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8C5F7D">
        <w:rPr>
          <w:rFonts w:ascii="Arial" w:hAnsi="Arial" w:cs="Arial"/>
          <w:b/>
          <w:sz w:val="44"/>
          <w:szCs w:val="44"/>
          <w:highlight w:val="yellow"/>
          <w:u w:val="single"/>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8C5F7D">
        <w:rPr>
          <w:rFonts w:ascii="Arial" w:hAnsi="Arial" w:cs="Arial"/>
          <w:b/>
          <w:highlight w:val="yellow"/>
        </w:rPr>
        <w:t>[Insert name here]</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8C5F7D">
        <w:rPr>
          <w:rFonts w:ascii="Arial" w:hAnsi="Arial" w:cs="Arial"/>
          <w:b/>
          <w:highlight w:val="yellow"/>
        </w:rPr>
        <w:t>[Date]</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8C5F7D">
        <w:rPr>
          <w:rFonts w:ascii="Arial" w:hAnsi="Arial" w:cs="Arial"/>
          <w:b/>
          <w:highlight w:val="yellow"/>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p>
    <w:p w14:paraId="5CF7B1F1" w14:textId="77777777" w:rsidR="0072165B" w:rsidRPr="00925255" w:rsidRDefault="0072165B" w:rsidP="0072165B">
      <w:pPr>
        <w:jc w:val="both"/>
        <w:rPr>
          <w:rFonts w:ascii="Arial" w:hAnsi="Arial" w:cs="Arial"/>
          <w:b/>
        </w:rPr>
      </w:pPr>
    </w:p>
    <w:p w14:paraId="25725CF8" w14:textId="56A06867"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77777777"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Please read the entirety of this document.  Do not fill in information without reading the whole document.  It is necessary to fully understand the contents of this Quality Assurance Project Plan (QAPP) in order to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8C5F7D">
        <w:rPr>
          <w:rFonts w:ascii="Arial" w:hAnsi="Arial" w:cs="Arial"/>
          <w:b/>
          <w:bCs/>
          <w:highlight w:val="yellow"/>
        </w:rPr>
        <w:t>[Insert Name]</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p>
    <w:p w14:paraId="2FDD0C37" w14:textId="5850A34B" w:rsidR="0072165B" w:rsidRPr="008C5F7D" w:rsidRDefault="0072165B" w:rsidP="0072165B">
      <w:pPr>
        <w:tabs>
          <w:tab w:val="left" w:pos="-1440"/>
        </w:tabs>
        <w:rPr>
          <w:rFonts w:ascii="Arial" w:hAnsi="Arial" w:cs="Arial"/>
          <w:b/>
          <w:highlight w:val="yellow"/>
        </w:rPr>
      </w:pP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p>
    <w:p w14:paraId="4E2A5EB0"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7B53C05E" w14:textId="77777777" w:rsidR="00C9469B" w:rsidRPr="005A2803" w:rsidRDefault="00C9469B" w:rsidP="00C9469B">
      <w:pPr>
        <w:tabs>
          <w:tab w:val="left" w:pos="-1440"/>
        </w:tabs>
        <w:rPr>
          <w:rFonts w:ascii="Arial" w:hAnsi="Arial" w:cs="Arial"/>
          <w:bCs/>
        </w:rPr>
      </w:pPr>
      <w:bookmarkStart w:id="1" w:name="_Hlk89614952"/>
      <w:r>
        <w:rPr>
          <w:rFonts w:ascii="Arial" w:hAnsi="Arial" w:cs="Arial"/>
          <w:bCs/>
        </w:rPr>
        <w:t>Lynn</w:t>
      </w:r>
      <w:r w:rsidRPr="005A2803">
        <w:rPr>
          <w:rFonts w:ascii="Arial" w:hAnsi="Arial" w:cs="Arial"/>
          <w:bCs/>
        </w:rPr>
        <w:t xml:space="preserve"> </w:t>
      </w:r>
      <w:r>
        <w:rPr>
          <w:rFonts w:ascii="Arial" w:hAnsi="Arial" w:cs="Arial"/>
          <w:bCs/>
        </w:rPr>
        <w:t>Dwyer</w:t>
      </w:r>
    </w:p>
    <w:p w14:paraId="7A820CF3" w14:textId="5707CF4E" w:rsidR="004C1377" w:rsidRDefault="00C9469B" w:rsidP="00C9469B">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1"/>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5474B822" w14:textId="77777777" w:rsidR="004C1377" w:rsidRPr="008C5F7D" w:rsidRDefault="004C1377" w:rsidP="004C1377">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1CC8D43C" w14:textId="77777777" w:rsidR="004C1377" w:rsidRPr="008C5F7D" w:rsidRDefault="004C1377" w:rsidP="004C1377">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5F82BA24" w14:textId="77777777" w:rsidR="004C1377" w:rsidRPr="001D09ED" w:rsidRDefault="004C1377" w:rsidP="004C1377">
      <w:pPr>
        <w:tabs>
          <w:tab w:val="left" w:pos="-1440"/>
        </w:tabs>
        <w:rPr>
          <w:rFonts w:ascii="Arial" w:hAnsi="Arial" w:cs="Arial"/>
        </w:rPr>
      </w:pPr>
      <w:r w:rsidRPr="008C5F7D">
        <w:rPr>
          <w:rFonts w:ascii="Arial" w:hAnsi="Arial" w:cs="Arial"/>
          <w:b/>
          <w:highlight w:val="yellow"/>
        </w:rPr>
        <w:t>[Insert Title]</w:t>
      </w:r>
    </w:p>
    <w:p w14:paraId="352BE7B2" w14:textId="77777777"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642180A1"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E65807">
        <w:rPr>
          <w:noProof/>
        </w:rPr>
        <w:t>5</w:t>
      </w:r>
      <w:r w:rsidR="00BC1458">
        <w:rPr>
          <w:noProof/>
        </w:rPr>
        <w:fldChar w:fldCharType="end"/>
      </w:r>
    </w:p>
    <w:p w14:paraId="38123875" w14:textId="4FED291E"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E65807">
        <w:rPr>
          <w:noProof/>
        </w:rPr>
        <w:t>5</w:t>
      </w:r>
      <w:r>
        <w:rPr>
          <w:noProof/>
        </w:rPr>
        <w:fldChar w:fldCharType="end"/>
      </w:r>
    </w:p>
    <w:p w14:paraId="2E0CC1C3" w14:textId="71EC59B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E65807">
        <w:rPr>
          <w:noProof/>
        </w:rPr>
        <w:t>6</w:t>
      </w:r>
      <w:r>
        <w:rPr>
          <w:noProof/>
        </w:rPr>
        <w:fldChar w:fldCharType="end"/>
      </w:r>
    </w:p>
    <w:p w14:paraId="3A7226D7" w14:textId="7A1E04E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E65807">
        <w:rPr>
          <w:noProof/>
        </w:rPr>
        <w:t>7</w:t>
      </w:r>
      <w:r>
        <w:rPr>
          <w:noProof/>
        </w:rPr>
        <w:fldChar w:fldCharType="end"/>
      </w:r>
    </w:p>
    <w:p w14:paraId="4848C725" w14:textId="0B723B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E65807">
        <w:rPr>
          <w:noProof/>
        </w:rPr>
        <w:t>8</w:t>
      </w:r>
      <w:r>
        <w:rPr>
          <w:noProof/>
        </w:rPr>
        <w:fldChar w:fldCharType="end"/>
      </w:r>
    </w:p>
    <w:p w14:paraId="2B0CA365" w14:textId="10C06F89"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E65807">
        <w:rPr>
          <w:noProof/>
        </w:rPr>
        <w:t>10</w:t>
      </w:r>
      <w:r>
        <w:rPr>
          <w:noProof/>
        </w:rPr>
        <w:fldChar w:fldCharType="end"/>
      </w:r>
    </w:p>
    <w:p w14:paraId="1EE52213" w14:textId="6F4B14A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E65807">
        <w:rPr>
          <w:noProof/>
        </w:rPr>
        <w:t>10</w:t>
      </w:r>
      <w:r>
        <w:rPr>
          <w:noProof/>
        </w:rPr>
        <w:fldChar w:fldCharType="end"/>
      </w:r>
    </w:p>
    <w:p w14:paraId="5758F836" w14:textId="79BEA0FC"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E65807">
        <w:rPr>
          <w:noProof/>
        </w:rPr>
        <w:t>10</w:t>
      </w:r>
      <w:r>
        <w:rPr>
          <w:noProof/>
        </w:rPr>
        <w:fldChar w:fldCharType="end"/>
      </w:r>
    </w:p>
    <w:p w14:paraId="0B370A22" w14:textId="38B12A9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E65807">
        <w:rPr>
          <w:noProof/>
        </w:rPr>
        <w:t>12</w:t>
      </w:r>
      <w:r>
        <w:rPr>
          <w:noProof/>
        </w:rPr>
        <w:fldChar w:fldCharType="end"/>
      </w:r>
    </w:p>
    <w:p w14:paraId="598C7E03" w14:textId="3824386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E65807">
        <w:rPr>
          <w:noProof/>
        </w:rPr>
        <w:t>14</w:t>
      </w:r>
      <w:r>
        <w:rPr>
          <w:noProof/>
        </w:rPr>
        <w:fldChar w:fldCharType="end"/>
      </w:r>
    </w:p>
    <w:p w14:paraId="7DCB13C0" w14:textId="56E0767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E65807">
        <w:rPr>
          <w:noProof/>
        </w:rPr>
        <w:t>14</w:t>
      </w:r>
      <w:r>
        <w:rPr>
          <w:noProof/>
        </w:rPr>
        <w:fldChar w:fldCharType="end"/>
      </w:r>
    </w:p>
    <w:p w14:paraId="72C1A4B5" w14:textId="77C0DD4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E65807">
        <w:rPr>
          <w:noProof/>
        </w:rPr>
        <w:t>14</w:t>
      </w:r>
      <w:r>
        <w:rPr>
          <w:noProof/>
        </w:rPr>
        <w:fldChar w:fldCharType="end"/>
      </w:r>
    </w:p>
    <w:p w14:paraId="09D8AC9E" w14:textId="45351A7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E65807">
        <w:rPr>
          <w:noProof/>
        </w:rPr>
        <w:t>14</w:t>
      </w:r>
      <w:r>
        <w:rPr>
          <w:noProof/>
        </w:rPr>
        <w:fldChar w:fldCharType="end"/>
      </w:r>
    </w:p>
    <w:p w14:paraId="5862DC6C" w14:textId="0D2B002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E65807">
        <w:rPr>
          <w:noProof/>
        </w:rPr>
        <w:t>14</w:t>
      </w:r>
      <w:r>
        <w:rPr>
          <w:noProof/>
        </w:rPr>
        <w:fldChar w:fldCharType="end"/>
      </w:r>
    </w:p>
    <w:p w14:paraId="63AF0FD2" w14:textId="6373262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E65807">
        <w:rPr>
          <w:noProof/>
        </w:rPr>
        <w:t>15</w:t>
      </w:r>
      <w:r>
        <w:rPr>
          <w:noProof/>
        </w:rPr>
        <w:fldChar w:fldCharType="end"/>
      </w:r>
    </w:p>
    <w:p w14:paraId="4DFEDD68" w14:textId="0FAAEA9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E65807">
        <w:rPr>
          <w:noProof/>
        </w:rPr>
        <w:t>16</w:t>
      </w:r>
      <w:r>
        <w:rPr>
          <w:noProof/>
        </w:rPr>
        <w:fldChar w:fldCharType="end"/>
      </w:r>
    </w:p>
    <w:p w14:paraId="4580AAC2" w14:textId="26AB250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E65807">
        <w:rPr>
          <w:noProof/>
        </w:rPr>
        <w:t>17</w:t>
      </w:r>
      <w:r>
        <w:rPr>
          <w:noProof/>
        </w:rPr>
        <w:fldChar w:fldCharType="end"/>
      </w:r>
    </w:p>
    <w:p w14:paraId="7423B55B" w14:textId="43BA550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E65807">
        <w:rPr>
          <w:noProof/>
        </w:rPr>
        <w:t>17</w:t>
      </w:r>
      <w:r>
        <w:rPr>
          <w:noProof/>
        </w:rPr>
        <w:fldChar w:fldCharType="end"/>
      </w:r>
    </w:p>
    <w:p w14:paraId="18F15EF2" w14:textId="0AC3810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E65807">
        <w:rPr>
          <w:noProof/>
        </w:rPr>
        <w:t>18</w:t>
      </w:r>
      <w:r>
        <w:rPr>
          <w:noProof/>
        </w:rPr>
        <w:fldChar w:fldCharType="end"/>
      </w:r>
    </w:p>
    <w:p w14:paraId="7ED41931" w14:textId="250A2A3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E65807">
        <w:rPr>
          <w:noProof/>
        </w:rPr>
        <w:t>18</w:t>
      </w:r>
      <w:r>
        <w:rPr>
          <w:noProof/>
        </w:rPr>
        <w:fldChar w:fldCharType="end"/>
      </w:r>
    </w:p>
    <w:p w14:paraId="29D75E3E" w14:textId="0DB5D84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E65807">
        <w:rPr>
          <w:noProof/>
        </w:rPr>
        <w:t>18</w:t>
      </w:r>
      <w:r>
        <w:rPr>
          <w:noProof/>
        </w:rPr>
        <w:fldChar w:fldCharType="end"/>
      </w:r>
    </w:p>
    <w:p w14:paraId="46474AAA" w14:textId="01BAE21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E65807">
        <w:rPr>
          <w:noProof/>
        </w:rPr>
        <w:t>19</w:t>
      </w:r>
      <w:r>
        <w:rPr>
          <w:noProof/>
        </w:rPr>
        <w:fldChar w:fldCharType="end"/>
      </w:r>
    </w:p>
    <w:p w14:paraId="380822F1" w14:textId="2D2236D3"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E65807">
        <w:rPr>
          <w:noProof/>
        </w:rPr>
        <w:t>19</w:t>
      </w:r>
      <w:r>
        <w:rPr>
          <w:noProof/>
        </w:rPr>
        <w:fldChar w:fldCharType="end"/>
      </w:r>
    </w:p>
    <w:p w14:paraId="2B314075" w14:textId="0E3983D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E65807">
        <w:rPr>
          <w:noProof/>
        </w:rPr>
        <w:t>20</w:t>
      </w:r>
      <w:r>
        <w:rPr>
          <w:noProof/>
        </w:rPr>
        <w:fldChar w:fldCharType="end"/>
      </w:r>
    </w:p>
    <w:p w14:paraId="1B82983B" w14:textId="5C5B9F4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E65807">
        <w:rPr>
          <w:noProof/>
        </w:rPr>
        <w:t>20</w:t>
      </w:r>
      <w:r>
        <w:rPr>
          <w:noProof/>
        </w:rPr>
        <w:fldChar w:fldCharType="end"/>
      </w:r>
    </w:p>
    <w:p w14:paraId="7C16CD19" w14:textId="2B2632F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E65807">
        <w:rPr>
          <w:noProof/>
        </w:rPr>
        <w:t>21</w:t>
      </w:r>
      <w:r>
        <w:rPr>
          <w:noProof/>
        </w:rPr>
        <w:fldChar w:fldCharType="end"/>
      </w:r>
    </w:p>
    <w:p w14:paraId="11C724BB" w14:textId="1E26FCAA"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E65807">
        <w:rPr>
          <w:noProof/>
        </w:rPr>
        <w:t>21</w:t>
      </w:r>
      <w:r>
        <w:rPr>
          <w:noProof/>
        </w:rPr>
        <w:fldChar w:fldCharType="end"/>
      </w:r>
    </w:p>
    <w:p w14:paraId="1FD8DC19" w14:textId="1CAE746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E65807">
        <w:rPr>
          <w:noProof/>
        </w:rPr>
        <w:t>21</w:t>
      </w:r>
      <w:r>
        <w:rPr>
          <w:noProof/>
        </w:rPr>
        <w:fldChar w:fldCharType="end"/>
      </w:r>
    </w:p>
    <w:p w14:paraId="5D806D78" w14:textId="2FE592E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E65807">
        <w:rPr>
          <w:noProof/>
        </w:rPr>
        <w:t>22</w:t>
      </w:r>
      <w:r>
        <w:rPr>
          <w:noProof/>
        </w:rPr>
        <w:fldChar w:fldCharType="end"/>
      </w:r>
    </w:p>
    <w:p w14:paraId="22F46BE3" w14:textId="1FCAE9F4"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E65807">
        <w:rPr>
          <w:noProof/>
        </w:rPr>
        <w:t>22</w:t>
      </w:r>
      <w:r>
        <w:rPr>
          <w:noProof/>
        </w:rPr>
        <w:fldChar w:fldCharType="end"/>
      </w:r>
    </w:p>
    <w:p w14:paraId="15DBAE65" w14:textId="68C3A5CA"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E65807">
        <w:rPr>
          <w:noProof/>
        </w:rPr>
        <w:t>23</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2" w:name="_Toc89527732"/>
      <w:r w:rsidRPr="00925255">
        <w:t>PROJECT MANAGEMENT</w:t>
      </w:r>
      <w:bookmarkEnd w:id="2"/>
    </w:p>
    <w:p w14:paraId="74A898D0" w14:textId="77777777" w:rsidR="0072165B" w:rsidRPr="00925255" w:rsidRDefault="0072165B" w:rsidP="0072165B">
      <w:pPr>
        <w:pStyle w:val="Heading2"/>
        <w:ind w:left="0" w:firstLine="0"/>
        <w:jc w:val="both"/>
        <w:rPr>
          <w:rFonts w:cs="Arial"/>
          <w:szCs w:val="24"/>
        </w:rPr>
      </w:pPr>
      <w:bookmarkStart w:id="3" w:name="_Toc89527733"/>
      <w:r w:rsidRPr="00925255">
        <w:rPr>
          <w:rFonts w:cs="Arial"/>
          <w:smallCaps/>
          <w:szCs w:val="24"/>
        </w:rPr>
        <w:t>Contact Information</w:t>
      </w:r>
      <w:bookmarkEnd w:id="3"/>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Pr>
          <w:rFonts w:ascii="Arial" w:hAnsi="Arial" w:cs="Arial"/>
        </w:rPr>
        <w:t>[</w:t>
      </w:r>
      <w:r w:rsidRPr="008C5F7D">
        <w:rPr>
          <w:rFonts w:ascii="Arial" w:hAnsi="Arial" w:cs="Arial"/>
          <w:highlight w:val="yellow"/>
        </w:rPr>
        <w:t>Please provide the name and phone number of project personnel</w:t>
      </w:r>
      <w:r w:rsidR="00CA1C1E" w:rsidRPr="00402D6D">
        <w:rPr>
          <w:rFonts w:ascii="Arial" w:hAnsi="Arial" w:cs="Arial"/>
          <w:highlight w:val="yellow"/>
        </w:rPr>
        <w:t xml:space="preserve">. Include an Organization Chart if your project team is comprised of multiple project partners and/or more than five (5) team </w:t>
      </w:r>
      <w:r w:rsidR="00CA1C1E" w:rsidRPr="00511B35">
        <w:rPr>
          <w:rFonts w:ascii="Arial" w:hAnsi="Arial" w:cs="Arial"/>
          <w:highlight w:val="yellow"/>
        </w:rPr>
        <w:t>members.</w:t>
      </w:r>
      <w:r w:rsidR="00511B35" w:rsidRPr="00511B35">
        <w:rPr>
          <w:rFonts w:ascii="Arial" w:hAnsi="Arial" w:cs="Arial"/>
          <w:highlight w:val="yellow"/>
        </w:rPr>
        <w:t xml:space="preserve"> O</w:t>
      </w:r>
      <w:r w:rsidR="00511B35">
        <w:rPr>
          <w:rFonts w:ascii="Arial" w:hAnsi="Arial" w:cs="Arial"/>
          <w:highlight w:val="yellow"/>
        </w:rPr>
        <w:t>nly i</w:t>
      </w:r>
      <w:r w:rsidR="00511B35" w:rsidRPr="00AB3BCF">
        <w:rPr>
          <w:rFonts w:ascii="Arial" w:hAnsi="Arial" w:cs="Arial"/>
          <w:highlight w:val="yellow"/>
        </w:rPr>
        <w:t xml:space="preserve">nclude project partners </w:t>
      </w:r>
      <w:r w:rsidR="00511B35">
        <w:rPr>
          <w:rFonts w:ascii="Arial" w:hAnsi="Arial" w:cs="Arial"/>
          <w:highlight w:val="yellow"/>
        </w:rPr>
        <w:t xml:space="preserve">if they are </w:t>
      </w:r>
      <w:r w:rsidR="00511B35" w:rsidRPr="00AB3BCF">
        <w:rPr>
          <w:rFonts w:ascii="Arial" w:hAnsi="Arial" w:cs="Arial"/>
          <w:highlight w:val="yellow"/>
        </w:rPr>
        <w:t>involved in project activities discussed in the QAPP</w:t>
      </w:r>
      <w:r>
        <w:rPr>
          <w:rFonts w:ascii="Arial" w:hAnsi="Arial" w:cs="Arial"/>
        </w:rPr>
        <w:t>]</w:t>
      </w:r>
      <w:r w:rsidRPr="00925255">
        <w:rPr>
          <w:rFonts w:ascii="Arial" w:hAnsi="Arial" w:cs="Arial"/>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77777777"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604792" w:rsidRPr="00925255" w14:paraId="6B68F38E" w14:textId="77777777" w:rsidTr="00E610B6">
        <w:trPr>
          <w:trHeight w:val="464"/>
          <w:jc w:val="center"/>
        </w:trPr>
        <w:tc>
          <w:tcPr>
            <w:tcW w:w="3145" w:type="dxa"/>
            <w:vAlign w:val="center"/>
          </w:tcPr>
          <w:p w14:paraId="1CC74F78" w14:textId="77777777" w:rsidR="00604792" w:rsidRPr="00925255" w:rsidRDefault="00604792" w:rsidP="00604792">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vAlign w:val="center"/>
          </w:tcPr>
          <w:p w14:paraId="25406D03" w14:textId="22D3989D" w:rsidR="00604792" w:rsidRPr="00925255" w:rsidRDefault="00604792" w:rsidP="00604792">
            <w:pPr>
              <w:tabs>
                <w:tab w:val="left" w:pos="0"/>
                <w:tab w:val="left" w:pos="2304"/>
                <w:tab w:val="left" w:pos="5184"/>
                <w:tab w:val="left" w:pos="7776"/>
              </w:tabs>
              <w:rPr>
                <w:rFonts w:ascii="Arial" w:hAnsi="Arial" w:cs="Arial"/>
              </w:rPr>
            </w:pPr>
            <w:r>
              <w:rPr>
                <w:rFonts w:ascii="Arial" w:hAnsi="Arial" w:cs="Arial"/>
                <w:bCs/>
              </w:rPr>
              <w:t>Lynn Dwyer</w:t>
            </w:r>
            <w:r w:rsidRPr="00B17463">
              <w:rPr>
                <w:rFonts w:ascii="Arial" w:hAnsi="Arial" w:cs="Arial"/>
              </w:rPr>
              <w:t>, NFWF</w:t>
            </w:r>
          </w:p>
        </w:tc>
        <w:tc>
          <w:tcPr>
            <w:tcW w:w="3059" w:type="dxa"/>
            <w:vAlign w:val="center"/>
          </w:tcPr>
          <w:p w14:paraId="075F3B0C" w14:textId="50E66A40" w:rsidR="00604792" w:rsidRPr="00923218" w:rsidRDefault="00604792" w:rsidP="00604792">
            <w:pPr>
              <w:tabs>
                <w:tab w:val="left" w:pos="0"/>
                <w:tab w:val="left" w:pos="2304"/>
                <w:tab w:val="left" w:pos="5184"/>
                <w:tab w:val="left" w:pos="7776"/>
              </w:tabs>
              <w:jc w:val="both"/>
              <w:rPr>
                <w:rFonts w:ascii="Arial" w:hAnsi="Arial" w:cs="Arial"/>
              </w:rPr>
            </w:pPr>
            <w:r>
              <w:rPr>
                <w:rFonts w:ascii="Arial" w:hAnsi="Arial" w:cs="Arial"/>
              </w:rPr>
              <w:t>Lynn.Dwyer@NFWF.org</w:t>
            </w:r>
          </w:p>
        </w:tc>
      </w:tr>
      <w:tr w:rsidR="0072165B" w:rsidRPr="00925255" w14:paraId="5CD1006E" w14:textId="77777777" w:rsidTr="00E610B6">
        <w:trPr>
          <w:trHeight w:val="508"/>
          <w:jc w:val="center"/>
        </w:trPr>
        <w:tc>
          <w:tcPr>
            <w:tcW w:w="3145" w:type="dxa"/>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4C1377">
              <w:rPr>
                <w:rFonts w:ascii="Arial" w:hAnsi="Arial" w:cs="Arial"/>
                <w:b/>
                <w:bCs/>
                <w:highlight w:val="yellow"/>
              </w:rPr>
              <w:t>[</w:t>
            </w:r>
            <w:r w:rsidR="00323F42">
              <w:rPr>
                <w:rFonts w:ascii="Arial" w:hAnsi="Arial" w:cs="Arial"/>
                <w:b/>
                <w:bCs/>
                <w:highlight w:val="yellow"/>
              </w:rPr>
              <w:t xml:space="preserve">This person should not be involved in data collection. </w:t>
            </w:r>
            <w:r w:rsidR="00323F42" w:rsidRPr="004C1377">
              <w:rPr>
                <w:rFonts w:ascii="Arial" w:hAnsi="Arial" w:cs="Arial"/>
                <w:b/>
                <w:bCs/>
                <w:highlight w:val="yellow"/>
              </w:rPr>
              <w:t>If title does not apply to anyone on the Project Team then add “ / QA Officer” after the Project Manager Title and delete this line</w:t>
            </w:r>
            <w:r w:rsidR="004C1377" w:rsidRPr="004C1377">
              <w:rPr>
                <w:rFonts w:ascii="Arial" w:hAnsi="Arial" w:cs="Arial"/>
                <w:b/>
                <w:bCs/>
                <w:highlight w:val="yellow"/>
              </w:rPr>
              <w:t>]</w:t>
            </w:r>
          </w:p>
        </w:tc>
        <w:tc>
          <w:tcPr>
            <w:tcW w:w="2349" w:type="dxa"/>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6FC96FEF" w14:textId="77777777" w:rsidR="00E65807" w:rsidRPr="008B5596" w:rsidRDefault="00E65807" w:rsidP="00E65807">
      <w:pPr>
        <w:jc w:val="both"/>
        <w:rPr>
          <w:rFonts w:ascii="Arial" w:hAnsi="Arial" w:cs="Arial"/>
          <w:bCs/>
          <w:highlight w:val="yellow"/>
        </w:rPr>
      </w:pPr>
      <w:bookmarkStart w:id="4" w:name="_Hlk89610880"/>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1DD82634" w14:textId="77777777" w:rsidR="00E65807" w:rsidRPr="003F4B96" w:rsidRDefault="00E65807" w:rsidP="00E65807">
      <w:pPr>
        <w:jc w:val="both"/>
        <w:rPr>
          <w:rFonts w:ascii="Arial" w:hAnsi="Arial" w:cs="Arial"/>
          <w:b/>
          <w:highlight w:val="yellow"/>
        </w:rPr>
      </w:pPr>
    </w:p>
    <w:p w14:paraId="083E4E78" w14:textId="77777777" w:rsidR="00E65807" w:rsidRPr="003F4B96" w:rsidRDefault="00E65807" w:rsidP="00E65807">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9550033" w14:textId="77777777" w:rsidR="00E65807" w:rsidRDefault="00E65807" w:rsidP="00E65807">
      <w:pPr>
        <w:pStyle w:val="Paragraph"/>
        <w:spacing w:line="240" w:lineRule="auto"/>
        <w:ind w:left="0"/>
        <w:rPr>
          <w:rFonts w:ascii="Arial" w:hAnsi="Arial" w:cs="Arial"/>
          <w:sz w:val="20"/>
          <w:highlight w:val="yellow"/>
        </w:rPr>
      </w:pPr>
    </w:p>
    <w:p w14:paraId="2CF57D9E" w14:textId="77777777" w:rsidR="00E65807" w:rsidRPr="000D5B98" w:rsidRDefault="00E65807" w:rsidP="00E65807">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61A41BC0" w14:textId="77777777" w:rsidR="00E65807" w:rsidRDefault="00E65807" w:rsidP="0072165B">
      <w:pPr>
        <w:jc w:val="both"/>
        <w:rPr>
          <w:rFonts w:ascii="Arial" w:hAnsi="Arial" w:cs="Arial"/>
          <w:smallCaps/>
          <w:sz w:val="22"/>
          <w:szCs w:val="22"/>
        </w:rPr>
      </w:pPr>
    </w:p>
    <w:p w14:paraId="1C9BA286" w14:textId="0D3FBF8C"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4534555F" w:rsidR="0072165B" w:rsidRPr="00925255" w:rsidRDefault="0072165B" w:rsidP="7EDAC2D9">
      <w:pPr>
        <w:jc w:val="both"/>
        <w:rPr>
          <w:rFonts w:ascii="Arial" w:hAnsi="Arial" w:cs="Arial"/>
          <w:b/>
          <w:bCs/>
        </w:rPr>
      </w:pPr>
      <w:r w:rsidRPr="7EDAC2D9">
        <w:rPr>
          <w:rFonts w:ascii="Arial" w:hAnsi="Arial" w:cs="Arial"/>
          <w:b/>
          <w:bCs/>
          <w:highlight w:val="yellow"/>
        </w:rPr>
        <w:t>[Please provide the name, contact information and documentation of state certification for the laboratory employed to conduct sample analysis.</w:t>
      </w:r>
      <w:r w:rsidR="005C640B" w:rsidRPr="7EDAC2D9">
        <w:rPr>
          <w:rFonts w:ascii="Arial" w:hAnsi="Arial" w:cs="Arial"/>
          <w:b/>
          <w:bCs/>
          <w:highlight w:val="yellow"/>
        </w:rPr>
        <w:t xml:space="preserve">  Add information for all labs included on the project, even if they do not have a </w:t>
      </w:r>
      <w:r w:rsidR="00402D6D" w:rsidRPr="7EDAC2D9">
        <w:rPr>
          <w:rFonts w:ascii="Arial" w:hAnsi="Arial" w:cs="Arial"/>
          <w:b/>
          <w:bCs/>
          <w:highlight w:val="yellow"/>
        </w:rPr>
        <w:t>lab</w:t>
      </w:r>
      <w:r w:rsidR="005C640B" w:rsidRPr="7EDAC2D9">
        <w:rPr>
          <w:rFonts w:ascii="Arial" w:hAnsi="Arial" w:cs="Arial"/>
          <w:b/>
          <w:bCs/>
          <w:highlight w:val="yellow"/>
        </w:rPr>
        <w:t xml:space="preserve"> certification</w:t>
      </w:r>
      <w:r w:rsidR="00402D6D" w:rsidRPr="7EDAC2D9">
        <w:rPr>
          <w:rFonts w:ascii="Arial" w:hAnsi="Arial" w:cs="Arial"/>
          <w:b/>
          <w:bCs/>
          <w:highlight w:val="yellow"/>
        </w:rPr>
        <w:t xml:space="preserve"> number</w:t>
      </w:r>
      <w:r w:rsidR="005C640B" w:rsidRPr="7EDAC2D9">
        <w:rPr>
          <w:rFonts w:ascii="Arial" w:hAnsi="Arial" w:cs="Arial"/>
          <w:b/>
          <w:bCs/>
          <w:highlight w:val="yellow"/>
        </w:rPr>
        <w:t>.</w:t>
      </w:r>
      <w:r w:rsidR="00374B14" w:rsidRPr="7EDAC2D9">
        <w:rPr>
          <w:rFonts w:ascii="Arial" w:hAnsi="Arial" w:cs="Arial"/>
          <w:b/>
          <w:bCs/>
          <w:highlight w:val="yellow"/>
        </w:rPr>
        <w:t xml:space="preserve"> IF you do not have a lab certification, or are only certified for some parameters, please add </w:t>
      </w:r>
      <w:r w:rsidR="00000376">
        <w:rPr>
          <w:rFonts w:ascii="Arial" w:hAnsi="Arial" w:cs="Arial"/>
          <w:b/>
          <w:bCs/>
          <w:highlight w:val="yellow"/>
        </w:rPr>
        <w:t xml:space="preserve">an </w:t>
      </w:r>
      <w:r w:rsidR="00E610B6">
        <w:rPr>
          <w:rFonts w:ascii="Arial" w:hAnsi="Arial" w:cs="Arial"/>
          <w:b/>
          <w:bCs/>
          <w:highlight w:val="yellow"/>
        </w:rPr>
        <w:t>explanation</w:t>
      </w:r>
      <w:r w:rsidR="00374B14" w:rsidRPr="7EDAC2D9">
        <w:rPr>
          <w:rFonts w:ascii="Arial" w:hAnsi="Arial" w:cs="Arial"/>
          <w:b/>
          <w:bCs/>
          <w:highlight w:val="yellow"/>
        </w:rPr>
        <w:t xml:space="preserve"> and why it is appropriate for your project.</w:t>
      </w:r>
      <w:r w:rsidRPr="7EDAC2D9">
        <w:rPr>
          <w:rFonts w:ascii="Arial" w:hAnsi="Arial" w:cs="Arial"/>
          <w:b/>
          <w:bCs/>
          <w:highlight w:val="yellow"/>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5" w:name="_Toc89527734"/>
      <w:r w:rsidRPr="00925255">
        <w:t>Project Objectives and Approach</w:t>
      </w:r>
      <w:bookmarkEnd w:id="5"/>
    </w:p>
    <w:p w14:paraId="7C749D5C" w14:textId="77777777" w:rsidR="0072165B" w:rsidRDefault="0072165B" w:rsidP="0072165B"/>
    <w:p w14:paraId="20C5C789" w14:textId="32E1631D" w:rsidR="0083157C" w:rsidRDefault="0072165B" w:rsidP="0072165B">
      <w:pPr>
        <w:rPr>
          <w:rFonts w:ascii="Arial" w:hAnsi="Arial" w:cs="Arial"/>
          <w:b/>
          <w:highlight w:val="yellow"/>
        </w:rPr>
      </w:pPr>
      <w:r w:rsidRPr="00DF634F">
        <w:rPr>
          <w:rFonts w:ascii="Arial" w:hAnsi="Arial" w:cs="Arial"/>
          <w:b/>
          <w:highlight w:val="yellow"/>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6"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p>
    <w:p w14:paraId="27CDC5EB" w14:textId="06CB491A" w:rsidR="00AA5818" w:rsidRPr="005F262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6"/>
      <w:r w:rsidR="00AA5818" w:rsidRPr="005F2628">
        <w:rPr>
          <w:rFonts w:ascii="Arial" w:hAnsi="Arial" w:cs="Arial"/>
          <w:highlight w:val="yellow"/>
        </w:rPr>
        <w:t>]</w:t>
      </w:r>
    </w:p>
    <w:p w14:paraId="027CB006" w14:textId="77777777" w:rsidR="0072165B" w:rsidRPr="00925255" w:rsidRDefault="0072165B" w:rsidP="0072165B">
      <w:pPr>
        <w:jc w:val="both"/>
        <w:rPr>
          <w:rFonts w:ascii="Arial" w:hAnsi="Arial" w:cs="Arial"/>
        </w:rPr>
      </w:pPr>
    </w:p>
    <w:p w14:paraId="04798670" w14:textId="720365FC" w:rsidR="0072165B" w:rsidRPr="000B63DC" w:rsidRDefault="0072165B" w:rsidP="0072165B">
      <w:pPr>
        <w:jc w:val="both"/>
        <w:rPr>
          <w:rFonts w:ascii="Arial" w:hAnsi="Arial" w:cs="Arial"/>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3F54C9">
        <w:rPr>
          <w:rFonts w:ascii="Arial" w:hAnsi="Arial" w:cs="Arial"/>
          <w:b/>
          <w:highlight w:val="yellow"/>
        </w:rPr>
        <w:t>Specify methodology, survey type, or any other data collection activities associated with the project</w:t>
      </w:r>
      <w:r w:rsidR="00384E86" w:rsidRPr="003F72F4">
        <w:rPr>
          <w:rFonts w:ascii="Arial" w:hAnsi="Arial" w:cs="Arial"/>
          <w:b/>
          <w:highlight w:val="yellow"/>
        </w:rPr>
        <w:t xml:space="preserve"> </w:t>
      </w:r>
      <w:bookmarkStart w:id="7" w:name="_Hlk89515625"/>
      <w:r w:rsidR="00384E86" w:rsidRPr="003F72F4">
        <w:rPr>
          <w:rFonts w:ascii="Arial" w:hAnsi="Arial" w:cs="Arial"/>
          <w:b/>
          <w:highlight w:val="yellow"/>
        </w:rPr>
        <w:t xml:space="preserve">– make sure to </w:t>
      </w:r>
      <w:r w:rsidR="00455EA1">
        <w:rPr>
          <w:rFonts w:ascii="Arial" w:hAnsi="Arial" w:cs="Arial"/>
          <w:b/>
          <w:highlight w:val="yellow"/>
        </w:rPr>
        <w:t>attach documents to QAPP</w:t>
      </w:r>
      <w:r w:rsidR="009E487E">
        <w:rPr>
          <w:rFonts w:ascii="Arial" w:hAnsi="Arial" w:cs="Arial"/>
          <w:b/>
          <w:highlight w:val="yellow"/>
        </w:rPr>
        <w:t xml:space="preserve"> and reference as appendix</w:t>
      </w:r>
      <w:r w:rsidR="00384E86" w:rsidRPr="003F72F4">
        <w:rPr>
          <w:rFonts w:ascii="Arial" w:hAnsi="Arial" w:cs="Arial"/>
          <w:b/>
          <w:highlight w:val="yellow"/>
        </w:rPr>
        <w:t xml:space="preserve"> or provide details on how the reader can access the information as needed</w:t>
      </w:r>
      <w:bookmarkEnd w:id="7"/>
      <w:r w:rsidRPr="000B63DC">
        <w:rPr>
          <w:rFonts w:ascii="Arial" w:hAnsi="Arial" w:cs="Arial"/>
        </w:rPr>
        <w:t xml:space="preserve">) to collect and/or measure, analyze and/or interpret </w:t>
      </w:r>
      <w:r w:rsidRPr="000B63DC">
        <w:rPr>
          <w:rFonts w:ascii="Arial" w:hAnsi="Arial" w:cs="Arial"/>
          <w:b/>
        </w:rPr>
        <w:t>[</w:t>
      </w:r>
      <w:r w:rsidRPr="000B63DC">
        <w:rPr>
          <w:rFonts w:ascii="Arial" w:hAnsi="Arial" w:cs="Arial"/>
          <w:b/>
          <w:highlight w:val="yellow"/>
        </w:rPr>
        <w:t>Insert measurement type. i.e.: water and biota</w:t>
      </w:r>
      <w:r w:rsidRPr="000B63DC">
        <w:rPr>
          <w:rFonts w:ascii="Arial" w:hAnsi="Arial" w:cs="Arial"/>
          <w:b/>
        </w:rPr>
        <w:t>]</w:t>
      </w:r>
      <w:r w:rsidRPr="000B63DC">
        <w:rPr>
          <w:rFonts w:ascii="Arial" w:hAnsi="Arial" w:cs="Arial"/>
        </w:rPr>
        <w:t xml:space="preserve"> samples. </w:t>
      </w:r>
    </w:p>
    <w:p w14:paraId="45272944" w14:textId="77777777" w:rsidR="0072165B" w:rsidRPr="000B63DC" w:rsidRDefault="0072165B" w:rsidP="0072165B">
      <w:pPr>
        <w:jc w:val="both"/>
        <w:rPr>
          <w:rFonts w:ascii="Arial" w:hAnsi="Arial" w:cs="Arial"/>
        </w:rPr>
      </w:pPr>
    </w:p>
    <w:p w14:paraId="0A66F77B" w14:textId="26022CBA" w:rsidR="00BB382A" w:rsidRPr="000B63DC" w:rsidRDefault="003B20FF" w:rsidP="0072165B">
      <w:pPr>
        <w:jc w:val="both"/>
        <w:rPr>
          <w:rFonts w:ascii="Arial" w:hAnsi="Arial" w:cs="Arial"/>
          <w:b/>
        </w:rPr>
      </w:pPr>
      <w:r w:rsidRPr="000B63DC">
        <w:rPr>
          <w:rFonts w:ascii="Arial" w:hAnsi="Arial" w:cs="Arial"/>
          <w:b/>
        </w:rPr>
        <w:t>[</w:t>
      </w:r>
      <w:r w:rsidRPr="000B63DC">
        <w:rPr>
          <w:rFonts w:ascii="Arial" w:hAnsi="Arial" w:cs="Arial"/>
          <w:b/>
          <w:highlight w:val="yellow"/>
        </w:rPr>
        <w:t xml:space="preserve">Briefly list/discuss the sites to be sampled as part of this project. Explain the process for site selection here or in section 1.3 if certain decision criteria </w:t>
      </w:r>
      <w:r w:rsidR="00017742" w:rsidRPr="000B63DC">
        <w:rPr>
          <w:rFonts w:ascii="Arial" w:hAnsi="Arial" w:cs="Arial"/>
          <w:b/>
          <w:highlight w:val="yellow"/>
        </w:rPr>
        <w:t>were</w:t>
      </w:r>
      <w:r w:rsidRPr="000B63DC">
        <w:rPr>
          <w:rFonts w:ascii="Arial" w:hAnsi="Arial" w:cs="Arial"/>
          <w:b/>
          <w:highlight w:val="yellow"/>
        </w:rPr>
        <w:t xml:space="preserve"> or will be applied to select sites for sampling</w:t>
      </w:r>
      <w:bookmarkStart w:id="8" w:name="_Hlk89515646"/>
      <w:r w:rsidRPr="000B63DC">
        <w:rPr>
          <w:rFonts w:ascii="Arial" w:hAnsi="Arial" w:cs="Arial"/>
          <w:b/>
          <w:highlight w:val="yellow"/>
        </w:rPr>
        <w:t>.</w:t>
      </w:r>
      <w:r w:rsidR="00384E86" w:rsidRPr="000B63DC">
        <w:rPr>
          <w:rFonts w:ascii="Arial" w:hAnsi="Arial" w:cs="Arial"/>
          <w:b/>
          <w:highlight w:val="yellow"/>
        </w:rPr>
        <w:t xml:space="preserve">  I</w:t>
      </w:r>
      <w:r w:rsidR="007C273B">
        <w:rPr>
          <w:rFonts w:ascii="Arial" w:hAnsi="Arial" w:cs="Arial"/>
          <w:b/>
          <w:highlight w:val="yellow"/>
        </w:rPr>
        <w:t>f</w:t>
      </w:r>
      <w:r w:rsidR="00384E86" w:rsidRPr="000B63DC">
        <w:rPr>
          <w:rFonts w:ascii="Arial" w:hAnsi="Arial" w:cs="Arial"/>
          <w:b/>
          <w:highlight w:val="yellow"/>
        </w:rPr>
        <w:t xml:space="preserve"> sites </w:t>
      </w:r>
      <w:r w:rsidR="00455EA1">
        <w:rPr>
          <w:rFonts w:ascii="Arial" w:hAnsi="Arial" w:cs="Arial"/>
          <w:b/>
          <w:highlight w:val="yellow"/>
        </w:rPr>
        <w:t>are not selected yet</w:t>
      </w:r>
      <w:r w:rsidR="00384E86" w:rsidRPr="000B63DC">
        <w:rPr>
          <w:rFonts w:ascii="Arial" w:hAnsi="Arial" w:cs="Arial"/>
          <w:b/>
          <w:highlight w:val="yellow"/>
        </w:rPr>
        <w:t xml:space="preserve">, discuss the criteria you will use to choose </w:t>
      </w:r>
      <w:r w:rsidR="00455EA1">
        <w:rPr>
          <w:rFonts w:ascii="Arial" w:hAnsi="Arial" w:cs="Arial"/>
          <w:b/>
          <w:highlight w:val="yellow"/>
        </w:rPr>
        <w:t>sampling</w:t>
      </w:r>
      <w:r w:rsidR="00384E86" w:rsidRPr="000B63DC">
        <w:rPr>
          <w:rFonts w:ascii="Arial" w:hAnsi="Arial" w:cs="Arial"/>
          <w:b/>
          <w:highlight w:val="yellow"/>
        </w:rPr>
        <w:t xml:space="preserve"> sites and why</w:t>
      </w:r>
      <w:bookmarkEnd w:id="8"/>
      <w:r w:rsidR="00384E86" w:rsidRPr="000B63DC">
        <w:rPr>
          <w:rFonts w:ascii="Arial" w:hAnsi="Arial" w:cs="Arial"/>
          <w:b/>
          <w:highlight w:val="yellow"/>
        </w:rPr>
        <w:t>.</w:t>
      </w:r>
      <w:r w:rsidRPr="000B63DC">
        <w:rPr>
          <w:rFonts w:ascii="Arial" w:hAnsi="Arial" w:cs="Arial"/>
          <w:b/>
          <w:highlight w:val="yellow"/>
        </w:rPr>
        <w:t>]</w:t>
      </w:r>
    </w:p>
    <w:p w14:paraId="2B30CF73" w14:textId="77777777" w:rsidR="003B20FF" w:rsidRPr="000B63DC" w:rsidRDefault="003B20FF" w:rsidP="0072165B">
      <w:pPr>
        <w:jc w:val="both"/>
        <w:rPr>
          <w:rFonts w:ascii="Arial" w:hAnsi="Arial" w:cs="Arial"/>
          <w:b/>
        </w:rPr>
      </w:pPr>
    </w:p>
    <w:p w14:paraId="0A93373D" w14:textId="490D2025" w:rsidR="0072165B" w:rsidRPr="000B63DC" w:rsidRDefault="00271AA7" w:rsidP="0072165B">
      <w:pPr>
        <w:jc w:val="both"/>
        <w:rPr>
          <w:rFonts w:ascii="Arial" w:hAnsi="Arial" w:cs="Arial"/>
        </w:rPr>
      </w:pPr>
      <w:r w:rsidRPr="000B63DC">
        <w:rPr>
          <w:rFonts w:ascii="Arial" w:hAnsi="Arial" w:cs="Arial"/>
        </w:rPr>
        <w:t>The overall project timeline is [</w:t>
      </w:r>
      <w:r w:rsidRPr="000B63DC">
        <w:rPr>
          <w:rFonts w:ascii="Arial" w:hAnsi="Arial" w:cs="Arial"/>
          <w:b/>
          <w:bCs/>
          <w:highlight w:val="yellow"/>
        </w:rPr>
        <w:t>Insert dates</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t>timeline</w:t>
      </w:r>
      <w:r w:rsidR="00384E86" w:rsidRPr="00455EA1">
        <w:rPr>
          <w:rFonts w:ascii="Arial" w:hAnsi="Arial" w:cs="Arial"/>
          <w:b/>
          <w:highlight w:val="yellow"/>
        </w:rPr>
        <w:t xml:space="preserve"> is not determined yet, discuss the potential timeline or that it will be determined at a later date</w:t>
      </w:r>
      <w:r w:rsidR="0072165B" w:rsidRPr="00455EA1">
        <w:rPr>
          <w:rFonts w:ascii="Arial" w:hAnsi="Arial" w:cs="Arial"/>
          <w:b/>
          <w:highlight w:val="yellow"/>
        </w:rPr>
        <w:t>]</w:t>
      </w:r>
      <w:r w:rsidR="0072165B" w:rsidRPr="000B63DC">
        <w:rPr>
          <w:rFonts w:ascii="Arial" w:hAnsi="Arial" w:cs="Arial"/>
          <w:b/>
        </w:rPr>
        <w:t xml:space="preserve"> </w:t>
      </w:r>
      <w:r w:rsidR="0072165B" w:rsidRPr="000B63DC">
        <w:rPr>
          <w:rFonts w:ascii="Arial" w:hAnsi="Arial" w:cs="Arial"/>
        </w:rPr>
        <w:t xml:space="preserve"> Table </w:t>
      </w:r>
      <w:r w:rsidR="001E3A18" w:rsidRPr="000B63DC">
        <w:rPr>
          <w:rFonts w:ascii="Arial" w:hAnsi="Arial" w:cs="Arial"/>
        </w:rPr>
        <w:t xml:space="preserve">2 </w:t>
      </w:r>
      <w:r w:rsidR="0072165B" w:rsidRPr="000B63DC">
        <w:rPr>
          <w:rFonts w:ascii="Arial" w:hAnsi="Arial" w:cs="Arial"/>
        </w:rPr>
        <w:t>lists the constituents that are required to be monitored.</w:t>
      </w:r>
    </w:p>
    <w:p w14:paraId="4CBAC513" w14:textId="77777777" w:rsidR="00271AA7" w:rsidRPr="00925255" w:rsidRDefault="00271AA7" w:rsidP="0072165B">
      <w:pPr>
        <w:jc w:val="both"/>
        <w:rPr>
          <w:rFonts w:ascii="Arial" w:hAnsi="Arial" w:cs="Arial"/>
        </w:rPr>
      </w:pPr>
    </w:p>
    <w:p w14:paraId="60DA67A5" w14:textId="39BC42B3" w:rsidR="0072165B" w:rsidRDefault="00463443" w:rsidP="00455EA1">
      <w:pPr>
        <w:rPr>
          <w:rFonts w:ascii="Arial" w:hAnsi="Arial" w:cs="Arial"/>
          <w:b/>
        </w:rPr>
      </w:pPr>
      <w:r>
        <w:rPr>
          <w:rFonts w:ascii="Arial" w:hAnsi="Arial" w:cs="Arial"/>
        </w:rPr>
        <w:t>[</w:t>
      </w:r>
      <w:r w:rsidR="00CE08E1" w:rsidRPr="00463443">
        <w:rPr>
          <w:rFonts w:ascii="Arial" w:hAnsi="Arial" w:cs="Arial"/>
          <w:b/>
          <w:bCs/>
          <w:highlight w:val="yellow"/>
        </w:rPr>
        <w:t xml:space="preserve">Include tables </w:t>
      </w:r>
      <w:r w:rsidR="00F7757B" w:rsidRPr="00463443">
        <w:rPr>
          <w:rFonts w:ascii="Arial" w:hAnsi="Arial" w:cs="Arial"/>
          <w:b/>
          <w:bCs/>
          <w:highlight w:val="yellow"/>
        </w:rPr>
        <w:t xml:space="preserve">and discussion </w:t>
      </w:r>
      <w:r w:rsidR="00CE08E1" w:rsidRPr="00463443">
        <w:rPr>
          <w:rFonts w:ascii="Arial" w:hAnsi="Arial" w:cs="Arial"/>
          <w:b/>
          <w:bCs/>
          <w:highlight w:val="yellow"/>
        </w:rPr>
        <w:t>for both primary and secondary/existing data to be collected</w:t>
      </w:r>
      <w:r w:rsidRPr="00463443">
        <w:rPr>
          <w:rFonts w:ascii="Arial" w:hAnsi="Arial" w:cs="Arial"/>
          <w:b/>
          <w:bCs/>
          <w:highlight w:val="yellow"/>
        </w:rPr>
        <w:t>.</w:t>
      </w:r>
      <w:r w:rsidR="005A7DAA" w:rsidRPr="00463443">
        <w:rPr>
          <w:rFonts w:ascii="Arial" w:hAnsi="Arial" w:cs="Arial"/>
          <w:b/>
          <w:bCs/>
          <w:highlight w:val="yellow"/>
        </w:rPr>
        <w:t xml:space="preserve"> 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179713F8" w:rsidR="00463443" w:rsidRPr="00455EA1" w:rsidRDefault="00463443" w:rsidP="00463443">
      <w:pPr>
        <w:jc w:val="center"/>
        <w:rPr>
          <w:rFonts w:ascii="Arial" w:hAnsi="Arial" w:cs="Arial"/>
          <w:highlight w:val="yellow"/>
        </w:rPr>
      </w:pPr>
      <w:r w:rsidRPr="00455EA1">
        <w:rPr>
          <w:rFonts w:ascii="Arial" w:hAnsi="Arial" w:cs="Arial"/>
          <w:highlight w:val="yellow"/>
        </w:rPr>
        <w:t>[</w:t>
      </w:r>
      <w:r w:rsidRPr="003F72F4">
        <w:rPr>
          <w:rFonts w:ascii="Arial" w:hAnsi="Arial" w:cs="Arial"/>
          <w:b/>
          <w:highlight w:val="yellow"/>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r w:rsidRPr="003F72F4">
        <w:rPr>
          <w:rFonts w:ascii="Arial" w:hAnsi="Arial" w:cs="Arial"/>
          <w:b/>
          <w:highlight w:val="yellow"/>
        </w:rPr>
        <w:t>***</w:t>
      </w:r>
      <w:bookmarkEnd w:id="9"/>
      <w:r w:rsidR="007C273B">
        <w:rPr>
          <w:rFonts w:ascii="Arial" w:hAnsi="Arial" w:cs="Arial"/>
          <w:b/>
          <w:highlight w:val="yellow"/>
        </w:rPr>
        <w:t>]</w:t>
      </w:r>
    </w:p>
    <w:p w14:paraId="2DC194FC" w14:textId="59991249"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5F4C3F70" w14:textId="77777777" w:rsidR="003B530A" w:rsidRPr="003B530A" w:rsidRDefault="003B530A" w:rsidP="007A2878">
      <w:pPr>
        <w:pStyle w:val="CommentText"/>
        <w:jc w:val="both"/>
        <w:rPr>
          <w:rFonts w:ascii="Arial" w:hAnsi="Arial" w:cs="Arial"/>
          <w:b/>
          <w:bCs/>
        </w:rPr>
      </w:pPr>
      <w:r w:rsidRPr="003B530A">
        <w:rPr>
          <w:rFonts w:ascii="Arial" w:hAnsi="Arial" w:cs="Arial"/>
          <w:b/>
          <w:bCs/>
          <w:highlight w:val="yellow"/>
        </w:rPr>
        <w:t>[Note: If you are collecting secondary data</w:t>
      </w:r>
      <w:r w:rsidR="00271AA7">
        <w:rPr>
          <w:rFonts w:ascii="Arial" w:hAnsi="Arial" w:cs="Arial"/>
          <w:b/>
          <w:bCs/>
          <w:highlight w:val="yellow"/>
        </w:rPr>
        <w:t xml:space="preserve"> (ex. literature review)</w:t>
      </w:r>
      <w:r w:rsidRPr="003B530A">
        <w:rPr>
          <w:rFonts w:ascii="Arial" w:hAnsi="Arial" w:cs="Arial"/>
          <w:b/>
          <w:bCs/>
          <w:highlight w:val="yellow"/>
        </w:rPr>
        <w:t xml:space="preserve">, conducting a GIS </w:t>
      </w:r>
      <w:r w:rsidR="00271AA7">
        <w:rPr>
          <w:rFonts w:ascii="Arial" w:hAnsi="Arial" w:cs="Arial"/>
          <w:b/>
          <w:bCs/>
          <w:highlight w:val="yellow"/>
        </w:rPr>
        <w:t>a</w:t>
      </w:r>
      <w:r w:rsidRPr="003B530A">
        <w:rPr>
          <w:rFonts w:ascii="Arial" w:hAnsi="Arial" w:cs="Arial"/>
          <w:b/>
          <w:bCs/>
          <w:highlight w:val="yellow"/>
        </w:rPr>
        <w:t>nalysis,</w:t>
      </w:r>
      <w:r w:rsidR="00271AA7">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w:t>
      </w:r>
      <w:r w:rsidRPr="00463443">
        <w:rPr>
          <w:rFonts w:ascii="Arial" w:hAnsi="Arial" w:cs="Arial"/>
          <w:b/>
          <w:bCs/>
          <w:highlight w:val="yellow"/>
          <w:u w:val="single"/>
        </w:rPr>
        <w:t>lease create sub-sections describing non-field data collection activities and metrics and use a separate table for each data collection activity as applicable</w:t>
      </w:r>
      <w:r w:rsidRPr="003B530A">
        <w:rPr>
          <w:rFonts w:ascii="Arial" w:hAnsi="Arial" w:cs="Arial"/>
          <w:b/>
          <w:bCs/>
          <w:highlight w:val="yellow"/>
        </w:rPr>
        <w:t>]</w:t>
      </w:r>
    </w:p>
    <w:p w14:paraId="0B2AA334" w14:textId="77777777" w:rsidR="003B530A" w:rsidRDefault="003B530A" w:rsidP="0072165B">
      <w:pPr>
        <w:jc w:val="both"/>
        <w:rPr>
          <w:rFonts w:ascii="Arial" w:hAnsi="Arial" w:cs="Arial"/>
        </w:rPr>
      </w:pPr>
    </w:p>
    <w:p w14:paraId="7DC3AA80" w14:textId="7D5C911F" w:rsidR="00271AA7" w:rsidRPr="00925255" w:rsidRDefault="00271AA7" w:rsidP="0072165B">
      <w:pPr>
        <w:jc w:val="both"/>
        <w:rPr>
          <w:rFonts w:ascii="Arial" w:hAnsi="Arial" w:cs="Arial"/>
        </w:rPr>
      </w:pPr>
      <w:r>
        <w:rPr>
          <w:rFonts w:ascii="Arial" w:hAnsi="Arial" w:cs="Arial"/>
          <w:b/>
          <w:highlight w:val="yellow"/>
        </w:rPr>
        <w:t xml:space="preserve">[Clarify whether volunteers, students, or other individuals that require training </w:t>
      </w:r>
      <w:r w:rsidR="005A7DAA">
        <w:rPr>
          <w:rFonts w:ascii="Arial" w:hAnsi="Arial" w:cs="Arial"/>
          <w:b/>
          <w:highlight w:val="yellow"/>
        </w:rPr>
        <w:t xml:space="preserve">and </w:t>
      </w:r>
      <w:r>
        <w:rPr>
          <w:rFonts w:ascii="Arial" w:hAnsi="Arial" w:cs="Arial"/>
          <w:b/>
          <w:highlight w:val="yellow"/>
        </w:rPr>
        <w:t>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19E14A68" w14:textId="6213829A" w:rsidR="00463443" w:rsidRDefault="0072165B" w:rsidP="00392F2A">
      <w:pPr>
        <w:pStyle w:val="Heading2"/>
        <w:numPr>
          <w:ilvl w:val="1"/>
          <w:numId w:val="25"/>
        </w:numPr>
        <w:ind w:left="540" w:hanging="540"/>
      </w:pPr>
      <w:bookmarkStart w:id="10" w:name="_Toc89527735"/>
      <w:r w:rsidRPr="00925255">
        <w:t>Data Quality Objectives</w:t>
      </w:r>
      <w:bookmarkEnd w:id="10"/>
      <w:r w:rsidR="001F5D14">
        <w:t xml:space="preserve"> </w:t>
      </w:r>
    </w:p>
    <w:p w14:paraId="57BE2013" w14:textId="77777777" w:rsidR="00463443" w:rsidRPr="00463443" w:rsidRDefault="00463443" w:rsidP="00463443">
      <w:bookmarkStart w:id="11" w:name="_Hlk89515977"/>
    </w:p>
    <w:p w14:paraId="1AFE8CD8" w14:textId="3410EC49" w:rsidR="007A2878" w:rsidRDefault="00137569" w:rsidP="007A2878">
      <w:pPr>
        <w:jc w:val="center"/>
        <w:rPr>
          <w:rFonts w:ascii="Arial" w:hAnsi="Arial" w:cs="Arial"/>
        </w:rPr>
      </w:pPr>
      <w:r>
        <w:rPr>
          <w:rFonts w:ascii="Arial" w:hAnsi="Arial" w:cs="Arial"/>
          <w:b/>
          <w:bCs/>
          <w:sz w:val="22"/>
          <w:szCs w:val="22"/>
          <w:highlight w:val="yellow"/>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 xml:space="preserve">(DQOs)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7399C3E4"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009B0A50">
        <w:rPr>
          <w:rFonts w:ascii="Arial" w:hAnsi="Arial" w:cs="Arial"/>
          <w:highlight w:val="yellow"/>
        </w:rPr>
        <w:t>, and</w:t>
      </w:r>
      <w:r w:rsidRPr="00DC63DE">
        <w:rPr>
          <w:rFonts w:ascii="Arial" w:hAnsi="Arial" w:cs="Arial"/>
          <w:highlight w:val="yellow"/>
        </w:rPr>
        <w:t xml:space="preserve"> </w:t>
      </w:r>
    </w:p>
    <w:p w14:paraId="69021F65" w14:textId="32785E04" w:rsidR="00DF5D72" w:rsidRDefault="00DF5D72" w:rsidP="007A2878">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Pr="00584650">
        <w:rPr>
          <w:rFonts w:ascii="Arial" w:hAnsi="Arial" w:cs="Arial"/>
          <w:highlight w:val="yellow"/>
        </w:rPr>
        <w:t>.</w:t>
      </w:r>
    </w:p>
    <w:p w14:paraId="45FD6A53" w14:textId="77777777" w:rsidR="00E65807" w:rsidRPr="00240D25" w:rsidRDefault="00E65807" w:rsidP="00E65807">
      <w:pPr>
        <w:ind w:left="450"/>
        <w:jc w:val="both"/>
        <w:rPr>
          <w:rFonts w:ascii="Arial" w:hAnsi="Arial" w:cs="Arial"/>
          <w:highlight w:val="yellow"/>
        </w:rPr>
      </w:pPr>
      <w:bookmarkStart w:id="12" w:name="_Hlk89611176"/>
      <w:r>
        <w:rPr>
          <w:rFonts w:ascii="Arial" w:hAnsi="Arial" w:cs="Arial"/>
          <w:highlight w:val="yellow"/>
        </w:rPr>
        <w:t xml:space="preserve">5) </w:t>
      </w:r>
      <w:bookmarkStart w:id="13"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2"/>
    <w:bookmarkEnd w:id="13"/>
    <w:p w14:paraId="7F877604" w14:textId="77777777" w:rsidR="00002066" w:rsidRDefault="00002066" w:rsidP="0072165B">
      <w:pPr>
        <w:jc w:val="both"/>
        <w:rPr>
          <w:rFonts w:ascii="Arial" w:hAnsi="Arial" w:cs="Arial"/>
          <w:highlight w:val="yellow"/>
        </w:rPr>
      </w:pPr>
    </w:p>
    <w:p w14:paraId="7D28644C" w14:textId="63383CF5"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4"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4"/>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past projects that were similar to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1"/>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77777777"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49FA3F26" w14:textId="77777777" w:rsidR="00DF5D72" w:rsidRPr="00584650" w:rsidRDefault="00DF5D72" w:rsidP="00DF5D72">
      <w:pPr>
        <w:jc w:val="both"/>
        <w:rPr>
          <w:rFonts w:ascii="Arial" w:hAnsi="Arial" w:cs="Arial"/>
          <w:bCs/>
        </w:rPr>
      </w:pPr>
    </w:p>
    <w:p w14:paraId="46DFFFC1" w14:textId="5DBDCD88" w:rsidR="003B20FF" w:rsidRDefault="001F5D14" w:rsidP="0072165B">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0362F0">
        <w:rPr>
          <w:rFonts w:ascii="Arial" w:hAnsi="Arial" w:cs="Arial"/>
          <w:b/>
          <w:highlight w:val="yellow"/>
        </w:rPr>
        <w:t>,</w:t>
      </w:r>
      <w:r w:rsidRPr="001F5D14">
        <w:rPr>
          <w:rFonts w:ascii="Arial" w:hAnsi="Arial" w:cs="Arial"/>
          <w:b/>
          <w:highlight w:val="yellow"/>
        </w:rPr>
        <w:t xml:space="preserve"> </w:t>
      </w:r>
      <w:r w:rsidR="00A03AA7">
        <w:rPr>
          <w:rFonts w:ascii="Arial" w:hAnsi="Arial" w:cs="Arial"/>
          <w:b/>
          <w:highlight w:val="yellow"/>
        </w:rPr>
        <w:t xml:space="preserve">these sections </w:t>
      </w:r>
      <w:r w:rsidRPr="001F5D14">
        <w:rPr>
          <w:rFonts w:ascii="Arial" w:hAnsi="Arial" w:cs="Arial"/>
          <w:b/>
          <w:highlight w:val="yellow"/>
        </w:rPr>
        <w:t xml:space="preserve">will identify the </w:t>
      </w:r>
      <w:r w:rsidR="00A03AA7">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15" w:name="_Toc89527736"/>
      <w:bookmarkStart w:id="16" w:name="_Hlk87791431"/>
      <w:r w:rsidRPr="00925255">
        <w:t xml:space="preserve">Quality Assurance Objective </w:t>
      </w:r>
      <w:r>
        <w:t>Criteria</w:t>
      </w:r>
      <w:bookmarkEnd w:id="15"/>
    </w:p>
    <w:p w14:paraId="60AE6047" w14:textId="77777777" w:rsidR="00803383" w:rsidRDefault="00803383" w:rsidP="00803383">
      <w:pPr>
        <w:pStyle w:val="BlockText"/>
        <w:ind w:left="0" w:right="0"/>
        <w:jc w:val="both"/>
        <w:rPr>
          <w:rFonts w:ascii="Arial" w:hAnsi="Arial" w:cs="Arial"/>
          <w:b w:val="0"/>
          <w:sz w:val="20"/>
        </w:rPr>
      </w:pPr>
    </w:p>
    <w:p w14:paraId="2A16B466" w14:textId="77777777"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17"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p>
    <w:bookmarkEnd w:id="17"/>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18"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18"/>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5C57D89"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1F42CE">
        <w:rPr>
          <w:rFonts w:ascii="Arial" w:hAnsi="Arial" w:cs="Arial"/>
          <w:highlight w:val="yellow"/>
          <w:u w:val="single"/>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7A5167" w:rsidRDefault="009619E4" w:rsidP="00061425">
      <w:pPr>
        <w:numPr>
          <w:ilvl w:val="1"/>
          <w:numId w:val="29"/>
        </w:numPr>
        <w:jc w:val="both"/>
        <w:rPr>
          <w:rFonts w:ascii="Arial" w:hAnsi="Arial" w:cs="Arial"/>
        </w:rPr>
      </w:pPr>
      <w:r w:rsidRPr="00A03AA7">
        <w:rPr>
          <w:rFonts w:ascii="Arial" w:hAnsi="Arial" w:cs="Arial"/>
          <w:highlight w:val="yellow"/>
          <w:u w:val="single"/>
        </w:rPr>
        <w:t>Completeness</w:t>
      </w:r>
      <w:r w:rsidR="00D7160E" w:rsidRPr="00A03AA7">
        <w:rPr>
          <w:rFonts w:ascii="Arial" w:hAnsi="Arial" w:cs="Arial"/>
          <w:highlight w:val="yellow"/>
        </w:rPr>
        <w:t>:</w:t>
      </w:r>
      <w:r w:rsidR="00EE7E65" w:rsidRPr="00A03AA7">
        <w:rPr>
          <w:rFonts w:ascii="Arial" w:hAnsi="Arial" w:cs="Arial"/>
          <w:highlight w:val="yellow"/>
        </w:rPr>
        <w:t xml:space="preserve"> Completeness is a project/study level metric. it identifies the measure of the amount of valid data collected as compared to the amount of data planned.</w:t>
      </w:r>
      <w:r w:rsidR="00566B2C" w:rsidRPr="00A03AA7">
        <w:rPr>
          <w:rFonts w:ascii="Arial" w:hAnsi="Arial" w:cs="Arial"/>
          <w:highlight w:val="yellow"/>
        </w:rPr>
        <w:t xml:space="preserve"> Comparability is typically a qualitative discussion on how data being collected </w:t>
      </w:r>
      <w:r w:rsidR="00566B2C" w:rsidRPr="007A5167">
        <w:rPr>
          <w:rFonts w:ascii="Arial" w:hAnsi="Arial" w:cs="Arial"/>
          <w:highlight w:val="yellow"/>
        </w:rPr>
        <w:t>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3B4250DF"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r w:rsidR="00427C37" w:rsidRPr="00803383">
        <w:rPr>
          <w:rFonts w:ascii="Arial" w:hAnsi="Arial" w:cs="Arial"/>
          <w:highlight w:val="yellow"/>
        </w:rPr>
        <w:t>i.e.</w:t>
      </w:r>
      <w:r w:rsidRPr="00803383">
        <w:rPr>
          <w:rFonts w:ascii="Arial" w:hAnsi="Arial" w:cs="Arial"/>
          <w:highlight w:val="yellow"/>
        </w:rPr>
        <w:t xml:space="preserve"> ≤RL)</w:t>
      </w:r>
      <w:r w:rsidR="00217FE9" w:rsidRPr="00803383">
        <w:rPr>
          <w:rFonts w:ascii="Arial" w:hAnsi="Arial" w:cs="Arial"/>
          <w:highlight w:val="yellow"/>
        </w:rPr>
        <w:t>.</w:t>
      </w:r>
    </w:p>
    <w:p w14:paraId="6FFFE3FE" w14:textId="45CD41AD"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 xml:space="preserve">Comparability: </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E53774A"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issues, but should represent the amount of valid data acceptable to the project/study for a usable dataset.</w:t>
      </w:r>
    </w:p>
    <w:p w14:paraId="62F513FC" w14:textId="14CC62C9"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19" w:name="_Hlk87791517"/>
      <w:bookmarkEnd w:id="16"/>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56145F">
        <w:rPr>
          <w:rFonts w:ascii="Arial" w:hAnsi="Arial" w:cs="Arial"/>
          <w:b/>
          <w:bCs/>
        </w:rPr>
        <w:t xml:space="preserve">. </w:t>
      </w:r>
      <w:bookmarkStart w:id="20" w:name="_Hlk89517477"/>
      <w:r w:rsidR="003B20FF" w:rsidRPr="0056145F">
        <w:rPr>
          <w:rFonts w:ascii="Arial" w:hAnsi="Arial" w:cs="Arial"/>
          <w:b/>
          <w:bCs/>
        </w:rPr>
        <w:t>[</w:t>
      </w:r>
      <w:r w:rsidR="003B20FF" w:rsidRPr="00AD656D">
        <w:rPr>
          <w:rFonts w:ascii="Arial" w:hAnsi="Arial" w:cs="Arial"/>
          <w:b/>
          <w:bCs/>
          <w:highlight w:val="yellow"/>
        </w:rPr>
        <w:t xml:space="preserve">Add more discussion as applicable </w:t>
      </w:r>
      <w:r w:rsidR="0056145F" w:rsidRPr="00AD656D">
        <w:rPr>
          <w:rFonts w:ascii="Arial" w:hAnsi="Arial" w:cs="Arial"/>
          <w:b/>
          <w:bCs/>
          <w:highlight w:val="yellow"/>
        </w:rPr>
        <w:t xml:space="preserve">to explain </w:t>
      </w:r>
      <w:r w:rsidR="0056145F" w:rsidRPr="00A03AA7">
        <w:rPr>
          <w:rFonts w:ascii="Arial" w:hAnsi="Arial" w:cs="Arial"/>
          <w:b/>
          <w:bCs/>
          <w:highlight w:val="yellow"/>
        </w:rPr>
        <w:t>the source for the QAOs outlined in Table 3</w:t>
      </w:r>
      <w:r w:rsidR="00803383" w:rsidRPr="00A03AA7">
        <w:rPr>
          <w:rFonts w:ascii="Arial" w:hAnsi="Arial" w:cs="Arial"/>
          <w:b/>
          <w:bCs/>
          <w:highlight w:val="yellow"/>
        </w:rPr>
        <w:t>a and 3b</w:t>
      </w:r>
      <w:r w:rsidR="001E3A18" w:rsidRPr="00A03AA7">
        <w:rPr>
          <w:rFonts w:ascii="Arial" w:hAnsi="Arial" w:cs="Arial"/>
          <w:b/>
          <w:bCs/>
          <w:highlight w:val="yellow"/>
        </w:rPr>
        <w:t>.</w:t>
      </w:r>
      <w:bookmarkEnd w:id="19"/>
      <w:r w:rsidR="008C6A9E" w:rsidRPr="00A03AA7">
        <w:rPr>
          <w:rFonts w:ascii="Arial" w:hAnsi="Arial" w:cs="Arial"/>
          <w:b/>
          <w:bCs/>
          <w:highlight w:val="yellow"/>
        </w:rPr>
        <w:t xml:space="preserve"> </w:t>
      </w:r>
      <w:r w:rsidR="00E5075F" w:rsidRPr="00A03AA7">
        <w:rPr>
          <w:rFonts w:ascii="Arial" w:hAnsi="Arial" w:cs="Arial"/>
          <w:b/>
          <w:bCs/>
          <w:highlight w:val="yellow"/>
        </w:rPr>
        <w:t>NOTE: Comparability and Representativeness are not listed in th</w:t>
      </w:r>
      <w:r w:rsidR="00AD656D" w:rsidRPr="00A03AA7">
        <w:rPr>
          <w:rFonts w:ascii="Arial" w:hAnsi="Arial" w:cs="Arial"/>
          <w:b/>
          <w:bCs/>
          <w:highlight w:val="yellow"/>
        </w:rPr>
        <w:t>ese</w:t>
      </w:r>
      <w:r w:rsidR="00E5075F" w:rsidRPr="00A03AA7">
        <w:rPr>
          <w:rFonts w:ascii="Arial" w:hAnsi="Arial" w:cs="Arial"/>
          <w:b/>
          <w:bCs/>
          <w:highlight w:val="yellow"/>
        </w:rPr>
        <w:t xml:space="preserve"> </w:t>
      </w:r>
      <w:r w:rsidR="00AD656D" w:rsidRPr="00A03AA7">
        <w:rPr>
          <w:rFonts w:ascii="Arial" w:hAnsi="Arial" w:cs="Arial"/>
          <w:b/>
          <w:bCs/>
          <w:highlight w:val="yellow"/>
        </w:rPr>
        <w:t>tables</w:t>
      </w:r>
      <w:r w:rsidR="00E5075F" w:rsidRPr="00A03AA7">
        <w:rPr>
          <w:rFonts w:ascii="Arial" w:hAnsi="Arial" w:cs="Arial"/>
          <w:b/>
          <w:bCs/>
          <w:highlight w:val="yellow"/>
        </w:rPr>
        <w:t xml:space="preserve"> – make sure </w:t>
      </w:r>
      <w:r w:rsidR="00F4103F">
        <w:rPr>
          <w:rFonts w:ascii="Arial" w:hAnsi="Arial" w:cs="Arial"/>
          <w:b/>
          <w:bCs/>
          <w:highlight w:val="yellow"/>
        </w:rPr>
        <w:t xml:space="preserve">these indicators are addressed in the </w:t>
      </w:r>
      <w:r w:rsidR="00E5075F" w:rsidRPr="00A03AA7">
        <w:rPr>
          <w:rFonts w:ascii="Arial" w:hAnsi="Arial" w:cs="Arial"/>
          <w:b/>
          <w:bCs/>
          <w:highlight w:val="yellow"/>
        </w:rPr>
        <w:t>text.</w:t>
      </w:r>
      <w:r w:rsidR="00AD656D" w:rsidRPr="00A03AA7">
        <w:rPr>
          <w:rFonts w:ascii="Arial" w:hAnsi="Arial" w:cs="Arial"/>
          <w:b/>
          <w:bCs/>
          <w:highlight w:val="yellow"/>
        </w:rPr>
        <w:t xml:space="preserve"> Detection and reporting limits should be added to the QAPP as applicable. If </w:t>
      </w:r>
      <w:r w:rsidR="00900512">
        <w:rPr>
          <w:rFonts w:ascii="Arial" w:hAnsi="Arial" w:cs="Arial"/>
          <w:b/>
          <w:bCs/>
          <w:highlight w:val="yellow"/>
        </w:rPr>
        <w:t>d</w:t>
      </w:r>
      <w:r w:rsidR="00900512" w:rsidRPr="00A03AA7">
        <w:rPr>
          <w:rFonts w:ascii="Arial" w:hAnsi="Arial" w:cs="Arial"/>
          <w:b/>
          <w:bCs/>
          <w:highlight w:val="yellow"/>
        </w:rPr>
        <w:t>etection and reporting limits</w:t>
      </w:r>
      <w:r w:rsidR="00900512">
        <w:rPr>
          <w:rFonts w:ascii="Arial" w:hAnsi="Arial" w:cs="Arial"/>
          <w:b/>
          <w:bCs/>
          <w:highlight w:val="yellow"/>
        </w:rPr>
        <w:t xml:space="preserve"> are </w:t>
      </w:r>
      <w:r w:rsidR="00AD656D" w:rsidRPr="00A03AA7">
        <w:rPr>
          <w:rFonts w:ascii="Arial" w:hAnsi="Arial" w:cs="Arial"/>
          <w:b/>
          <w:bCs/>
          <w:highlight w:val="yellow"/>
        </w:rPr>
        <w:t>extensive</w:t>
      </w:r>
      <w:r w:rsidR="00F336AD">
        <w:rPr>
          <w:rFonts w:ascii="Arial" w:hAnsi="Arial" w:cs="Arial"/>
          <w:b/>
          <w:bCs/>
          <w:highlight w:val="yellow"/>
        </w:rPr>
        <w:t>,</w:t>
      </w:r>
      <w:r w:rsidR="00AD656D" w:rsidRPr="00A03AA7">
        <w:rPr>
          <w:rFonts w:ascii="Arial" w:hAnsi="Arial" w:cs="Arial"/>
          <w:b/>
          <w:bCs/>
          <w:highlight w:val="yellow"/>
        </w:rPr>
        <w:t xml:space="preserve"> they may be added as an appendix and referenced here</w:t>
      </w:r>
      <w:r w:rsidR="00AD656D">
        <w:rPr>
          <w:rFonts w:ascii="Arial" w:hAnsi="Arial" w:cs="Arial"/>
        </w:rPr>
        <w:t>]</w:t>
      </w:r>
      <w:bookmarkEnd w:id="20"/>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1"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2B5A5241"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2"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3" w:name="_Hlk87961016"/>
      <w:r w:rsidRPr="007A5167">
        <w:rPr>
          <w:rFonts w:ascii="Arial" w:hAnsi="Arial" w:cs="Arial"/>
          <w:b w:val="0"/>
          <w:highlight w:val="yellow"/>
        </w:rPr>
        <w:t>Accuracy and completeness should apply to all parameters.</w:t>
      </w:r>
      <w:bookmarkEnd w:id="23"/>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  If you have both field measurements and lab related methods, make sure that these are separate tables and the title of the table defines this.</w:t>
      </w:r>
      <w:r w:rsidR="00F308E3">
        <w:rPr>
          <w:rFonts w:ascii="Arial" w:hAnsi="Arial" w:cs="Arial"/>
          <w:b w:val="0"/>
        </w:rPr>
        <w:t xml:space="preserve"> </w:t>
      </w:r>
      <w:r w:rsidR="00F308E3">
        <w:rPr>
          <w:rFonts w:ascii="Arial" w:hAnsi="Arial" w:cs="Arial"/>
          <w:b w:val="0"/>
          <w:highlight w:val="yellow"/>
        </w:rPr>
        <w:t xml:space="preserve">If 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2"/>
      <w:r w:rsidR="00F308E3" w:rsidRPr="007A5167">
        <w:rPr>
          <w:rFonts w:ascii="Arial" w:hAnsi="Arial" w:cs="Arial"/>
          <w:b w:val="0"/>
          <w:highlight w:val="yellow"/>
        </w:rPr>
        <w:t>.</w:t>
      </w:r>
      <w:r>
        <w:rPr>
          <w:rFonts w:ascii="Arial" w:hAnsi="Arial" w:cs="Arial"/>
          <w:b w:val="0"/>
        </w:rPr>
        <w:t>]</w:t>
      </w:r>
      <w:bookmarkEnd w:id="21"/>
    </w:p>
    <w:p w14:paraId="43123F96" w14:textId="77777777" w:rsidR="0089110F" w:rsidRDefault="0089110F" w:rsidP="007B3E5F">
      <w:pPr>
        <w:pStyle w:val="BodyText"/>
        <w:overflowPunct/>
        <w:autoSpaceDE/>
        <w:autoSpaceDN/>
        <w:adjustRightInd/>
        <w:jc w:val="both"/>
        <w:textAlignment w:val="auto"/>
        <w:rPr>
          <w:rFonts w:ascii="Arial" w:hAnsi="Arial" w:cs="Arial"/>
          <w:b w:val="0"/>
        </w:rPr>
      </w:pPr>
    </w:p>
    <w:p w14:paraId="64659BBB" w14:textId="50089CB8" w:rsidR="0072165B" w:rsidRPr="00925255" w:rsidRDefault="0072165B" w:rsidP="007B3E5F">
      <w:pPr>
        <w:pStyle w:val="Heading2"/>
      </w:pPr>
      <w:bookmarkStart w:id="24" w:name="_Toc89527737"/>
      <w:r w:rsidRPr="00925255">
        <w:t>Documentation and Records</w:t>
      </w:r>
      <w:bookmarkEnd w:id="24"/>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F4234E" w:rsidRDefault="00A753FD" w:rsidP="00A753FD">
      <w:pPr>
        <w:pStyle w:val="BodyText3"/>
        <w:jc w:val="both"/>
        <w:rPr>
          <w:rFonts w:ascii="Arial" w:hAnsi="Arial" w:cs="Arial"/>
          <w:b/>
          <w:i w:val="0"/>
          <w:color w:val="auto"/>
          <w:highlight w:val="yellow"/>
        </w:rPr>
      </w:pPr>
      <w:r w:rsidRPr="00F4234E">
        <w:rPr>
          <w:rFonts w:ascii="Arial" w:hAnsi="Arial" w:cs="Arial"/>
          <w:b/>
          <w:i w:val="0"/>
          <w:color w:val="auto"/>
          <w:highlight w:val="yellow"/>
        </w:rPr>
        <w:t>[Include the following in this section:</w:t>
      </w:r>
    </w:p>
    <w:p w14:paraId="0810BF8F" w14:textId="77777777" w:rsidR="00A753FD" w:rsidRPr="00F4234E" w:rsidRDefault="00A753FD" w:rsidP="00A753FD">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Description of Staff/Volunteer/Intern/Student Training documentation and records as applicable.  </w:t>
      </w:r>
    </w:p>
    <w:p w14:paraId="05919164" w14:textId="77777777" w:rsidR="00A753FD" w:rsidRPr="00F4234E" w:rsidRDefault="00A753FD" w:rsidP="009057BF">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Explain how data and information will be transferred between project partners (ex. secure file share).  </w:t>
      </w:r>
    </w:p>
    <w:p w14:paraId="3C8364E6" w14:textId="1805C7FF" w:rsidR="0072165B" w:rsidRPr="00A753FD" w:rsidRDefault="00A753FD" w:rsidP="0002545A">
      <w:pPr>
        <w:pStyle w:val="BodyText3"/>
        <w:numPr>
          <w:ilvl w:val="0"/>
          <w:numId w:val="31"/>
        </w:numPr>
        <w:jc w:val="both"/>
        <w:rPr>
          <w:rFonts w:ascii="Arial" w:hAnsi="Arial" w:cs="Arial"/>
          <w:i w:val="0"/>
          <w:color w:val="auto"/>
        </w:rPr>
      </w:pPr>
      <w:r w:rsidRPr="00F4234E">
        <w:rPr>
          <w:rFonts w:ascii="Arial" w:hAnsi="Arial" w:cs="Arial"/>
          <w:b/>
          <w:i w:val="0"/>
          <w:color w:val="auto"/>
          <w:highlight w:val="yellow"/>
        </w:rPr>
        <w:t>Describe or list permits or reports to be prepared as part of this project, including information to media outlets or government agencies, and how reports or media would be distributed.  If no reports or media will be developed as part of this project then clarify here</w:t>
      </w:r>
      <w:r w:rsidRPr="0002545A">
        <w:rPr>
          <w:rFonts w:ascii="Arial" w:hAnsi="Arial" w:cs="Arial"/>
          <w:i w:val="0"/>
          <w:color w:val="auto"/>
        </w:rPr>
        <w:t>.]</w:t>
      </w:r>
      <w:r w:rsidRPr="003B3EB9" w:rsidDel="00A753FD">
        <w:rPr>
          <w:rFonts w:ascii="Arial" w:hAnsi="Arial" w:cs="Arial"/>
          <w:i w:val="0"/>
          <w:color w:val="auto"/>
        </w:rPr>
        <w:t xml:space="preserve"> </w:t>
      </w:r>
      <w:r w:rsidR="00F7757B" w:rsidRPr="00A753FD">
        <w:rPr>
          <w:rFonts w:ascii="Arial" w:hAnsi="Arial" w:cs="Arial"/>
          <w:i w:val="0"/>
          <w:color w:val="auto"/>
        </w:rPr>
        <w:t xml:space="preserve"> </w:t>
      </w:r>
    </w:p>
    <w:p w14:paraId="17C28E8B" w14:textId="77777777" w:rsidR="00F7757B" w:rsidRPr="00925255" w:rsidRDefault="00F7757B" w:rsidP="0072165B">
      <w:pPr>
        <w:pStyle w:val="BodyText3"/>
        <w:jc w:val="both"/>
        <w:rPr>
          <w:rFonts w:ascii="Arial" w:hAnsi="Arial" w:cs="Arial"/>
          <w:i w:val="0"/>
          <w:color w:val="auto"/>
        </w:rPr>
      </w:pPr>
    </w:p>
    <w:p w14:paraId="1DE32CCF" w14:textId="77777777"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25255">
        <w:rPr>
          <w:rFonts w:ascii="Arial" w:hAnsi="Arial" w:cs="Arial"/>
          <w:i w:val="0"/>
          <w:color w:val="auto"/>
          <w:u w:val="single"/>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483E772D"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25" w:name="_Toc89527738"/>
      <w:r w:rsidRPr="00925255">
        <w:rPr>
          <w:rFonts w:cs="Arial"/>
          <w:smallCaps/>
          <w:szCs w:val="28"/>
        </w:rPr>
        <w:t>DATA ACQUISITION</w:t>
      </w:r>
      <w:bookmarkEnd w:id="25"/>
    </w:p>
    <w:p w14:paraId="5609D903" w14:textId="77777777" w:rsidR="00F7757B" w:rsidRPr="0025366D" w:rsidRDefault="00F7757B" w:rsidP="0025366D">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26" w:name="_Toc89527739"/>
      <w:r w:rsidRPr="00925255">
        <w:rPr>
          <w:rFonts w:cs="Arial"/>
          <w:smallCaps/>
          <w:szCs w:val="24"/>
        </w:rPr>
        <w:t>Sampling Information</w:t>
      </w:r>
      <w:bookmarkEnd w:id="26"/>
      <w:r w:rsidRPr="00925255">
        <w:rPr>
          <w:rFonts w:cs="Arial"/>
          <w:smallCaps/>
          <w:szCs w:val="24"/>
        </w:rPr>
        <w:t xml:space="preserve"> </w:t>
      </w:r>
    </w:p>
    <w:p w14:paraId="220F7B34" w14:textId="77777777" w:rsidR="0072165B" w:rsidRPr="006A091A" w:rsidRDefault="0072165B" w:rsidP="0072165B"/>
    <w:p w14:paraId="6B504E19" w14:textId="65CF4C55" w:rsidR="00044BAC" w:rsidRPr="00F2704F"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27"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27"/>
      <w:r w:rsidRPr="00925255">
        <w:rPr>
          <w:rFonts w:ascii="Arial" w:hAnsi="Arial" w:cs="Arial"/>
        </w:rPr>
        <w:t xml:space="preserve">.  </w:t>
      </w:r>
      <w:bookmarkStart w:id="28"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525F6">
        <w:rPr>
          <w:rFonts w:ascii="Arial" w:hAnsi="Arial" w:cs="Arial"/>
          <w:b/>
          <w:bCs/>
          <w:highlight w:val="yellow"/>
        </w:rPr>
        <w:t xml:space="preserve">discuss or reference sampling </w:t>
      </w:r>
      <w:r w:rsidR="0016584A" w:rsidRPr="0016584A">
        <w:rPr>
          <w:rFonts w:ascii="Arial" w:hAnsi="Arial" w:cs="Arial"/>
          <w:b/>
          <w:bCs/>
          <w:highlight w:val="yellow"/>
        </w:rPr>
        <w:t>techniques</w:t>
      </w:r>
      <w:r w:rsidR="0016584A" w:rsidRPr="00710784">
        <w:rPr>
          <w:rFonts w:ascii="Arial" w:hAnsi="Arial" w:cs="Arial"/>
          <w:b/>
          <w:bCs/>
          <w:highlight w:val="yellow"/>
        </w:rPr>
        <w:t>, protocols, and methods</w:t>
      </w:r>
      <w:r w:rsidR="007525F6">
        <w:rPr>
          <w:rFonts w:ascii="Arial" w:hAnsi="Arial" w:cs="Arial"/>
        </w:rPr>
        <w:t>]</w:t>
      </w:r>
      <w:bookmarkEnd w:id="28"/>
      <w:r>
        <w:rPr>
          <w:rFonts w:ascii="Arial" w:hAnsi="Arial" w:cs="Arial"/>
        </w:rPr>
        <w:t>.</w:t>
      </w:r>
      <w:r w:rsidRPr="00925255">
        <w:rPr>
          <w:rFonts w:ascii="Arial" w:hAnsi="Arial" w:cs="Arial"/>
        </w:rPr>
        <w:t xml:space="preserve"> </w:t>
      </w:r>
      <w:bookmarkStart w:id="29" w:name="_Hlk87792975"/>
      <w:r w:rsidR="007525F6">
        <w:rPr>
          <w:rFonts w:ascii="Arial" w:hAnsi="Arial" w:cs="Arial"/>
          <w:b/>
          <w:highlight w:val="yellow"/>
        </w:rPr>
        <w:t>E</w:t>
      </w:r>
      <w:r w:rsidR="00301349">
        <w:rPr>
          <w:rFonts w:ascii="Arial" w:hAnsi="Arial" w:cs="Arial"/>
          <w:b/>
          <w:highlight w:val="yellow"/>
        </w:rPr>
        <w:t>xpand on this</w:t>
      </w:r>
      <w:r w:rsidR="00301349" w:rsidRPr="00264488">
        <w:rPr>
          <w:rFonts w:ascii="Arial" w:hAnsi="Arial" w:cs="Arial"/>
          <w:b/>
          <w:highlight w:val="yellow"/>
        </w:rPr>
        <w:t xml:space="preserve"> </w:t>
      </w:r>
      <w:r w:rsidR="007525F6">
        <w:rPr>
          <w:rFonts w:ascii="Arial" w:hAnsi="Arial" w:cs="Arial"/>
          <w:b/>
          <w:highlight w:val="yellow"/>
        </w:rPr>
        <w:t>discussion</w:t>
      </w:r>
      <w:r w:rsidR="00044BAC">
        <w:rPr>
          <w:rFonts w:ascii="Arial" w:hAnsi="Arial" w:cs="Arial"/>
          <w:b/>
          <w:highlight w:val="yellow"/>
        </w:rPr>
        <w:t xml:space="preserve"> and address the following:</w:t>
      </w:r>
    </w:p>
    <w:p w14:paraId="02D0F7EB" w14:textId="77777777" w:rsidR="00044BAC" w:rsidRPr="00F4234E" w:rsidRDefault="007525F6" w:rsidP="00044BAC">
      <w:pPr>
        <w:numPr>
          <w:ilvl w:val="0"/>
          <w:numId w:val="32"/>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xml:space="preserve">, </w:t>
      </w:r>
      <w:r w:rsidR="005143AE">
        <w:rPr>
          <w:rFonts w:ascii="Arial" w:hAnsi="Arial" w:cs="Arial"/>
          <w:b/>
          <w:highlight w:val="yellow"/>
        </w:rPr>
        <w:t xml:space="preserve">equipment preparation, </w:t>
      </w:r>
      <w:r>
        <w:rPr>
          <w:rFonts w:ascii="Arial" w:hAnsi="Arial" w:cs="Arial"/>
          <w:b/>
          <w:highlight w:val="yellow"/>
        </w:rPr>
        <w:t>site determination,</w:t>
      </w:r>
      <w:r w:rsidRPr="007525F6">
        <w:rPr>
          <w:rFonts w:ascii="Arial" w:hAnsi="Arial" w:cs="Arial"/>
          <w:b/>
          <w:highlight w:val="yellow"/>
        </w:rPr>
        <w:t xml:space="preserve"> </w:t>
      </w:r>
      <w:r w:rsidR="00C97346">
        <w:rPr>
          <w:rFonts w:ascii="Arial" w:hAnsi="Arial" w:cs="Arial"/>
          <w:b/>
          <w:highlight w:val="yellow"/>
        </w:rPr>
        <w:t xml:space="preserve">or </w:t>
      </w:r>
      <w:r w:rsidRPr="007525F6">
        <w:rPr>
          <w:rFonts w:ascii="Arial" w:hAnsi="Arial" w:cs="Arial"/>
          <w:b/>
          <w:highlight w:val="yellow"/>
        </w:rPr>
        <w:t xml:space="preserve">team meetings. </w:t>
      </w:r>
    </w:p>
    <w:p w14:paraId="25C395F7"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B5CE2EC"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Explain how site locations are selected for each sampling event, when the sites are selected, and who on the project makes this decision (reference previous QAPP section if already discussed). </w:t>
      </w:r>
    </w:p>
    <w:bookmarkEnd w:id="29"/>
    <w:p w14:paraId="6DA7A610" w14:textId="6D5882DD" w:rsidR="0072165B" w:rsidRPr="00F2704F" w:rsidRDefault="003F72F4" w:rsidP="00F4234E">
      <w:pPr>
        <w:numPr>
          <w:ilvl w:val="0"/>
          <w:numId w:val="32"/>
        </w:numPr>
        <w:tabs>
          <w:tab w:val="left" w:pos="-180"/>
          <w:tab w:val="left" w:pos="90"/>
        </w:tabs>
        <w:jc w:val="both"/>
        <w:rPr>
          <w:rFonts w:ascii="Arial" w:hAnsi="Arial" w:cs="Arial"/>
          <w:b/>
        </w:rPr>
      </w:pPr>
      <w:r w:rsidRPr="00F4234E">
        <w:rPr>
          <w:rFonts w:ascii="Arial" w:hAnsi="Arial" w:cs="Arial"/>
          <w:b/>
          <w:highlight w:val="yellow"/>
        </w:rPr>
        <w:t>Discuss your methods for any non-laboratory related data in this section.  Secondary data review steps, observations or assessment methods.</w:t>
      </w:r>
      <w:r>
        <w:rPr>
          <w:rFonts w:ascii="Arial" w:hAnsi="Arial" w:cs="Arial"/>
          <w:b/>
        </w:rPr>
        <w:t xml:space="preserve"> </w:t>
      </w:r>
      <w:r w:rsidR="0072165B" w:rsidRPr="00E03197">
        <w:rPr>
          <w:rFonts w:ascii="Arial" w:hAnsi="Arial" w:cs="Arial"/>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777777" w:rsidR="00F2704F" w:rsidRPr="00812224" w:rsidRDefault="00F2704F" w:rsidP="00F2704F">
      <w:pPr>
        <w:tabs>
          <w:tab w:val="left" w:pos="8550"/>
        </w:tabs>
        <w:jc w:val="both"/>
        <w:rPr>
          <w:rFonts w:ascii="Arial" w:hAnsi="Arial" w:cs="Arial"/>
          <w:b/>
          <w:bCs/>
        </w:rPr>
      </w:pPr>
      <w:bookmarkStart w:id="30" w:name="_Hlk89519574"/>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bookmarkEnd w:id="30"/>
    <w:p w14:paraId="53AED99A" w14:textId="77777777" w:rsidR="00F2704F" w:rsidRDefault="00F2704F" w:rsidP="00F2704F">
      <w:pPr>
        <w:tabs>
          <w:tab w:val="left" w:pos="8550"/>
        </w:tabs>
        <w:jc w:val="both"/>
        <w:rPr>
          <w:rFonts w:ascii="Arial" w:hAnsi="Arial" w:cs="Arial"/>
        </w:rPr>
      </w:pPr>
    </w:p>
    <w:p w14:paraId="75DEBAEA" w14:textId="5CB03B2F" w:rsidR="00F2704F" w:rsidRPr="00925255" w:rsidRDefault="00F2704F" w:rsidP="00F2704F">
      <w:pPr>
        <w:tabs>
          <w:tab w:val="left" w:pos="8550"/>
        </w:tabs>
        <w:jc w:val="both"/>
        <w:rPr>
          <w:rFonts w:ascii="Arial" w:hAnsi="Arial" w:cs="Arial"/>
        </w:rPr>
      </w:pPr>
      <w:bookmarkStart w:id="31" w:name="_Hlk89519591"/>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 </w:t>
      </w:r>
      <w:bookmarkEnd w:id="31"/>
      <w:r w:rsidRPr="00925255">
        <w:rPr>
          <w:rFonts w:ascii="Arial" w:hAnsi="Arial" w:cs="Arial"/>
        </w:rPr>
        <w:t>for laboratory analyses.</w:t>
      </w:r>
      <w:r>
        <w:rPr>
          <w:rFonts w:ascii="Arial" w:hAnsi="Arial" w:cs="Arial"/>
        </w:rPr>
        <w:t xml:space="preserve"> [</w:t>
      </w:r>
      <w:r w:rsidRPr="00841E4F">
        <w:rPr>
          <w:rFonts w:ascii="Arial" w:hAnsi="Arial" w:cs="Arial"/>
          <w:b/>
          <w:bCs/>
          <w:highlight w:val="yellow"/>
        </w:rPr>
        <w:t xml:space="preserve">Describe measurements to be collected in the field, or reference discussion in another section. </w:t>
      </w:r>
      <w:r w:rsidRPr="006645E0">
        <w:rPr>
          <w:rFonts w:ascii="Arial" w:hAnsi="Arial" w:cs="Arial"/>
          <w:b/>
          <w:highlight w:val="yellow"/>
        </w:rPr>
        <w:t xml:space="preserve">If </w:t>
      </w:r>
      <w:r>
        <w:rPr>
          <w:rFonts w:ascii="Arial" w:hAnsi="Arial" w:cs="Arial"/>
          <w:b/>
          <w:highlight w:val="yellow"/>
        </w:rPr>
        <w:t xml:space="preserve">visual or </w:t>
      </w:r>
      <w:r w:rsidRPr="006645E0">
        <w:rPr>
          <w:rFonts w:ascii="Arial" w:hAnsi="Arial" w:cs="Arial"/>
          <w:b/>
          <w:highlight w:val="yellow"/>
        </w:rPr>
        <w:t>photo documentation will occur on your project, note procedure for taking photos</w:t>
      </w:r>
      <w:r>
        <w:rPr>
          <w:rFonts w:ascii="Arial" w:hAnsi="Arial" w:cs="Arial"/>
          <w:b/>
          <w:highlight w:val="yellow"/>
        </w:rPr>
        <w:t xml:space="preserve"> or recording visual observations</w:t>
      </w:r>
      <w:r w:rsidRPr="006645E0">
        <w:rPr>
          <w:rFonts w:ascii="Arial" w:hAnsi="Arial" w:cs="Arial"/>
          <w:b/>
          <w:highlight w:val="yellow"/>
        </w:rPr>
        <w:t xml:space="preserve"> here</w:t>
      </w:r>
      <w:r>
        <w:rPr>
          <w:rFonts w:ascii="Arial" w:hAnsi="Arial" w:cs="Arial"/>
          <w:b/>
          <w:bCs/>
          <w:highlight w:val="yellow"/>
        </w:rPr>
        <w:t xml:space="preserve">. </w:t>
      </w:r>
      <w:r w:rsidRPr="00841E4F">
        <w:rPr>
          <w:rFonts w:ascii="Arial" w:hAnsi="Arial" w:cs="Arial"/>
          <w:b/>
          <w:bCs/>
          <w:highlight w:val="yellow"/>
        </w:rPr>
        <w:t xml:space="preserve">Note: If you will be collecting geospatial points then please note in this section and in Table </w:t>
      </w:r>
      <w:r w:rsidRPr="00CE0783">
        <w:rPr>
          <w:rFonts w:ascii="Arial" w:hAnsi="Arial" w:cs="Arial"/>
          <w:b/>
          <w:bCs/>
          <w:highlight w:val="yellow"/>
        </w:rPr>
        <w:t>2</w:t>
      </w:r>
      <w:r>
        <w:rPr>
          <w:rFonts w:ascii="Arial" w:hAnsi="Arial" w:cs="Arial"/>
        </w:rPr>
        <w:t>]</w:t>
      </w:r>
    </w:p>
    <w:p w14:paraId="7CB59844" w14:textId="77777777" w:rsidR="00F2704F" w:rsidRPr="00925255" w:rsidRDefault="00F2704F" w:rsidP="00F2704F">
      <w:pPr>
        <w:tabs>
          <w:tab w:val="left" w:pos="8550"/>
        </w:tabs>
        <w:jc w:val="both"/>
        <w:rPr>
          <w:rFonts w:ascii="Arial" w:hAnsi="Arial" w:cs="Arial"/>
        </w:rPr>
      </w:pPr>
    </w:p>
    <w:p w14:paraId="5D9F733E" w14:textId="77777777"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09084F5" w:rsidR="00F2704F" w:rsidRPr="00925255" w:rsidRDefault="00F2704F" w:rsidP="00F2704F">
      <w:pPr>
        <w:tabs>
          <w:tab w:val="left" w:pos="8550"/>
        </w:tabs>
        <w:jc w:val="both"/>
        <w:rPr>
          <w:rFonts w:ascii="Arial" w:hAnsi="Arial" w:cs="Arial"/>
        </w:rPr>
      </w:pPr>
      <w:r>
        <w:rPr>
          <w:rFonts w:ascii="Arial" w:hAnsi="Arial" w:cs="Arial"/>
          <w:b/>
        </w:rPr>
        <w:t>E</w:t>
      </w:r>
      <w:r w:rsidRPr="00925255">
        <w:rPr>
          <w:rFonts w:ascii="Arial" w:hAnsi="Arial" w:cs="Arial"/>
        </w:rPr>
        <w:t>quipment blanks, field duplicates, and matrix spikes will be collected at a frequency of about 1 per 20 normal samples, or 1 per sampling event, whichever is greater. Matrix spikes will be collected as normal samples and will be spiked at the laboratory prior to sample preparation.</w:t>
      </w:r>
      <w:r>
        <w:rPr>
          <w:rFonts w:ascii="Arial" w:hAnsi="Arial" w:cs="Arial"/>
        </w:rPr>
        <w:t xml:space="preserve">  [</w:t>
      </w:r>
      <w:r w:rsidRPr="00553660">
        <w:rPr>
          <w:rFonts w:ascii="Arial" w:hAnsi="Arial" w:cs="Arial"/>
          <w:b/>
          <w:bCs/>
          <w:highlight w:val="yellow"/>
        </w:rPr>
        <w:t xml:space="preserve">Edit to be specific to your project. If you are </w:t>
      </w:r>
      <w:r w:rsidRPr="00C97346">
        <w:rPr>
          <w:rFonts w:ascii="Arial" w:hAnsi="Arial" w:cs="Arial"/>
          <w:b/>
          <w:bCs/>
          <w:highlight w:val="yellow"/>
        </w:rPr>
        <w:t>not collecting QC Samples then note this section is not applicable</w:t>
      </w:r>
      <w:r>
        <w:rPr>
          <w:rFonts w:ascii="Arial" w:hAnsi="Arial" w:cs="Arial"/>
          <w:b/>
          <w:bCs/>
          <w:highlight w:val="yellow"/>
        </w:rPr>
        <w:t xml:space="preserve">, explain </w:t>
      </w:r>
      <w:r w:rsidRPr="00C97346">
        <w:rPr>
          <w:rFonts w:ascii="Arial" w:hAnsi="Arial" w:cs="Arial"/>
          <w:b/>
          <w:bCs/>
          <w:highlight w:val="yellow"/>
        </w:rPr>
        <w:t>why</w:t>
      </w:r>
      <w:r>
        <w:rPr>
          <w:rFonts w:ascii="Arial" w:hAnsi="Arial" w:cs="Arial"/>
          <w:b/>
          <w:bCs/>
          <w:highlight w:val="yellow"/>
        </w:rPr>
        <w:t xml:space="preserve">, and remove references to QC samples in the boilerplate text in other sections. </w:t>
      </w:r>
      <w:bookmarkStart w:id="32" w:name="_Hlk89521747"/>
      <w:r>
        <w:rPr>
          <w:rFonts w:ascii="Arial" w:hAnsi="Arial" w:cs="Arial"/>
          <w:b/>
          <w:bCs/>
          <w:highlight w:val="yellow"/>
        </w:rPr>
        <w:t>Alternatively, only discuss types of QC samples being collected.  Identify the type of QC sample, frequency of collection, and reference to either Table 3 or Section 3.0 and discuss QC acceptance criteria.</w:t>
      </w:r>
      <w:bookmarkEnd w:id="32"/>
      <w:r w:rsidRPr="00C97346">
        <w:rPr>
          <w:rFonts w:ascii="Arial" w:hAnsi="Arial" w:cs="Arial"/>
          <w:b/>
          <w:bCs/>
          <w:highlight w:val="yellow"/>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77777777" w:rsidR="00F2704F" w:rsidRPr="00925255" w:rsidRDefault="00F2704F" w:rsidP="00F2704F">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33" w:name="_Hlk87793998"/>
      <w:r>
        <w:rPr>
          <w:rFonts w:ascii="Arial" w:hAnsi="Arial" w:cs="Arial"/>
        </w:rPr>
        <w:t>. [</w:t>
      </w:r>
      <w:r w:rsidRPr="00CE0783">
        <w:rPr>
          <w:rFonts w:ascii="Arial" w:hAnsi="Arial" w:cs="Arial"/>
          <w:b/>
          <w:bCs/>
          <w:highlight w:val="yellow"/>
        </w:rPr>
        <w:t>Explain what instruments will be used on this project, or reference discussion elsewhere in the QAPP</w:t>
      </w:r>
      <w:r>
        <w:rPr>
          <w:rFonts w:ascii="Arial" w:hAnsi="Arial" w:cs="Arial"/>
          <w:b/>
          <w:bCs/>
          <w:highlight w:val="yellow"/>
        </w:rPr>
        <w:t xml:space="preserve"> (</w:t>
      </w:r>
      <w:r w:rsidRPr="008F45DC">
        <w:rPr>
          <w:rFonts w:ascii="Arial" w:hAnsi="Arial" w:cs="Arial"/>
          <w:b/>
          <w:bCs/>
          <w:highlight w:val="yellow"/>
        </w:rPr>
        <w:t>e.g. section 5.0), and attach or provide</w:t>
      </w:r>
      <w:r w:rsidRPr="00B4262B">
        <w:rPr>
          <w:rFonts w:ascii="Arial" w:hAnsi="Arial" w:cs="Arial"/>
          <w:b/>
          <w:bCs/>
          <w:highlight w:val="yellow"/>
        </w:rPr>
        <w:t xml:space="preserve"> a reference for the manufacturer’s instructions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p>
    <w:bookmarkEnd w:id="33"/>
    <w:p w14:paraId="46EB57FB" w14:textId="77777777" w:rsidR="00F2704F" w:rsidRDefault="00F2704F" w:rsidP="00F2704F">
      <w:pPr>
        <w:rPr>
          <w:sz w:val="22"/>
        </w:rPr>
      </w:pPr>
    </w:p>
    <w:p w14:paraId="4D9B0B5A" w14:textId="77777777" w:rsidR="00F2704F" w:rsidRPr="00271754" w:rsidRDefault="00F2704F" w:rsidP="00F2704F">
      <w:pPr>
        <w:rPr>
          <w:rFonts w:cs="Arial"/>
          <w:smallCaps/>
          <w:sz w:val="24"/>
          <w:szCs w:val="22"/>
        </w:rPr>
      </w:pPr>
      <w:r w:rsidRPr="00271754">
        <w:rPr>
          <w:sz w:val="22"/>
        </w:rPr>
        <w:t>DECONTAMINATION PROCEDURES</w:t>
      </w:r>
    </w:p>
    <w:p w14:paraId="500F6D5C" w14:textId="77777777" w:rsidR="00F2704F" w:rsidRPr="00925255" w:rsidRDefault="00F2704F" w:rsidP="00F2704F">
      <w:pPr>
        <w:tabs>
          <w:tab w:val="left" w:pos="8550"/>
        </w:tabs>
        <w:ind w:left="-180" w:right="-630"/>
        <w:jc w:val="both"/>
        <w:rPr>
          <w:rFonts w:ascii="Arial" w:hAnsi="Arial" w:cs="Arial"/>
        </w:rPr>
      </w:pPr>
    </w:p>
    <w:p w14:paraId="7AE35150" w14:textId="5289DA73" w:rsidR="00F2704F" w:rsidRPr="00925255" w:rsidRDefault="00F2704F" w:rsidP="00F2704F">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Pr>
          <w:rFonts w:ascii="Arial" w:hAnsi="Arial" w:cs="Arial"/>
        </w:rPr>
        <w:t xml:space="preserve"> </w:t>
      </w:r>
      <w:bookmarkStart w:id="34" w:name="_Hlk89520588"/>
      <w:r>
        <w:rPr>
          <w:rFonts w:ascii="Arial" w:hAnsi="Arial" w:cs="Arial"/>
        </w:rPr>
        <w:t>[</w:t>
      </w:r>
      <w:r w:rsidRPr="00841E4F">
        <w:rPr>
          <w:rFonts w:ascii="Arial" w:hAnsi="Arial" w:cs="Arial"/>
          <w:b/>
          <w:bCs/>
          <w:highlight w:val="yellow"/>
        </w:rPr>
        <w:t xml:space="preserve">Edit as applicable </w:t>
      </w:r>
      <w:r>
        <w:rPr>
          <w:rFonts w:ascii="Arial" w:hAnsi="Arial" w:cs="Arial"/>
          <w:b/>
          <w:bCs/>
          <w:highlight w:val="yellow"/>
        </w:rPr>
        <w:t>to your project. D</w:t>
      </w:r>
      <w:r w:rsidRPr="00CE0783">
        <w:rPr>
          <w:rFonts w:ascii="Arial" w:hAnsi="Arial" w:cs="Arial"/>
          <w:b/>
          <w:bCs/>
          <w:highlight w:val="yellow"/>
        </w:rPr>
        <w:t xml:space="preserve">escribe decontamination area </w:t>
      </w:r>
      <w:r>
        <w:rPr>
          <w:rFonts w:ascii="Arial" w:hAnsi="Arial" w:cs="Arial"/>
          <w:b/>
          <w:bCs/>
          <w:highlight w:val="yellow"/>
        </w:rPr>
        <w:t>location, how decontamination would occur,</w:t>
      </w:r>
      <w:r w:rsidRPr="00CE0783">
        <w:rPr>
          <w:rFonts w:ascii="Arial" w:hAnsi="Arial" w:cs="Arial"/>
          <w:b/>
          <w:bCs/>
          <w:highlight w:val="yellow"/>
        </w:rPr>
        <w:t xml:space="preserve"> and who would determine the placement for this site</w:t>
      </w:r>
      <w:r w:rsidRPr="00812224">
        <w:rPr>
          <w:rFonts w:ascii="Arial" w:hAnsi="Arial" w:cs="Arial"/>
          <w:b/>
          <w:bCs/>
          <w:highlight w:val="yellow"/>
        </w:rPr>
        <w:t xml:space="preserve">. If decontamination procedures </w:t>
      </w:r>
      <w:r w:rsidR="00D34F42">
        <w:rPr>
          <w:rFonts w:ascii="Arial" w:hAnsi="Arial" w:cs="Arial"/>
          <w:b/>
          <w:bCs/>
          <w:highlight w:val="yellow"/>
        </w:rPr>
        <w:t xml:space="preserve">are not required </w:t>
      </w:r>
      <w:r w:rsidRPr="00812224">
        <w:rPr>
          <w:rFonts w:ascii="Arial" w:hAnsi="Arial" w:cs="Arial"/>
          <w:b/>
          <w:bCs/>
          <w:highlight w:val="yellow"/>
        </w:rPr>
        <w:t>(i.e. all equipment is one time use</w:t>
      </w:r>
      <w:r>
        <w:rPr>
          <w:rFonts w:ascii="Arial" w:hAnsi="Arial" w:cs="Arial"/>
          <w:b/>
          <w:bCs/>
          <w:highlight w:val="yellow"/>
        </w:rPr>
        <w:t>/</w:t>
      </w:r>
      <w:r w:rsidRPr="00812224">
        <w:rPr>
          <w:rFonts w:ascii="Arial" w:hAnsi="Arial" w:cs="Arial"/>
          <w:b/>
          <w:bCs/>
          <w:highlight w:val="yellow"/>
        </w:rPr>
        <w:t>not used for additional samples</w:t>
      </w:r>
      <w:r>
        <w:rPr>
          <w:rFonts w:ascii="Arial" w:hAnsi="Arial" w:cs="Arial"/>
          <w:b/>
          <w:bCs/>
          <w:highlight w:val="yellow"/>
        </w:rPr>
        <w:t xml:space="preserve"> or project does not require formal decontamination procedures</w:t>
      </w:r>
      <w:r w:rsidRPr="00812224">
        <w:rPr>
          <w:rFonts w:ascii="Arial" w:hAnsi="Arial" w:cs="Arial"/>
          <w:b/>
          <w:bCs/>
          <w:highlight w:val="yellow"/>
        </w:rPr>
        <w:t xml:space="preserve">) then </w:t>
      </w:r>
      <w:r>
        <w:rPr>
          <w:rFonts w:ascii="Arial" w:hAnsi="Arial" w:cs="Arial"/>
          <w:b/>
          <w:bCs/>
          <w:highlight w:val="yellow"/>
        </w:rPr>
        <w:t xml:space="preserve">clarify </w:t>
      </w:r>
      <w:r w:rsidRPr="00812224">
        <w:rPr>
          <w:rFonts w:ascii="Arial" w:hAnsi="Arial" w:cs="Arial"/>
          <w:b/>
          <w:bCs/>
          <w:highlight w:val="yellow"/>
        </w:rPr>
        <w:t xml:space="preserve">here and </w:t>
      </w:r>
      <w:r>
        <w:rPr>
          <w:rFonts w:ascii="Arial" w:hAnsi="Arial" w:cs="Arial"/>
          <w:b/>
          <w:bCs/>
          <w:highlight w:val="yellow"/>
        </w:rPr>
        <w:t>briefly state</w:t>
      </w:r>
      <w:r w:rsidRPr="00812224">
        <w:rPr>
          <w:rFonts w:ascii="Arial" w:hAnsi="Arial" w:cs="Arial"/>
          <w:b/>
          <w:bCs/>
          <w:highlight w:val="yellow"/>
        </w:rPr>
        <w:t xml:space="preserve"> cleaning procedures</w:t>
      </w:r>
      <w:r>
        <w:rPr>
          <w:rFonts w:ascii="Arial" w:hAnsi="Arial" w:cs="Arial"/>
          <w:b/>
          <w:bCs/>
          <w:highlight w:val="yellow"/>
        </w:rPr>
        <w:t xml:space="preserve"> as applicable</w:t>
      </w:r>
      <w:r w:rsidRPr="00812224">
        <w:rPr>
          <w:rFonts w:ascii="Arial" w:hAnsi="Arial" w:cs="Arial"/>
          <w:b/>
          <w:bCs/>
          <w:highlight w:val="yellow"/>
        </w:rPr>
        <w:t>.</w:t>
      </w:r>
      <w:r>
        <w:rPr>
          <w:rFonts w:ascii="Arial" w:hAnsi="Arial" w:cs="Arial"/>
          <w:b/>
          <w:bCs/>
        </w:rPr>
        <w:t>]</w:t>
      </w:r>
      <w:bookmarkEnd w:id="34"/>
    </w:p>
    <w:p w14:paraId="7DB363AB" w14:textId="77777777" w:rsidR="00F2704F" w:rsidRPr="00925255" w:rsidRDefault="00F2704F"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925255" w:rsidRDefault="00F2704F" w:rsidP="00F2704F">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925255">
        <w:rPr>
          <w:rFonts w:ascii="Arial" w:hAnsi="Arial" w:cs="Arial"/>
          <w:u w:val="single"/>
        </w:rPr>
        <w:t>.</w:t>
      </w:r>
      <w:r w:rsidRPr="00925255">
        <w:rPr>
          <w:rFonts w:ascii="Arial" w:hAnsi="Arial" w:cs="Arial"/>
        </w:rPr>
        <w:t xml:space="preserve"> </w:t>
      </w:r>
      <w:r w:rsidRPr="002061C4">
        <w:rPr>
          <w:rFonts w:ascii="Arial" w:hAnsi="Arial" w:cs="Arial"/>
          <w:b/>
          <w:bCs/>
          <w:highlight w:val="yellow"/>
        </w:rPr>
        <w:t xml:space="preserve">[If boilerplate text is used, explain how the project team is ensuring adequate and consistent documentation. Reference other sections as appropriate. Be sure decision-making processes are explained in section 1.2 </w:t>
      </w:r>
      <w:r w:rsidRPr="00F2704F">
        <w:rPr>
          <w:rFonts w:ascii="Arial" w:hAnsi="Arial" w:cs="Arial"/>
          <w:b/>
          <w:bCs/>
          <w:highlight w:val="yellow"/>
        </w:rPr>
        <w:t xml:space="preserve">and 1.3 </w:t>
      </w:r>
      <w:bookmarkStart w:id="35" w:name="_Hlk89521486"/>
      <w:r w:rsidRPr="00F2704F">
        <w:rPr>
          <w:rFonts w:ascii="Arial" w:hAnsi="Arial" w:cs="Arial"/>
          <w:b/>
          <w:bCs/>
          <w:highlight w:val="yellow"/>
        </w:rPr>
        <w:t xml:space="preserve">and reference any </w:t>
      </w:r>
      <w:r>
        <w:rPr>
          <w:rFonts w:ascii="Arial" w:hAnsi="Arial" w:cs="Arial"/>
          <w:b/>
          <w:bCs/>
          <w:highlight w:val="yellow"/>
        </w:rPr>
        <w:t xml:space="preserve">QA discussion (section 4.0) or </w:t>
      </w:r>
      <w:r w:rsidRPr="00F2704F">
        <w:rPr>
          <w:rFonts w:ascii="Arial" w:hAnsi="Arial" w:cs="Arial"/>
          <w:b/>
          <w:bCs/>
          <w:highlight w:val="yellow"/>
        </w:rPr>
        <w:t>data management procedures (</w:t>
      </w:r>
      <w:r>
        <w:rPr>
          <w:rFonts w:ascii="Arial" w:hAnsi="Arial" w:cs="Arial"/>
          <w:b/>
          <w:bCs/>
          <w:highlight w:val="yellow"/>
        </w:rPr>
        <w:t xml:space="preserve">section </w:t>
      </w:r>
      <w:r w:rsidRPr="00F2704F">
        <w:rPr>
          <w:rFonts w:ascii="Arial" w:hAnsi="Arial" w:cs="Arial"/>
          <w:b/>
          <w:bCs/>
          <w:highlight w:val="yellow"/>
        </w:rPr>
        <w:t>6.0)</w:t>
      </w:r>
      <w:r>
        <w:rPr>
          <w:rFonts w:ascii="Arial" w:hAnsi="Arial" w:cs="Arial"/>
          <w:b/>
          <w:bCs/>
          <w:highlight w:val="yellow"/>
        </w:rPr>
        <w:t xml:space="preserve"> for this documentation</w:t>
      </w:r>
      <w:bookmarkEnd w:id="35"/>
      <w:r>
        <w:rPr>
          <w:rFonts w:ascii="Arial" w:hAnsi="Arial" w:cs="Arial"/>
          <w:b/>
          <w:bCs/>
          <w:highlight w:val="yellow"/>
        </w:rPr>
        <w:t>.</w:t>
      </w:r>
      <w:r w:rsidRPr="00F2704F">
        <w:rPr>
          <w:rFonts w:ascii="Arial" w:hAnsi="Arial" w:cs="Arial"/>
          <w:highlight w:val="yellow"/>
        </w:rPr>
        <w:t>]</w:t>
      </w:r>
      <w:r w:rsidRPr="00925255">
        <w:rPr>
          <w:rFonts w:ascii="Arial" w:hAnsi="Arial" w:cs="Arial"/>
        </w:rPr>
        <w:t xml:space="preserve">  </w:t>
      </w:r>
    </w:p>
    <w:p w14:paraId="64581DD5" w14:textId="77777777" w:rsidR="00F2704F" w:rsidRPr="00925255" w:rsidRDefault="00F2704F" w:rsidP="00F2704F">
      <w:pPr>
        <w:tabs>
          <w:tab w:val="left" w:pos="8550"/>
        </w:tabs>
        <w:jc w:val="both"/>
        <w:rPr>
          <w:rFonts w:ascii="Arial" w:hAnsi="Arial" w:cs="Arial"/>
        </w:rPr>
      </w:pPr>
    </w:p>
    <w:p w14:paraId="34484B18" w14:textId="237D6DC4" w:rsidR="00F2704F" w:rsidRPr="00CB0EFC" w:rsidRDefault="00F2704F" w:rsidP="00F2704F">
      <w:pPr>
        <w:tabs>
          <w:tab w:val="left" w:pos="-180"/>
          <w:tab w:val="left" w:pos="90"/>
        </w:tabs>
        <w:jc w:val="both"/>
        <w:rPr>
          <w:rFonts w:ascii="Arial" w:hAnsi="Arial" w:cs="Arial"/>
          <w:b/>
        </w:rPr>
      </w:pPr>
      <w:r w:rsidRPr="00925255">
        <w:rPr>
          <w:rFonts w:ascii="Arial" w:hAnsi="Arial" w:cs="Arial"/>
        </w:rPr>
        <w:t xml:space="preserve">Pertinent field information, including (as applicable), the </w:t>
      </w:r>
      <w:r>
        <w:rPr>
          <w:rFonts w:ascii="Arial" w:hAnsi="Arial" w:cs="Arial"/>
          <w:b/>
        </w:rPr>
        <w:t>[</w:t>
      </w:r>
      <w:r w:rsidRPr="00B420E0">
        <w:rPr>
          <w:rFonts w:ascii="Arial" w:hAnsi="Arial" w:cs="Arial"/>
          <w:b/>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641486">
        <w:rPr>
          <w:rFonts w:ascii="Arial" w:hAnsi="Arial" w:cs="Arial"/>
          <w:b/>
        </w:rPr>
        <w:t>]</w:t>
      </w:r>
      <w:r w:rsidRPr="00925255">
        <w:rPr>
          <w:rFonts w:ascii="Arial" w:hAnsi="Arial" w:cs="Arial"/>
        </w:rPr>
        <w:t xml:space="preserve"> will be recorded on the field </w:t>
      </w:r>
      <w:r>
        <w:rPr>
          <w:rFonts w:ascii="Arial" w:hAnsi="Arial" w:cs="Arial"/>
        </w:rPr>
        <w:t>data</w:t>
      </w:r>
      <w:r w:rsidRPr="00925255">
        <w:rPr>
          <w:rFonts w:ascii="Arial" w:hAnsi="Arial" w:cs="Arial"/>
        </w:rPr>
        <w:t>sheets</w:t>
      </w:r>
      <w:r>
        <w:rPr>
          <w:rFonts w:ascii="Arial" w:hAnsi="Arial" w:cs="Arial"/>
        </w:rPr>
        <w:t xml:space="preserve"> [</w:t>
      </w:r>
      <w:r w:rsidRPr="00C97346">
        <w:rPr>
          <w:rFonts w:ascii="Arial" w:hAnsi="Arial" w:cs="Arial"/>
          <w:b/>
          <w:bCs/>
          <w:highlight w:val="yellow"/>
        </w:rPr>
        <w:t xml:space="preserve">Provide field </w:t>
      </w:r>
      <w:r>
        <w:rPr>
          <w:rFonts w:ascii="Arial" w:hAnsi="Arial" w:cs="Arial"/>
          <w:b/>
          <w:bCs/>
          <w:highlight w:val="yellow"/>
        </w:rPr>
        <w:t>data</w:t>
      </w:r>
      <w:r w:rsidRPr="00C97346">
        <w:rPr>
          <w:rFonts w:ascii="Arial" w:hAnsi="Arial" w:cs="Arial"/>
          <w:b/>
          <w:bCs/>
          <w:highlight w:val="yellow"/>
        </w:rPr>
        <w:t>sheets as an appendix and reference here. Explain whether data would be recorded electronically and on what device, or in hard copy (e.g. data sheets or a logbook), and who would do this.</w:t>
      </w:r>
    </w:p>
    <w:p w14:paraId="539AA0FB" w14:textId="65C7BDA4" w:rsidR="0072165B" w:rsidRDefault="0072165B" w:rsidP="0072165B">
      <w:pPr>
        <w:pStyle w:val="Heading2"/>
        <w:numPr>
          <w:ilvl w:val="1"/>
          <w:numId w:val="13"/>
        </w:numPr>
        <w:jc w:val="both"/>
      </w:pPr>
      <w:bookmarkStart w:id="36" w:name="_Toc89527740"/>
      <w:r w:rsidRPr="00925255">
        <w:t xml:space="preserve">Sample </w:t>
      </w:r>
      <w:r w:rsidR="00C02E7D">
        <w:t>Handling Procedures</w:t>
      </w:r>
      <w:bookmarkEnd w:id="36"/>
    </w:p>
    <w:p w14:paraId="6E1EB00C" w14:textId="104D9586" w:rsidR="0072165B" w:rsidRDefault="007525F6" w:rsidP="0072165B">
      <w:bookmarkStart w:id="37" w:name="_Hlk87793491"/>
      <w: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3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F4234E">
        <w:rPr>
          <w:highlight w:val="yellow"/>
        </w:rPr>
        <w:t>]</w:t>
      </w:r>
      <w:r>
        <w:t xml:space="preserve"> </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Pr>
          <w:rFonts w:ascii="Arial" w:hAnsi="Arial" w:cs="Arial"/>
        </w:rPr>
        <w:t>[</w:t>
      </w:r>
      <w:r w:rsidR="00CE0783" w:rsidRPr="00CE0783">
        <w:rPr>
          <w:rFonts w:ascii="Arial" w:hAnsi="Arial" w:cs="Arial"/>
          <w:b/>
          <w:bCs/>
          <w:highlight w:val="yellow"/>
        </w:rPr>
        <w:t>Insert specification</w:t>
      </w:r>
      <w:r w:rsidR="00CE0783">
        <w:rPr>
          <w:rFonts w:ascii="Arial" w:hAnsi="Arial" w:cs="Arial"/>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Pr>
          <w:rFonts w:ascii="Arial" w:hAnsi="Arial" w:cs="Arial"/>
        </w:rPr>
        <w:t>[</w:t>
      </w:r>
      <w:r w:rsidRPr="007B72F2">
        <w:rPr>
          <w:rFonts w:ascii="Arial" w:hAnsi="Arial" w:cs="Arial"/>
          <w:b/>
          <w:bCs/>
          <w:highlight w:val="yellow"/>
        </w:rPr>
        <w:t xml:space="preserve">Discuss how sampling devices and sample bottles will be rinsed as applicable prior to </w:t>
      </w:r>
      <w:r w:rsidRPr="008C6F10">
        <w:rPr>
          <w:rFonts w:ascii="Arial" w:hAnsi="Arial" w:cs="Arial"/>
          <w:b/>
          <w:bCs/>
          <w:highlight w:val="yellow"/>
        </w:rPr>
        <w:t>sampling</w:t>
      </w:r>
      <w:r w:rsidR="008C6F10" w:rsidRPr="008C6F10">
        <w:rPr>
          <w:rFonts w:ascii="Arial" w:hAnsi="Arial" w:cs="Arial"/>
          <w:b/>
          <w:bCs/>
          <w:highlight w:val="yellow"/>
        </w:rPr>
        <w:t xml:space="preserve">. Also discuss </w:t>
      </w:r>
      <w:r w:rsidR="00593198" w:rsidRPr="008C6F10">
        <w:rPr>
          <w:rFonts w:ascii="Arial" w:hAnsi="Arial" w:cs="Arial"/>
          <w:b/>
          <w:bCs/>
          <w:highlight w:val="yellow"/>
        </w:rPr>
        <w:t>post-sampling</w:t>
      </w:r>
      <w:r w:rsidR="00593198">
        <w:rPr>
          <w:rFonts w:ascii="Arial" w:hAnsi="Arial" w:cs="Arial"/>
          <w:b/>
          <w:bCs/>
          <w:highlight w:val="yellow"/>
        </w:rPr>
        <w:t xml:space="preserve"> </w:t>
      </w:r>
      <w:r w:rsidR="008C6F10" w:rsidRPr="008C6F10">
        <w:rPr>
          <w:rFonts w:ascii="Arial" w:hAnsi="Arial" w:cs="Arial"/>
          <w:b/>
          <w:bCs/>
          <w:highlight w:val="yellow"/>
        </w:rPr>
        <w:t>sample storage, including whether refrigeration or freezing is required.</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38" w:name="B_Ref383860444"/>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3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Pr>
          <w:rFonts w:ascii="Arial" w:hAnsi="Arial" w:cs="Arial"/>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Pr>
          <w:rFonts w:ascii="Arial" w:hAnsi="Arial" w:cs="Arial"/>
        </w:rPr>
        <w:t>[</w:t>
      </w:r>
      <w:r w:rsidR="00CE0783" w:rsidRPr="00C97346">
        <w:rPr>
          <w:rFonts w:ascii="Arial" w:hAnsi="Arial" w:cs="Arial"/>
          <w:b/>
          <w:bCs/>
          <w:highlight w:val="yellow"/>
        </w:rPr>
        <w:t>Make sure this title is the same as identified in Table</w:t>
      </w:r>
      <w:r w:rsidR="00857B28">
        <w:rPr>
          <w:rFonts w:ascii="Arial" w:hAnsi="Arial" w:cs="Arial"/>
          <w:b/>
          <w:bCs/>
          <w:highlight w:val="yellow"/>
        </w:rPr>
        <w:t xml:space="preserve"> </w:t>
      </w:r>
      <w:r w:rsidR="00CE0783" w:rsidRPr="00C97346">
        <w:rPr>
          <w:rFonts w:ascii="Arial" w:hAnsi="Arial" w:cs="Arial"/>
          <w:b/>
          <w:bCs/>
          <w:highlight w:val="yellow"/>
        </w:rPr>
        <w:t>1</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2789DFF4"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C97346">
        <w:rPr>
          <w:rFonts w:ascii="Arial" w:hAnsi="Arial" w:cs="Arial"/>
          <w:b/>
          <w:bCs/>
          <w:highlight w:val="yellow"/>
        </w:rPr>
        <w:t>[Add COC Form as an Appendix and reference here</w:t>
      </w:r>
      <w:r w:rsidR="00CE0783">
        <w:rPr>
          <w:rFonts w:ascii="Arial" w:hAnsi="Arial" w:cs="Arial"/>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be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11BD599D" w:rsidR="0072165B" w:rsidRDefault="00CE078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r w:rsidR="00C71801" w:rsidRPr="00C71801">
        <w:rPr>
          <w:rFonts w:ascii="Arial" w:hAnsi="Arial" w:cs="Arial"/>
          <w:b/>
          <w:bCs/>
          <w:highlight w:val="yellow"/>
        </w:rPr>
        <w:t>i.e.</w:t>
      </w:r>
      <w:r w:rsidR="003F72F4" w:rsidRPr="00C71801">
        <w:rPr>
          <w:rFonts w:ascii="Arial" w:hAnsi="Arial" w:cs="Arial"/>
          <w:b/>
          <w:bCs/>
          <w:highlight w:val="yellow"/>
        </w:rPr>
        <w:t xml:space="preserve"> lab).</w:t>
      </w:r>
      <w:r w:rsidR="001905C6" w:rsidRPr="00C71801">
        <w:rPr>
          <w:rFonts w:ascii="Arial" w:hAnsi="Arial" w:cs="Arial"/>
          <w:highlight w:val="yellow"/>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Example text – modify as applicable for your project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Pr>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3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3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Pr>
          <w:rFonts w:ascii="Arial" w:hAnsi="Arial" w:cs="Arial"/>
          <w:b/>
          <w:highlight w:val="yellow"/>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 xml:space="preserve">testing that will occur. Either add a summary description of those procedures or reference to appended laboratory SOPs] </w:t>
      </w:r>
    </w:p>
    <w:p w14:paraId="017215D7" w14:textId="37788C87" w:rsidR="0072165B" w:rsidRPr="008E738F" w:rsidRDefault="0072165B" w:rsidP="0025366D">
      <w:pPr>
        <w:pStyle w:val="Heading2"/>
      </w:pPr>
      <w:bookmarkStart w:id="40" w:name="_Toc89527742"/>
      <w:r w:rsidRPr="00925255">
        <w:t>Chemistry Analyses</w:t>
      </w:r>
      <w:bookmarkEnd w:id="4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8E738F" w:rsidRDefault="008E738F" w:rsidP="008E738F">
      <w:pPr>
        <w:rPr>
          <w:rFonts w:ascii="Arial" w:hAnsi="Arial" w:cs="Arial"/>
          <w:u w:val="single"/>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w:t>
      </w:r>
    </w:p>
    <w:p w14:paraId="11BCC9F6" w14:textId="4D31395A"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41" w:name="_Toc1121587"/>
      <w:bookmarkStart w:id="42" w:name="_Toc1737370"/>
      <w:bookmarkStart w:id="43" w:name="_Toc1737441"/>
      <w:bookmarkStart w:id="44" w:name="_Toc1737497"/>
      <w:bookmarkStart w:id="45" w:name="_Toc1737558"/>
      <w:bookmarkStart w:id="46" w:name="_Toc1737597"/>
      <w:bookmarkStart w:id="47" w:name="_Toc1738692"/>
      <w:bookmarkEnd w:id="41"/>
      <w:bookmarkEnd w:id="42"/>
      <w:bookmarkEnd w:id="43"/>
      <w:bookmarkEnd w:id="44"/>
      <w:bookmarkEnd w:id="45"/>
      <w:bookmarkEnd w:id="46"/>
      <w:bookmarkEnd w:id="4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48" w:name="_Toc89527743"/>
      <w:r w:rsidR="0072165B" w:rsidRPr="00925255">
        <w:rPr>
          <w:rFonts w:cs="Arial"/>
          <w:smallCaps/>
          <w:szCs w:val="24"/>
        </w:rPr>
        <w:t>Laboratory Standards and Reagents</w:t>
      </w:r>
      <w:bookmarkEnd w:id="48"/>
    </w:p>
    <w:p w14:paraId="1EC9A313" w14:textId="77777777" w:rsidR="0072165B" w:rsidRPr="00925255" w:rsidRDefault="0072165B" w:rsidP="0072165B">
      <w:pPr>
        <w:tabs>
          <w:tab w:val="left" w:pos="8550"/>
        </w:tabs>
        <w:jc w:val="both"/>
        <w:rPr>
          <w:rFonts w:ascii="Arial" w:hAnsi="Arial" w:cs="Arial"/>
        </w:rPr>
      </w:pPr>
    </w:p>
    <w:p w14:paraId="3881D70C" w14:textId="09F3BA87"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Pr>
          <w:rFonts w:ascii="Arial" w:hAnsi="Arial" w:cs="Arial"/>
          <w:highlight w:val="yellow"/>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 xml:space="preserve">. </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where  information can be found</w:t>
      </w:r>
      <w:r w:rsidR="008E738F">
        <w:rPr>
          <w:rFonts w:ascii="Arial" w:hAnsi="Arial" w:cs="Arial"/>
          <w:b/>
          <w:highlight w:val="yellow"/>
        </w:rPr>
        <w:t xml:space="preserve"> in the Appendices</w:t>
      </w:r>
      <w:r w:rsidR="003F72F4" w:rsidRPr="008E738F">
        <w:rPr>
          <w:rFonts w:ascii="Arial" w:hAnsi="Arial" w:cs="Arial"/>
          <w:b/>
          <w:highlight w:val="yellow"/>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49" w:name="_Toc89527744"/>
      <w:r w:rsidR="0072165B" w:rsidRPr="00925255">
        <w:rPr>
          <w:rFonts w:cs="Arial"/>
          <w:smallCaps/>
          <w:szCs w:val="24"/>
        </w:rPr>
        <w:t>Sample Preparation Methods</w:t>
      </w:r>
      <w:bookmarkEnd w:id="4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50" w:name="_Toc89527745"/>
      <w:r w:rsidRPr="00925255">
        <w:t>QUALITY CONTROL REQUIREMENTS</w:t>
      </w:r>
      <w:bookmarkEnd w:id="5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51" w:name="_Toc89527746"/>
      <w:r>
        <w:rPr>
          <w:rFonts w:cs="Arial"/>
          <w:smallCaps/>
          <w:szCs w:val="24"/>
        </w:rPr>
        <w:t>M</w:t>
      </w:r>
      <w:r w:rsidR="00FC329A">
        <w:rPr>
          <w:rFonts w:cs="Arial"/>
          <w:smallCaps/>
          <w:szCs w:val="24"/>
        </w:rPr>
        <w:t>easurement Performance Criteria</w:t>
      </w:r>
      <w:bookmarkEnd w:id="51"/>
    </w:p>
    <w:p w14:paraId="5221128A" w14:textId="6ABC838B" w:rsidR="00246636" w:rsidRPr="0025366D" w:rsidRDefault="006B5433" w:rsidP="0025366D">
      <w:pPr>
        <w:rPr>
          <w:rFonts w:ascii="Arial" w:hAnsi="Arial" w:cs="Arial"/>
          <w:b/>
          <w:highlight w:val="yellow"/>
        </w:rPr>
      </w:pPr>
      <w:r>
        <w:rPr>
          <w:rFonts w:ascii="Arial" w:hAnsi="Arial" w:cs="Arial"/>
          <w:b/>
          <w:highlight w:val="yellow"/>
        </w:rPr>
        <w:t>[</w:t>
      </w:r>
      <w:r w:rsidR="00246636" w:rsidRPr="0025366D">
        <w:rPr>
          <w:rFonts w:ascii="Arial" w:hAnsi="Arial" w:cs="Arial"/>
          <w:b/>
          <w:highlight w:val="yellow"/>
        </w:rPr>
        <w:t>Text should be adjusted to meet project specific requirements</w:t>
      </w:r>
      <w:r>
        <w:rPr>
          <w:rFonts w:ascii="Arial" w:hAnsi="Arial" w:cs="Arial"/>
          <w:b/>
          <w:highlight w:val="yellow"/>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52" w:name="_Hlk89523906"/>
      <w:r>
        <w:rPr>
          <w:rFonts w:ascii="Arial" w:hAnsi="Arial" w:cs="Arial"/>
          <w:b/>
          <w:highlight w:val="yellow"/>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6B5433">
        <w:rPr>
          <w:rFonts w:ascii="Arial" w:hAnsi="Arial" w:cs="Arial"/>
          <w:b/>
          <w:highlight w:val="yellow"/>
        </w:rPr>
        <w:t>i.e.</w:t>
      </w:r>
      <w:r w:rsidR="003F72F4">
        <w:rPr>
          <w:rFonts w:ascii="Arial" w:hAnsi="Arial" w:cs="Arial"/>
          <w:b/>
          <w:highlight w:val="yellow"/>
        </w:rPr>
        <w:t xml:space="preserve"> if you are only evaluating with RPD, remove references to RSD</w:t>
      </w:r>
      <w:r>
        <w:rPr>
          <w:rFonts w:ascii="Arial" w:hAnsi="Arial" w:cs="Arial"/>
          <w:b/>
        </w:rPr>
        <w:t>]</w:t>
      </w:r>
    </w:p>
    <w:bookmarkEnd w:id="52"/>
    <w:p w14:paraId="6399D6B2" w14:textId="77777777" w:rsidR="0003096F" w:rsidRPr="0025366D" w:rsidRDefault="0003096F" w:rsidP="00901D5B">
      <w:pPr>
        <w:jc w:val="both"/>
        <w:rPr>
          <w:rFonts w:ascii="Arial" w:hAnsi="Arial" w:cs="Arial"/>
          <w:b/>
        </w:rPr>
      </w:pPr>
    </w:p>
    <w:p w14:paraId="1FCE555D" w14:textId="240D4BDF"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00E46AB3">
        <w:rPr>
          <w:rFonts w:ascii="Arial" w:hAnsi="Arial" w:cs="Arial"/>
          <w:bCs/>
        </w:rPr>
        <w:t xml:space="preserve"> </w:t>
      </w:r>
      <w:r w:rsidRPr="001E01ED">
        <w:rPr>
          <w:rFonts w:ascii="Arial" w:hAnsi="Arial" w:cs="Arial"/>
          <w:b w:val="0"/>
        </w:rPr>
        <w:t xml:space="preserve"> </w:t>
      </w:r>
      <w:bookmarkStart w:id="53" w:name="_Hlk89524037"/>
      <w:r w:rsidR="001E01ED">
        <w:rPr>
          <w:rFonts w:ascii="Arial" w:hAnsi="Arial" w:cs="Arial"/>
          <w:b w:val="0"/>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Pr>
          <w:rFonts w:ascii="Arial" w:hAnsi="Arial" w:cs="Arial"/>
          <w:b w:val="0"/>
        </w:rPr>
        <w:t>]</w:t>
      </w:r>
      <w:bookmarkEnd w:id="53"/>
    </w:p>
    <w:p w14:paraId="49AD9D70" w14:textId="77777777" w:rsidR="00246636" w:rsidRPr="001E01ED" w:rsidRDefault="00246636" w:rsidP="00901D5B">
      <w:pPr>
        <w:pStyle w:val="BodyText"/>
        <w:jc w:val="both"/>
        <w:rPr>
          <w:rFonts w:ascii="Arial" w:hAnsi="Arial" w:cs="Arial"/>
          <w:b w:val="0"/>
        </w:rPr>
      </w:pPr>
    </w:p>
    <w:p w14:paraId="247DA48F" w14:textId="777777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77777777" w:rsidR="007E5622" w:rsidRPr="001E01ED" w:rsidRDefault="007E5622" w:rsidP="0025366D">
      <w:pPr>
        <w:pStyle w:val="BodyText"/>
        <w:ind w:left="1440" w:firstLine="720"/>
        <w:rPr>
          <w:rFonts w:ascii="Arial" w:hAnsi="Arial" w:cs="Arial"/>
        </w:rPr>
      </w:pPr>
      <w:r w:rsidRPr="001E01ED">
        <w:rPr>
          <w:rFonts w:ascii="Arial" w:hAnsi="Arial" w:cs="Arial"/>
        </w:rPr>
        <w:t>RPD =        S – D    X 100</w:t>
      </w:r>
    </w:p>
    <w:p w14:paraId="3C2EEA62" w14:textId="77777777" w:rsidR="007E5622" w:rsidRPr="001E01ED" w:rsidRDefault="007E5622" w:rsidP="0025366D">
      <w:pPr>
        <w:pStyle w:val="NormalIndent"/>
        <w:ind w:left="216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77777777" w:rsidR="007E5622" w:rsidRPr="001E01ED" w:rsidRDefault="007E5622" w:rsidP="0025366D">
      <w:pPr>
        <w:pStyle w:val="NormalIndent"/>
        <w:ind w:left="0" w:firstLine="720"/>
      </w:pPr>
      <w:r w:rsidRPr="001E01ED">
        <w:t>Where:</w:t>
      </w:r>
      <w:r w:rsidRPr="001E01ED">
        <w:tab/>
        <w:t xml:space="preserve"> S = Original sample value;</w:t>
      </w:r>
    </w:p>
    <w:p w14:paraId="1080A680" w14:textId="77777777" w:rsidR="00672122" w:rsidRPr="001E01ED" w:rsidRDefault="007E5622" w:rsidP="0025366D">
      <w:pPr>
        <w:pStyle w:val="NormalIndent"/>
        <w:ind w:firstLine="720"/>
      </w:pPr>
      <w:r w:rsidRPr="001E01ED">
        <w:t>D = Duplicate sample value.</w:t>
      </w:r>
    </w:p>
    <w:p w14:paraId="328044E2" w14:textId="77777777" w:rsidR="00672122" w:rsidRPr="001E01ED" w:rsidRDefault="00672122" w:rsidP="0025366D">
      <w:pPr>
        <w:pStyle w:val="NormalIndent"/>
        <w:ind w:firstLine="720"/>
      </w:pPr>
    </w:p>
    <w:p w14:paraId="7DDF6E69" w14:textId="77777777"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Pr>
          <w:rFonts w:ascii="Arial" w:hAnsi="Arial" w:cs="Arial"/>
          <w:b/>
          <w:highlight w:val="yellow"/>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Pr>
          <w:rFonts w:ascii="Arial" w:hAnsi="Arial" w:cs="Arial"/>
          <w:b/>
          <w:highlight w:val="yellow"/>
        </w:rPr>
        <w:t>]</w:t>
      </w:r>
    </w:p>
    <w:p w14:paraId="37DEA161" w14:textId="77777777" w:rsidR="0003096F" w:rsidRPr="0025366D" w:rsidRDefault="0003096F" w:rsidP="0025366D">
      <w:pPr>
        <w:rPr>
          <w:highlight w:val="yellow"/>
        </w:rPr>
      </w:pPr>
    </w:p>
    <w:p w14:paraId="72E1EA1D" w14:textId="77777777"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are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77777777" w:rsidR="007E5622" w:rsidRPr="0025366D" w:rsidRDefault="007E5622" w:rsidP="0025366D">
      <w:pPr>
        <w:pStyle w:val="NormalIndent"/>
        <w:ind w:left="2160" w:firstLine="720"/>
        <w:rPr>
          <w:rFonts w:ascii="Arial" w:hAnsi="Arial" w:cs="Arial"/>
          <w:b/>
        </w:rPr>
      </w:pPr>
      <w:r w:rsidRPr="001E01ED">
        <w:rPr>
          <w:rFonts w:ascii="Arial" w:hAnsi="Arial" w:cs="Arial"/>
          <w:b/>
        </w:rPr>
        <w:t>RPD=[(Result2 – Result1)/Mean]*100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5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5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Pr>
          <w:rFonts w:ascii="Arial" w:hAnsi="Arial" w:cs="Arial"/>
          <w:b/>
          <w:highlight w:val="yellow"/>
        </w:rPr>
        <w:t>[Confirm based on actual fieldwork. Remove what does not apply (e.g. remove discussion of trip blank samples if not being collected)]</w:t>
      </w:r>
    </w:p>
    <w:p w14:paraId="03B1DC8C" w14:textId="77777777" w:rsidR="0003096F" w:rsidRPr="0025366D" w:rsidRDefault="0003096F" w:rsidP="0025366D">
      <w:pPr>
        <w:rPr>
          <w:rFonts w:ascii="Arial" w:hAnsi="Arial" w:cs="Arial"/>
          <w:b/>
          <w:highlight w:val="yellow"/>
        </w:rPr>
      </w:pPr>
    </w:p>
    <w:p w14:paraId="59668E45" w14:textId="77777777"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Pr>
          <w:rFonts w:ascii="Arial" w:hAnsi="Arial" w:cs="Arial"/>
          <w:highlight w:val="yellow"/>
        </w:rPr>
        <w:t>[</w:t>
      </w:r>
      <w:r w:rsidRPr="002F1199">
        <w:rPr>
          <w:rFonts w:ascii="Arial" w:hAnsi="Arial" w:cs="Arial"/>
          <w:b/>
          <w:bCs/>
          <w:highlight w:val="yellow"/>
        </w:rPr>
        <w:t>Add explanation</w:t>
      </w:r>
      <w:r>
        <w:rPr>
          <w:rFonts w:ascii="Arial" w:hAnsi="Arial" w:cs="Arial"/>
          <w:highlight w:val="yellow"/>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048BB451"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Pr>
          <w:rFonts w:ascii="Arial" w:hAnsi="Arial" w:cs="Arial"/>
          <w:b/>
          <w:highlight w:val="yellow"/>
        </w:rPr>
        <w:t>[</w:t>
      </w:r>
      <w:r w:rsidRPr="0025366D">
        <w:rPr>
          <w:rFonts w:ascii="Arial" w:hAnsi="Arial" w:cs="Arial"/>
          <w:b/>
          <w:highlight w:val="yellow"/>
        </w:rPr>
        <w:t>CONFIRM WITH LABORATORY</w:t>
      </w:r>
      <w:r>
        <w:rPr>
          <w:rFonts w:ascii="Arial" w:hAnsi="Arial" w:cs="Arial"/>
          <w:b/>
          <w:highlight w:val="yellow"/>
        </w:rPr>
        <w:t>]</w:t>
      </w:r>
    </w:p>
    <w:p w14:paraId="7943DF0E" w14:textId="77777777" w:rsidR="0003096F" w:rsidRPr="00BF50AD" w:rsidRDefault="0003096F" w:rsidP="0025366D">
      <w:pPr>
        <w:rPr>
          <w:rFonts w:ascii="Arial" w:hAnsi="Arial" w:cs="Arial"/>
          <w:b/>
        </w:rPr>
      </w:pPr>
    </w:p>
    <w:p w14:paraId="3BD12821" w14:textId="77777777"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29650554"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55" w:name="_Toc1121595"/>
      <w:bookmarkStart w:id="56" w:name="_Toc1121596"/>
      <w:bookmarkStart w:id="57" w:name="_Toc89527747"/>
      <w:bookmarkEnd w:id="55"/>
      <w:bookmarkEnd w:id="56"/>
      <w:r w:rsidRPr="00BF50AD">
        <w:rPr>
          <w:rFonts w:cs="Arial"/>
          <w:smallCaps/>
          <w:szCs w:val="24"/>
        </w:rPr>
        <w:t>Internal Quality Control</w:t>
      </w:r>
      <w:bookmarkEnd w:id="5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36E7506C" w14:textId="1388E695" w:rsidR="00395925" w:rsidRDefault="0072165B" w:rsidP="00395925">
      <w:pPr>
        <w:tabs>
          <w:tab w:val="left" w:pos="8550"/>
        </w:tabs>
        <w:jc w:val="both"/>
        <w:rPr>
          <w:rFonts w:ascii="Arial" w:hAnsi="Arial" w:cs="Arial"/>
          <w:b/>
          <w:bCs/>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bookmarkStart w:id="58" w:name="_Hlk89547374"/>
      <w:r w:rsidR="00395925" w:rsidRPr="00395925">
        <w:rPr>
          <w:rFonts w:ascii="Arial" w:hAnsi="Arial" w:cs="Arial"/>
          <w:b/>
          <w:bCs/>
          <w:highlight w:val="yellow"/>
        </w:rPr>
        <w:t xml:space="preserve"> </w:t>
      </w:r>
      <w:bookmarkEnd w:id="58"/>
    </w:p>
    <w:p w14:paraId="2EB82DB9" w14:textId="77777777" w:rsidR="00DF7B39" w:rsidRDefault="00DF7B39" w:rsidP="0072165B">
      <w:pPr>
        <w:tabs>
          <w:tab w:val="left" w:pos="8550"/>
        </w:tabs>
        <w:jc w:val="both"/>
        <w:rPr>
          <w:rFonts w:ascii="Arial" w:hAnsi="Arial" w:cs="Arial"/>
        </w:rPr>
      </w:pPr>
    </w:p>
    <w:p w14:paraId="6ABEDEA2" w14:textId="77777777" w:rsidR="00DF7B39" w:rsidRPr="00925255" w:rsidRDefault="00DF7B39" w:rsidP="0072165B">
      <w:pPr>
        <w:tabs>
          <w:tab w:val="left" w:pos="8550"/>
        </w:tabs>
        <w:jc w:val="both"/>
        <w:rPr>
          <w:rFonts w:ascii="Arial" w:hAnsi="Arial" w:cs="Arial"/>
        </w:rPr>
      </w:pP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p>
    <w:p w14:paraId="376FD12E" w14:textId="77777777" w:rsidR="0003096F" w:rsidRPr="0025366D" w:rsidRDefault="0072165B" w:rsidP="0025366D">
      <w:pPr>
        <w:pStyle w:val="Heading2"/>
      </w:pPr>
      <w:bookmarkStart w:id="59" w:name="_Toc89527748"/>
      <w:r w:rsidRPr="0003096F">
        <w:t>Field Quality Control</w:t>
      </w:r>
      <w:bookmarkEnd w:id="59"/>
      <w:r w:rsidR="00FC329A" w:rsidRPr="0025366D">
        <w:t xml:space="preserve"> </w:t>
      </w:r>
    </w:p>
    <w:p w14:paraId="63D9238A" w14:textId="6F41325D" w:rsidR="0072165B" w:rsidRDefault="00B1729A" w:rsidP="0072165B">
      <w:pPr>
        <w:tabs>
          <w:tab w:val="left" w:pos="8550"/>
        </w:tabs>
        <w:jc w:val="both"/>
        <w:rPr>
          <w:rFonts w:ascii="Arial" w:hAnsi="Arial" w:cs="Arial"/>
          <w:b/>
        </w:rPr>
      </w:pPr>
      <w:r>
        <w:rPr>
          <w:rFonts w:ascii="Arial" w:hAnsi="Arial" w:cs="Arial"/>
          <w:b/>
          <w:highlight w:val="yellow"/>
        </w:rPr>
        <w:t xml:space="preserve">[The subsections below are examples. Confirm text that is appropriate for your project and remove text that does not apply. </w:t>
      </w:r>
      <w:bookmarkStart w:id="60" w:name="_Hlk87795269"/>
      <w:r>
        <w:rPr>
          <w:rFonts w:ascii="Arial" w:hAnsi="Arial" w:cs="Arial"/>
          <w:b/>
          <w:highlight w:val="yellow"/>
        </w:rPr>
        <w:t>Explain how QC will be ensured during fieldwork, referencing previous sections as applicable</w:t>
      </w:r>
      <w:bookmarkEnd w:id="60"/>
      <w:r>
        <w:rPr>
          <w:rFonts w:ascii="Arial" w:hAnsi="Arial" w:cs="Arial"/>
          <w:b/>
          <w:highlight w:val="yellow"/>
        </w:rPr>
        <w:t>.</w:t>
      </w:r>
      <w:r>
        <w:rPr>
          <w:rFonts w:ascii="Arial" w:hAnsi="Arial" w:cs="Arial"/>
          <w:b/>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3B4B5DBA" w:rsidR="003F72F4" w:rsidRDefault="003F72F4" w:rsidP="0072165B">
      <w:pPr>
        <w:tabs>
          <w:tab w:val="left" w:pos="-180"/>
          <w:tab w:val="left" w:pos="8550"/>
        </w:tabs>
        <w:jc w:val="both"/>
        <w:rPr>
          <w:rFonts w:ascii="Arial" w:hAnsi="Arial" w:cs="Arial"/>
        </w:rPr>
      </w:pPr>
      <w:bookmarkStart w:id="61"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61"/>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62" w:name="_Hlk89525339"/>
    </w:p>
    <w:p w14:paraId="37DD428C" w14:textId="17BB1E78"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Pr>
          <w:rFonts w:ascii="Arial" w:hAnsi="Arial" w:cs="Arial"/>
        </w:rPr>
        <w:t>[</w:t>
      </w:r>
      <w:r w:rsidR="00E752C7" w:rsidRPr="00E752C7">
        <w:rPr>
          <w:rFonts w:ascii="Arial" w:hAnsi="Arial" w:cs="Arial"/>
          <w:b/>
          <w:bCs/>
          <w:highlight w:val="yellow"/>
        </w:rPr>
        <w:t>R</w:t>
      </w:r>
      <w:r w:rsidR="003F72F4" w:rsidRPr="00E752C7">
        <w:rPr>
          <w:rFonts w:ascii="Arial" w:hAnsi="Arial" w:cs="Arial"/>
          <w:b/>
          <w:bCs/>
          <w:highlight w:val="yellow"/>
        </w:rPr>
        <w:t>eference to Table 3</w:t>
      </w:r>
      <w:r w:rsidR="00E752C7" w:rsidRPr="00E752C7">
        <w:rPr>
          <w:rFonts w:ascii="Arial" w:hAnsi="Arial" w:cs="Arial"/>
          <w:b/>
          <w:bCs/>
          <w:highlight w:val="yellow"/>
        </w:rPr>
        <w:t>a</w:t>
      </w:r>
      <w:r w:rsidR="003F72F4" w:rsidRPr="00E752C7">
        <w:rPr>
          <w:rFonts w:ascii="Arial" w:hAnsi="Arial" w:cs="Arial"/>
          <w:b/>
          <w:bCs/>
          <w:highlight w:val="yellow"/>
        </w:rPr>
        <w:t xml:space="preserve"> (QAOs) </w:t>
      </w:r>
      <w:r w:rsidR="00E752C7" w:rsidRPr="00E752C7">
        <w:rPr>
          <w:rFonts w:ascii="Arial" w:hAnsi="Arial" w:cs="Arial"/>
          <w:b/>
          <w:bCs/>
          <w:highlight w:val="yellow"/>
        </w:rPr>
        <w:t xml:space="preserve">as applicable </w:t>
      </w:r>
      <w:r w:rsidR="003F72F4" w:rsidRPr="00E752C7">
        <w:rPr>
          <w:rFonts w:ascii="Arial" w:hAnsi="Arial" w:cs="Arial"/>
          <w:b/>
          <w:bCs/>
          <w:highlight w:val="yellow"/>
        </w:rPr>
        <w:t xml:space="preserve">and </w:t>
      </w:r>
      <w:r w:rsidR="0089110F" w:rsidRPr="00E752C7">
        <w:rPr>
          <w:rFonts w:ascii="Arial" w:hAnsi="Arial" w:cs="Arial"/>
          <w:b/>
          <w:bCs/>
          <w:highlight w:val="yellow"/>
        </w:rPr>
        <w:t>discuss acceptance</w:t>
      </w:r>
      <w:r w:rsidR="003F72F4" w:rsidRPr="00E752C7">
        <w:rPr>
          <w:rFonts w:ascii="Arial" w:hAnsi="Arial" w:cs="Arial"/>
          <w:b/>
          <w:bCs/>
          <w:highlight w:val="yellow"/>
        </w:rPr>
        <w:t xml:space="preserve"> criteria</w:t>
      </w:r>
      <w:r w:rsidR="00E752C7">
        <w:rPr>
          <w:rFonts w:ascii="Arial" w:hAnsi="Arial" w:cs="Arial"/>
          <w:b/>
          <w:bCs/>
        </w:rPr>
        <w:t xml:space="preserve"> </w:t>
      </w:r>
      <w:r w:rsidR="00E752C7" w:rsidRPr="00E752C7">
        <w:rPr>
          <w:rFonts w:ascii="Arial" w:hAnsi="Arial" w:cs="Arial"/>
          <w:b/>
          <w:bCs/>
          <w:highlight w:val="yellow"/>
        </w:rPr>
        <w:t>from the table</w:t>
      </w:r>
      <w:r w:rsidR="00E752C7">
        <w:rPr>
          <w:rFonts w:ascii="Arial" w:hAnsi="Arial" w:cs="Arial"/>
        </w:rPr>
        <w:t>]</w:t>
      </w:r>
      <w:r w:rsidR="003F72F4" w:rsidRPr="00E752C7">
        <w:rPr>
          <w:rFonts w:ascii="Arial" w:hAnsi="Arial" w:cs="Arial"/>
        </w:rPr>
        <w:t>.</w:t>
      </w:r>
      <w:bookmarkEnd w:id="62"/>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3CAA0028"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63" w:name="_Toc89527749"/>
      <w:r w:rsidRPr="00925255">
        <w:t>Laboratory Quality Control</w:t>
      </w:r>
      <w:bookmarkEnd w:id="63"/>
    </w:p>
    <w:p w14:paraId="388086C6" w14:textId="77777777" w:rsidR="003F72F4" w:rsidRPr="00925255" w:rsidRDefault="003F72F4" w:rsidP="00F83F36">
      <w:pPr>
        <w:tabs>
          <w:tab w:val="left" w:pos="8550"/>
        </w:tabs>
        <w:jc w:val="center"/>
        <w:rPr>
          <w:rFonts w:ascii="Arial" w:hAnsi="Arial" w:cs="Arial"/>
        </w:rPr>
      </w:pPr>
    </w:p>
    <w:p w14:paraId="033A7DDB" w14:textId="0B1F538B" w:rsidR="003F72F4" w:rsidRDefault="003F72F4" w:rsidP="00DF13D3">
      <w:pPr>
        <w:jc w:val="both"/>
        <w:rPr>
          <w:rFonts w:ascii="Arial" w:hAnsi="Arial" w:cs="Arial"/>
        </w:rPr>
      </w:pPr>
      <w:r>
        <w:rPr>
          <w:b/>
          <w:highlight w:val="yellow"/>
        </w:rPr>
        <w:t>[</w:t>
      </w:r>
      <w:r w:rsidR="00F83F36">
        <w:rPr>
          <w:rFonts w:ascii="Arial" w:hAnsi="Arial" w:cs="Arial"/>
          <w:b/>
          <w:highlight w:val="yellow"/>
        </w:rPr>
        <w:t xml:space="preserve">Confirm based on actual </w:t>
      </w:r>
      <w:r w:rsidR="00DF13D3">
        <w:rPr>
          <w:rFonts w:ascii="Arial" w:hAnsi="Arial" w:cs="Arial"/>
          <w:b/>
          <w:highlight w:val="yellow"/>
        </w:rPr>
        <w:t xml:space="preserve">project </w:t>
      </w:r>
      <w:r w:rsidR="00F83F36">
        <w:rPr>
          <w:rFonts w:ascii="Arial" w:hAnsi="Arial" w:cs="Arial"/>
          <w:b/>
          <w:highlight w:val="yellow"/>
        </w:rPr>
        <w:t>work. Remove text that does not apply.</w:t>
      </w:r>
      <w:r w:rsidRPr="00DF7B39">
        <w:rPr>
          <w:rFonts w:ascii="Arial" w:hAnsi="Arial" w:cs="Arial"/>
          <w:b/>
          <w:highlight w:val="yellow"/>
        </w:rPr>
        <w:t xml:space="preserve"> </w:t>
      </w:r>
      <w:r>
        <w:rPr>
          <w:rFonts w:ascii="Arial" w:hAnsi="Arial" w:cs="Arial"/>
          <w:b/>
          <w:highlight w:val="yellow"/>
        </w:rPr>
        <w:t>Explain how QC will be ensured at the laboratory for each analysis, referencing previous sections as applicable</w:t>
      </w:r>
      <w:r w:rsidR="00DF13D3" w:rsidRPr="00DF13D3">
        <w:rPr>
          <w:rFonts w:ascii="Arial" w:hAnsi="Arial" w:cs="Arial"/>
          <w:b/>
          <w:highlight w:val="yellow"/>
        </w:rPr>
        <w:t>.</w:t>
      </w:r>
      <w:r w:rsidRPr="00DF13D3">
        <w:rPr>
          <w:rFonts w:ascii="Arial" w:hAnsi="Arial" w:cs="Arial"/>
          <w:b/>
          <w:highlight w:val="yellow"/>
        </w:rPr>
        <w:t xml:space="preserve"> Obtain this information from your lab</w:t>
      </w:r>
      <w:r w:rsidR="00F83F36" w:rsidRPr="00DF13D3">
        <w:rPr>
          <w:rFonts w:ascii="Arial" w:hAnsi="Arial" w:cs="Arial"/>
          <w:b/>
          <w:highlight w:val="yellow"/>
        </w:rPr>
        <w:t xml:space="preserve"> and request they </w:t>
      </w:r>
      <w:r w:rsidRPr="00DF13D3">
        <w:rPr>
          <w:rFonts w:ascii="Arial" w:hAnsi="Arial" w:cs="Arial"/>
          <w:b/>
          <w:highlight w:val="yellow"/>
        </w:rPr>
        <w:t xml:space="preserve">provide </w:t>
      </w:r>
      <w:r w:rsidR="00DF13D3" w:rsidRPr="00DF13D3">
        <w:rPr>
          <w:rFonts w:ascii="Arial" w:hAnsi="Arial" w:cs="Arial"/>
          <w:b/>
          <w:highlight w:val="yellow"/>
        </w:rPr>
        <w:t>information</w:t>
      </w:r>
      <w:r w:rsidRPr="00DF13D3">
        <w:rPr>
          <w:rFonts w:ascii="Arial" w:hAnsi="Arial" w:cs="Arial"/>
          <w:b/>
          <w:highlight w:val="yellow"/>
        </w:rPr>
        <w:t xml:space="preserve"> in a table.  </w:t>
      </w:r>
      <w:r w:rsidR="00F83F36" w:rsidRPr="00DF13D3">
        <w:rPr>
          <w:rFonts w:ascii="Arial" w:hAnsi="Arial" w:cs="Arial"/>
          <w:b/>
          <w:highlight w:val="yellow"/>
        </w:rPr>
        <w:t>The table</w:t>
      </w:r>
      <w:r w:rsidRPr="00DF13D3">
        <w:rPr>
          <w:rFonts w:ascii="Arial" w:hAnsi="Arial" w:cs="Arial"/>
          <w:b/>
          <w:highlight w:val="yellow"/>
        </w:rPr>
        <w:t xml:space="preserve"> should identify the key QC samples and criteria for each analyses.  This includes calibration details and evaluation criteria.  Discuss the key Laboratory QC samples </w:t>
      </w:r>
      <w:r w:rsidR="00DF13D3" w:rsidRPr="00DF13D3">
        <w:rPr>
          <w:rFonts w:ascii="Arial" w:hAnsi="Arial" w:cs="Arial"/>
          <w:b/>
          <w:highlight w:val="yellow"/>
        </w:rPr>
        <w:t xml:space="preserve">briefly </w:t>
      </w:r>
      <w:r w:rsidRPr="00DF13D3">
        <w:rPr>
          <w:rFonts w:ascii="Arial" w:hAnsi="Arial" w:cs="Arial"/>
          <w:b/>
          <w:highlight w:val="yellow"/>
        </w:rPr>
        <w:t>and then reference to the table below</w:t>
      </w:r>
      <w:r w:rsidRPr="00F83F36">
        <w:rPr>
          <w:rFonts w:ascii="Arial" w:hAnsi="Arial" w:cs="Arial"/>
          <w:highlight w:val="yellow"/>
        </w:rPr>
        <w:t>.</w:t>
      </w:r>
      <w:r w:rsidR="00DF13D3">
        <w:rPr>
          <w:rFonts w:ascii="Arial" w:hAnsi="Arial" w:cs="Arial"/>
          <w:highlight w:val="yellow"/>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6ABB67D5"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13393F70" w:rsidR="0072165B" w:rsidRPr="00925255" w:rsidRDefault="0072165B" w:rsidP="0072165B">
      <w:pPr>
        <w:tabs>
          <w:tab w:val="left" w:pos="-270"/>
          <w:tab w:val="left" w:pos="8550"/>
        </w:tabs>
        <w:ind w:right="-270"/>
        <w:jc w:val="both"/>
        <w:rPr>
          <w:rFonts w:ascii="Arial" w:hAnsi="Arial" w:cs="Arial"/>
        </w:rPr>
      </w:pPr>
      <w:r w:rsidRPr="00B420E0">
        <w:rPr>
          <w:rFonts w:ascii="Arial" w:hAnsi="Arial" w:cs="Arial"/>
          <w:highlight w:val="yellow"/>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B420E0">
        <w:rPr>
          <w:rFonts w:ascii="Arial" w:hAnsi="Arial" w:cs="Arial"/>
          <w:b/>
          <w:highlight w:val="yellow"/>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64"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64"/>
      <w:r w:rsidRPr="00925255">
        <w:rPr>
          <w:rFonts w:ascii="Arial" w:hAnsi="Arial" w:cs="Arial"/>
          <w:sz w:val="20"/>
        </w:rPr>
        <w:t>ontrol</w:t>
      </w:r>
      <w:r w:rsidR="003F72F4">
        <w:rPr>
          <w:rFonts w:ascii="Arial" w:hAnsi="Arial" w:cs="Arial"/>
          <w:sz w:val="20"/>
        </w:rPr>
        <w:t xml:space="preserve"> </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65" w:name="_Toc137286707"/>
      <w:bookmarkStart w:id="66"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65"/>
      <w:bookmarkEnd w:id="66"/>
    </w:p>
    <w:p w14:paraId="396ED553" w14:textId="77777777" w:rsidR="0072165B" w:rsidRPr="00925255" w:rsidRDefault="0072165B" w:rsidP="0072165B">
      <w:pPr>
        <w:pStyle w:val="Heading2"/>
        <w:ind w:left="0" w:firstLine="0"/>
        <w:jc w:val="both"/>
        <w:rPr>
          <w:rFonts w:cs="Arial"/>
          <w:smallCaps/>
          <w:szCs w:val="24"/>
        </w:rPr>
      </w:pPr>
      <w:bookmarkStart w:id="67" w:name="_Toc89527751"/>
      <w:r w:rsidRPr="00925255">
        <w:rPr>
          <w:rFonts w:cs="Arial"/>
          <w:smallCaps/>
          <w:szCs w:val="24"/>
        </w:rPr>
        <w:t>Sample Equipment Cleaning Procedures</w:t>
      </w:r>
      <w:bookmarkEnd w:id="67"/>
    </w:p>
    <w:p w14:paraId="6BFAAA04" w14:textId="77777777" w:rsidR="0072165B" w:rsidRPr="00925255" w:rsidRDefault="0072165B" w:rsidP="0072165B">
      <w:pPr>
        <w:tabs>
          <w:tab w:val="left" w:pos="-270"/>
          <w:tab w:val="left" w:pos="8550"/>
        </w:tabs>
        <w:jc w:val="both"/>
        <w:rPr>
          <w:rFonts w:ascii="Arial" w:hAnsi="Arial" w:cs="Arial"/>
        </w:rPr>
      </w:pPr>
    </w:p>
    <w:p w14:paraId="1DD0F3CD" w14:textId="13B3011E"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640EE3">
        <w:rPr>
          <w:rFonts w:ascii="Arial" w:hAnsi="Arial" w:cs="Arial"/>
          <w:b/>
          <w:bCs/>
          <w:highlight w:val="yellow"/>
        </w:rPr>
        <w:t xml:space="preserve">Explain what these field practices are and reference other sections of the QAPP </w:t>
      </w:r>
      <w:r w:rsidR="00D27C2A">
        <w:rPr>
          <w:rFonts w:ascii="Arial" w:hAnsi="Arial" w:cs="Arial"/>
          <w:b/>
          <w:bCs/>
          <w:highlight w:val="yellow"/>
        </w:rPr>
        <w:t>(such as the Decontamination discussion in section 2.</w:t>
      </w:r>
      <w:r w:rsidR="001C57E8">
        <w:rPr>
          <w:rFonts w:ascii="Arial" w:hAnsi="Arial" w:cs="Arial"/>
          <w:b/>
          <w:bCs/>
          <w:highlight w:val="yellow"/>
        </w:rPr>
        <w:t>1</w:t>
      </w:r>
      <w:r w:rsidR="00D27C2A">
        <w:rPr>
          <w:rFonts w:ascii="Arial" w:hAnsi="Arial" w:cs="Arial"/>
          <w:b/>
          <w:bCs/>
          <w:highlight w:val="yellow"/>
        </w:rPr>
        <w:t xml:space="preserve">) </w:t>
      </w:r>
      <w:r w:rsidR="00640EE3" w:rsidRPr="00640EE3">
        <w:rPr>
          <w:rFonts w:ascii="Arial" w:hAnsi="Arial" w:cs="Arial"/>
          <w:b/>
          <w:bCs/>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68" w:name="_Toc89527752"/>
      <w:r w:rsidRPr="00925255">
        <w:rPr>
          <w:rFonts w:cs="Arial"/>
          <w:smallCaps/>
          <w:szCs w:val="24"/>
        </w:rPr>
        <w:t>Analytical Instrument and Equipment Testing Procedures and Corrective Actions</w:t>
      </w:r>
      <w:bookmarkEnd w:id="68"/>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69" w:name="_Hlk87795353"/>
      <w:r w:rsidR="00640EE3">
        <w:rPr>
          <w:rFonts w:ascii="Arial" w:hAnsi="Arial" w:cs="Arial"/>
        </w:rPr>
        <w:t>[</w:t>
      </w:r>
      <w:r w:rsidR="00640EE3" w:rsidRPr="00942275">
        <w:rPr>
          <w:rFonts w:ascii="Arial" w:hAnsi="Arial" w:cs="Arial"/>
          <w:highlight w:val="yellow"/>
        </w:rPr>
        <w:t xml:space="preserve">Specify how </w:t>
      </w:r>
      <w:r w:rsidR="00BB3C31" w:rsidRPr="00942275">
        <w:rPr>
          <w:rFonts w:ascii="Arial" w:hAnsi="Arial" w:cs="Arial"/>
          <w:highlight w:val="yellow"/>
        </w:rPr>
        <w:t>the project team</w:t>
      </w:r>
      <w:r w:rsidR="00640EE3" w:rsidRPr="00942275">
        <w:rPr>
          <w:rFonts w:ascii="Arial" w:hAnsi="Arial" w:cs="Arial"/>
          <w:highlight w:val="yellow"/>
        </w:rPr>
        <w:t xml:space="preserve"> will document testing</w:t>
      </w:r>
      <w:r w:rsidR="00D27C2A" w:rsidRPr="00942275">
        <w:rPr>
          <w:rFonts w:ascii="Arial" w:hAnsi="Arial" w:cs="Arial"/>
          <w:highlight w:val="yellow"/>
        </w:rPr>
        <w:t xml:space="preserve"> and where these records will be located</w:t>
      </w:r>
      <w:r w:rsidR="00BB3C31" w:rsidRPr="00942275">
        <w:rPr>
          <w:rFonts w:ascii="Arial" w:hAnsi="Arial" w:cs="Arial"/>
          <w:highlight w:val="yellow"/>
        </w:rPr>
        <w:t xml:space="preserve">. </w:t>
      </w:r>
      <w:r w:rsidR="00640EE3" w:rsidRPr="00942275">
        <w:rPr>
          <w:rFonts w:ascii="Arial" w:hAnsi="Arial" w:cs="Arial"/>
          <w:highlight w:val="yellow"/>
        </w:rPr>
        <w:t>Explain what instruments and equipment will be used for this project, or reference section where this is already discussed in the QAPP</w:t>
      </w:r>
      <w:r w:rsidR="00BB3C31" w:rsidRPr="00942275">
        <w:rPr>
          <w:rFonts w:ascii="Arial" w:hAnsi="Arial" w:cs="Arial"/>
          <w:highlight w:val="yellow"/>
        </w:rPr>
        <w:t xml:space="preserve">. </w:t>
      </w:r>
      <w:bookmarkStart w:id="70" w:name="_Hlk87795529"/>
      <w:r w:rsidR="00BB3C31" w:rsidRPr="00942275">
        <w:rPr>
          <w:rFonts w:ascii="Arial" w:hAnsi="Arial" w:cs="Arial"/>
          <w:highlight w:val="yellow"/>
        </w:rPr>
        <w:t xml:space="preserve">How often will equipment be tested and when? </w:t>
      </w:r>
      <w:bookmarkEnd w:id="70"/>
      <w:r w:rsidR="00BB3C31" w:rsidRPr="00942275">
        <w:rPr>
          <w:rFonts w:ascii="Arial" w:hAnsi="Arial" w:cs="Arial"/>
          <w:highlight w:val="yellow"/>
        </w:rPr>
        <w:t>What will happen to equipment that fails testing procedures – what are the corrective actions?</w:t>
      </w:r>
      <w:bookmarkEnd w:id="69"/>
      <w:r w:rsidR="006C5ADE" w:rsidRPr="00942275">
        <w:rPr>
          <w:rFonts w:ascii="Arial" w:hAnsi="Arial" w:cs="Arial"/>
          <w:highlight w:val="yellow"/>
        </w:rPr>
        <w:t xml:space="preserve"> </w:t>
      </w:r>
      <w:r w:rsidRPr="00942275">
        <w:rPr>
          <w:rFonts w:ascii="Arial" w:hAnsi="Arial" w:cs="Arial"/>
          <w:highlight w:val="yellow"/>
        </w:rPr>
        <w:t xml:space="preserve">Laboratory instrument and equipment testing will be as prescribed under the laboratory </w:t>
      </w:r>
      <w:r w:rsidR="003F72F4" w:rsidRPr="00942275">
        <w:rPr>
          <w:rFonts w:ascii="Arial" w:hAnsi="Arial" w:cs="Arial"/>
          <w:highlight w:val="yellow"/>
        </w:rPr>
        <w:t xml:space="preserve">QA </w:t>
      </w:r>
      <w:r w:rsidRPr="00942275">
        <w:rPr>
          <w:rFonts w:ascii="Arial" w:hAnsi="Arial" w:cs="Arial"/>
          <w:highlight w:val="yellow"/>
        </w:rPr>
        <w:t>manual</w:t>
      </w:r>
      <w:r w:rsidR="003F72F4" w:rsidRPr="00942275">
        <w:rPr>
          <w:rFonts w:ascii="Arial" w:hAnsi="Arial" w:cs="Arial"/>
          <w:highlight w:val="yellow"/>
        </w:rPr>
        <w:t xml:space="preserve"> or may be contained in the lab SOP – make sure to identify how instrumentation is maintained and any calibration or corrective action procedures in place for issues with that instrumentation</w:t>
      </w:r>
      <w:r w:rsidR="003F72F4" w:rsidRPr="006C5ADE">
        <w:rPr>
          <w:rFonts w:ascii="Arial" w:hAnsi="Arial" w:cs="Arial"/>
          <w:b/>
          <w:highlight w:val="yellow"/>
        </w:rPr>
        <w:t>.</w:t>
      </w:r>
      <w:r w:rsidR="006C5ADE">
        <w:rPr>
          <w:rFonts w:ascii="Arial" w:hAnsi="Arial" w:cs="Arial"/>
          <w:b/>
        </w:rPr>
        <w:t>]</w:t>
      </w:r>
      <w:r w:rsidR="003F72F4" w:rsidRPr="006C5ADE">
        <w:rPr>
          <w:rFonts w:ascii="Arial" w:hAnsi="Arial" w:cs="Arial"/>
          <w:b/>
        </w:rPr>
        <w:t xml:space="preserve"> </w:t>
      </w:r>
      <w:r w:rsidR="003F72F4">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71" w:name="_Toc89527753"/>
      <w:r w:rsidRPr="00925255">
        <w:rPr>
          <w:rFonts w:cs="Arial"/>
          <w:smallCaps/>
          <w:szCs w:val="24"/>
        </w:rPr>
        <w:t>Instrument Calibrations and Frequency</w:t>
      </w:r>
      <w:bookmarkEnd w:id="71"/>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72" w:name="_Toc89527754"/>
      <w:r w:rsidRPr="00925255">
        <w:rPr>
          <w:rFonts w:cs="Arial"/>
          <w:smallCaps/>
          <w:szCs w:val="28"/>
        </w:rPr>
        <w:t>DATA MANAGEMENT</w:t>
      </w:r>
      <w:bookmarkEnd w:id="72"/>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B420E0">
        <w:rPr>
          <w:rFonts w:ascii="Arial" w:hAnsi="Arial" w:cs="Arial"/>
          <w:b/>
          <w:highlight w:val="yellow"/>
        </w:rPr>
        <w:t>[Insert organization name</w:t>
      </w:r>
      <w:r w:rsidRPr="00641486">
        <w:rPr>
          <w:rFonts w:ascii="Arial" w:hAnsi="Arial" w:cs="Arial"/>
          <w:b/>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7718F39"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t>
      </w:r>
      <w:proofErr w:type="spellStart"/>
      <w:r w:rsidRPr="00925255">
        <w:rPr>
          <w:rFonts w:ascii="Arial" w:hAnsi="Arial" w:cs="Arial"/>
          <w:sz w:val="20"/>
        </w:rPr>
        <w:t>where</w:t>
      </w:r>
      <w:proofErr w:type="spellEnd"/>
      <w:r w:rsidRPr="00925255">
        <w:rPr>
          <w:rFonts w:ascii="Arial" w:hAnsi="Arial" w:cs="Arial"/>
          <w:sz w:val="20"/>
        </w:rPr>
        <w:t xml:space="preserv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73" w:name="_Hlk87795981"/>
      <w:r>
        <w:rPr>
          <w:rFonts w:ascii="Arial" w:hAnsi="Arial" w:cs="Arial"/>
          <w:sz w:val="20"/>
        </w:rPr>
        <w:t>.</w:t>
      </w:r>
      <w:r w:rsidR="006003C3">
        <w:rPr>
          <w:rFonts w:ascii="Arial" w:hAnsi="Arial" w:cs="Arial"/>
          <w:sz w:val="20"/>
        </w:rPr>
        <w:t xml:space="preserve"> </w:t>
      </w:r>
      <w:r w:rsidR="006003C3" w:rsidRPr="006003C3">
        <w:rPr>
          <w:rFonts w:ascii="Arial" w:hAnsi="Arial" w:cs="Arial"/>
          <w:b/>
          <w:bCs/>
          <w:sz w:val="20"/>
        </w:rPr>
        <w:t>[</w:t>
      </w:r>
      <w:r w:rsidR="006003C3" w:rsidRPr="006003C3">
        <w:rPr>
          <w:rFonts w:ascii="Arial" w:hAnsi="Arial" w:cs="Arial"/>
          <w:b/>
          <w:bCs/>
          <w:sz w:val="20"/>
          <w:highlight w:val="yellow"/>
        </w:rPr>
        <w:t xml:space="preserve">Clarify timeframe for completing this check, post-fieldwork and whether there would be a need to repeat fieldwork </w:t>
      </w:r>
      <w:r w:rsidR="006003C3">
        <w:rPr>
          <w:rFonts w:ascii="Arial" w:hAnsi="Arial" w:cs="Arial"/>
          <w:b/>
          <w:bCs/>
          <w:sz w:val="20"/>
          <w:highlight w:val="yellow"/>
        </w:rPr>
        <w:t xml:space="preserve">and/or re-train data collectors </w:t>
      </w:r>
      <w:r w:rsidR="006003C3" w:rsidRPr="006003C3">
        <w:rPr>
          <w:rFonts w:ascii="Arial" w:hAnsi="Arial" w:cs="Arial"/>
          <w:b/>
          <w:bCs/>
          <w:sz w:val="20"/>
          <w:highlight w:val="yellow"/>
        </w:rPr>
        <w:t>if results are unacceptable</w:t>
      </w:r>
      <w:r w:rsidR="006D1228">
        <w:rPr>
          <w:rFonts w:ascii="Arial" w:hAnsi="Arial" w:cs="Arial"/>
          <w:b/>
          <w:bCs/>
          <w:sz w:val="20"/>
          <w:highlight w:val="yellow"/>
        </w:rPr>
        <w:t xml:space="preserve">. </w:t>
      </w:r>
      <w:r w:rsidR="006D1228" w:rsidRPr="00355614">
        <w:rPr>
          <w:rFonts w:ascii="Arial" w:hAnsi="Arial" w:cs="Arial"/>
          <w:b/>
          <w:bCs/>
          <w:sz w:val="20"/>
          <w:highlight w:val="yellow"/>
        </w:rPr>
        <w:t>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Pr>
          <w:rFonts w:ascii="Arial" w:hAnsi="Arial" w:cs="Arial"/>
          <w:b/>
          <w:bCs/>
          <w:sz w:val="20"/>
        </w:rPr>
        <w:t>.</w:t>
      </w:r>
      <w:r w:rsidR="006003C3">
        <w:rPr>
          <w:rFonts w:ascii="Arial" w:hAnsi="Arial" w:cs="Arial"/>
          <w:sz w:val="20"/>
        </w:rPr>
        <w:t>]</w:t>
      </w:r>
      <w:bookmarkEnd w:id="73"/>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B420E0">
        <w:rPr>
          <w:rFonts w:ascii="Arial" w:hAnsi="Arial" w:cs="Arial"/>
          <w:b/>
          <w:highlight w:val="yellow"/>
        </w:rPr>
        <w:t>[“leader”, “manager”, etc.]</w:t>
      </w:r>
      <w:r w:rsidRPr="00925255">
        <w:rPr>
          <w:rFonts w:ascii="Arial" w:hAnsi="Arial" w:cs="Arial"/>
        </w:rPr>
        <w:t xml:space="preserve">.  </w:t>
      </w:r>
      <w:r w:rsidRPr="00395EAB">
        <w:rPr>
          <w:rFonts w:ascii="Arial" w:hAnsi="Arial" w:cs="Arial"/>
        </w:rPr>
        <w:t xml:space="preserve">The </w:t>
      </w:r>
      <w:r w:rsidR="00395EAB" w:rsidRPr="00B420E0">
        <w:rPr>
          <w:rFonts w:ascii="Arial" w:hAnsi="Arial" w:cs="Arial"/>
          <w:b/>
          <w:highlight w:val="yellow"/>
        </w:rPr>
        <w:t>[“leader”, “manager”, etc.]</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Pr>
          <w:rFonts w:ascii="Arial" w:hAnsi="Arial" w:cs="Arial"/>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40CDD6E8"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C5206D">
        <w:rPr>
          <w:rFonts w:ascii="Arial" w:hAnsi="Arial" w:cs="Arial"/>
          <w:highlight w:val="yellow"/>
        </w:rPr>
        <w:t>[</w:t>
      </w:r>
      <w:r w:rsidR="00C5206D" w:rsidRPr="00C5206D">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Pr>
          <w:rFonts w:ascii="Arial" w:hAnsi="Arial" w:cs="Arial"/>
        </w:rPr>
        <w:t xml:space="preserve">] </w:t>
      </w:r>
      <w:r w:rsidRPr="00FF4FD9">
        <w:rPr>
          <w:rFonts w:ascii="Arial" w:hAnsi="Arial" w:cs="Arial"/>
        </w:rPr>
        <w:t xml:space="preserve">maintained by </w:t>
      </w:r>
      <w:bookmarkStart w:id="74" w:name="_Hlk87796063"/>
      <w:r w:rsidR="00196EF3" w:rsidRPr="00196EF3">
        <w:rPr>
          <w:rFonts w:ascii="Arial" w:hAnsi="Arial" w:cs="Arial"/>
          <w:b/>
          <w:bCs/>
          <w:highlight w:val="yellow"/>
        </w:rPr>
        <w:t>[who will be responsible for data entry and management?]</w:t>
      </w:r>
      <w:bookmarkEnd w:id="74"/>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7A27FC10" w:rsidR="00196EF3" w:rsidRPr="00925255" w:rsidRDefault="0072165B" w:rsidP="00196EF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75" w:name="_Hlk87796125"/>
      <w:r w:rsidR="00196EF3">
        <w:rPr>
          <w:rFonts w:ascii="Arial" w:hAnsi="Arial" w:cs="Arial"/>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76" w:name="_Hlk89526861"/>
      <w:r w:rsidR="00196EF3">
        <w:rPr>
          <w:rFonts w:ascii="Arial" w:hAnsi="Arial" w:cs="Arial"/>
          <w:b/>
          <w:bCs/>
          <w:highlight w:val="yellow"/>
        </w:rPr>
        <w:t>?</w:t>
      </w:r>
      <w:r w:rsidR="00196EF3" w:rsidRPr="00B4262B">
        <w:rPr>
          <w:rFonts w:ascii="Arial" w:hAnsi="Arial" w:cs="Arial"/>
          <w:b/>
          <w:bCs/>
          <w:highlight w:val="yellow"/>
        </w:rPr>
        <w:t>]</w:t>
      </w:r>
      <w:r w:rsidRPr="00196EF3">
        <w:rPr>
          <w:rFonts w:ascii="Arial" w:hAnsi="Arial" w:cs="Arial"/>
          <w:b/>
          <w:bCs/>
          <w:highlight w:val="yellow"/>
        </w:rPr>
        <w:t>,</w:t>
      </w:r>
      <w:r w:rsidRPr="00925255">
        <w:rPr>
          <w:rFonts w:ascii="Arial" w:hAnsi="Arial" w:cs="Arial"/>
        </w:rPr>
        <w:t xml:space="preserve"> </w:t>
      </w:r>
      <w:bookmarkEnd w:id="75"/>
      <w:r w:rsidRPr="00925255">
        <w:rPr>
          <w:rFonts w:ascii="Arial" w:hAnsi="Arial" w:cs="Arial"/>
        </w:rPr>
        <w:t>and corrected as appropriate</w:t>
      </w:r>
      <w:bookmarkEnd w:id="76"/>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77" w:name="_Hlk87796291"/>
      <w:r w:rsidR="006003C3">
        <w:rPr>
          <w:rFonts w:ascii="Arial" w:hAnsi="Arial" w:cs="Arial"/>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bookmarkEnd w:id="77"/>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78" w:name="_Toc89527755"/>
      <w:r w:rsidRPr="00925255">
        <w:rPr>
          <w:rFonts w:cs="Arial"/>
          <w:smallCaps/>
          <w:szCs w:val="24"/>
        </w:rPr>
        <w:t>Data Assessment Procedures</w:t>
      </w:r>
      <w:bookmarkEnd w:id="78"/>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42E4A9C"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5B3C06">
        <w:rPr>
          <w:rFonts w:ascii="Arial" w:hAnsi="Arial" w:cs="Arial"/>
          <w:b/>
          <w:bCs/>
          <w:highlight w:val="yellow"/>
        </w:rPr>
        <w:t>Reiterate, describe or reference the QC procedures for this project]</w:t>
      </w:r>
    </w:p>
    <w:p w14:paraId="7ED6BA32" w14:textId="77777777" w:rsidR="0072165B" w:rsidRPr="00925255" w:rsidRDefault="0072165B" w:rsidP="0072165B">
      <w:pPr>
        <w:pStyle w:val="Heading2"/>
        <w:jc w:val="both"/>
        <w:rPr>
          <w:rFonts w:cs="Arial"/>
          <w:smallCaps/>
          <w:szCs w:val="24"/>
        </w:rPr>
      </w:pPr>
      <w:bookmarkStart w:id="79" w:name="_Toc89527756"/>
      <w:r>
        <w:rPr>
          <w:rFonts w:cs="Arial"/>
          <w:smallCaps/>
          <w:szCs w:val="24"/>
        </w:rPr>
        <w:t>Data to be Included in QA Summary</w:t>
      </w:r>
      <w:r w:rsidRPr="00925255">
        <w:rPr>
          <w:rFonts w:cs="Arial"/>
          <w:smallCaps/>
          <w:szCs w:val="24"/>
        </w:rPr>
        <w:t xml:space="preserve"> Reports</w:t>
      </w:r>
      <w:bookmarkEnd w:id="79"/>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246EF0EB" w:rsidR="006003C3" w:rsidRPr="00901579" w:rsidRDefault="006003C3" w:rsidP="00196EF3">
      <w:pPr>
        <w:rPr>
          <w:rFonts w:ascii="Arial" w:hAnsi="Arial" w:cs="Arial"/>
          <w:b/>
        </w:rPr>
      </w:pPr>
      <w:bookmarkStart w:id="80" w:name="_Hlk87796396"/>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2907EE">
        <w:rPr>
          <w:rFonts w:ascii="Arial" w:hAnsi="Arial" w:cs="Arial"/>
          <w:b/>
          <w:highlight w:val="yellow"/>
        </w:rPr>
        <w:t>BMPs</w:t>
      </w:r>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80"/>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as discussed in section 6.0 [</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Pr>
          <w:rFonts w:ascii="Arial" w:hAnsi="Arial" w:cs="Arial"/>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81" w:name="_Toc89527757"/>
      <w:r w:rsidRPr="00925255">
        <w:rPr>
          <w:rFonts w:cs="Arial"/>
          <w:smallCaps/>
          <w:szCs w:val="24"/>
        </w:rPr>
        <w:t>Reporting Format</w:t>
      </w:r>
      <w:bookmarkEnd w:id="81"/>
    </w:p>
    <w:p w14:paraId="3EA7A1B4" w14:textId="77777777" w:rsidR="0072165B" w:rsidRPr="00925255" w:rsidRDefault="0072165B" w:rsidP="0072165B">
      <w:pPr>
        <w:tabs>
          <w:tab w:val="left" w:pos="8550"/>
        </w:tabs>
        <w:jc w:val="both"/>
        <w:rPr>
          <w:rFonts w:ascii="Arial" w:hAnsi="Arial" w:cs="Arial"/>
        </w:rPr>
      </w:pPr>
    </w:p>
    <w:p w14:paraId="3FF345AA" w14:textId="77777777"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82" w:name="_Toc89527758"/>
      <w:r w:rsidRPr="000C2A11">
        <w:rPr>
          <w:rFonts w:cs="Arial"/>
          <w:smallCaps/>
          <w:szCs w:val="28"/>
        </w:rPr>
        <w:t>DATA VALIDATION AND USABILITY</w:t>
      </w:r>
      <w:bookmarkEnd w:id="82"/>
    </w:p>
    <w:p w14:paraId="10301D45" w14:textId="20DFA467" w:rsidR="0065155C" w:rsidRDefault="0065155C" w:rsidP="0065155C"/>
    <w:p w14:paraId="3EB2D012" w14:textId="0F6278B6" w:rsidR="0065155C" w:rsidRPr="0065155C" w:rsidRDefault="0065155C" w:rsidP="0065155C">
      <w:pPr>
        <w:tabs>
          <w:tab w:val="left" w:pos="8550"/>
        </w:tabs>
        <w:jc w:val="both"/>
      </w:pPr>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  Discuss how you </w:t>
      </w:r>
      <w:r>
        <w:rPr>
          <w:rFonts w:ascii="Arial" w:hAnsi="Arial" w:cs="Arial"/>
          <w:b/>
          <w:highlight w:val="yellow"/>
        </w:rPr>
        <w:t>will</w:t>
      </w:r>
      <w:r w:rsidRPr="00FA31AA">
        <w:rPr>
          <w:rFonts w:ascii="Arial" w:hAnsi="Arial" w:cs="Arial"/>
          <w:b/>
          <w:highlight w:val="yellow"/>
        </w:rPr>
        <w:t xml:space="preserve"> determine your data to be fit for use.</w:t>
      </w:r>
      <w:r>
        <w:rPr>
          <w:rFonts w:ascii="Arial" w:hAnsi="Arial" w:cs="Arial"/>
          <w:b/>
          <w:highlight w:val="yellow"/>
        </w:rPr>
        <w:t>]</w:t>
      </w:r>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83" w:name="_Toc89527759"/>
      <w:r w:rsidRPr="000C2A11">
        <w:rPr>
          <w:rFonts w:cs="Arial"/>
          <w:smallCaps/>
          <w:szCs w:val="24"/>
        </w:rPr>
        <w:t>Laboratory Data Review, Verification, and Reporting</w:t>
      </w:r>
      <w:bookmarkEnd w:id="83"/>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Pr>
          <w:rFonts w:ascii="Arial" w:hAnsi="Arial" w:cs="Arial"/>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Pr>
          <w:rFonts w:ascii="Arial" w:hAnsi="Arial" w:cs="Arial"/>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Pr>
          <w:rFonts w:ascii="Arial" w:hAnsi="Arial" w:cs="Arial"/>
          <w:b/>
          <w:highlight w:val="yellow"/>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84" w:name="_Toc89527760"/>
      <w:r w:rsidRPr="00772677">
        <w:t>Self-Assessment</w:t>
      </w:r>
      <w:r w:rsidRPr="00AA7F86">
        <w:t>, Data System Audits</w:t>
      </w:r>
      <w:bookmarkEnd w:id="84"/>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098EA7DB"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85" w:name="_Toc89527761"/>
      <w:r w:rsidRPr="000C2A11">
        <w:rPr>
          <w:rFonts w:cs="Arial"/>
          <w:smallCaps/>
          <w:szCs w:val="28"/>
        </w:rPr>
        <w:t>REFERENCES</w:t>
      </w:r>
      <w:bookmarkEnd w:id="85"/>
    </w:p>
    <w:p w14:paraId="4F74C8A4" w14:textId="77777777" w:rsidR="0072165B" w:rsidRDefault="0072165B" w:rsidP="0072165B"/>
    <w:p w14:paraId="4E4211F8" w14:textId="77777777" w:rsidR="0072165B" w:rsidRPr="007F4556" w:rsidRDefault="0072165B" w:rsidP="0072165B">
      <w:pPr>
        <w:rPr>
          <w:rFonts w:ascii="Arial" w:hAnsi="Arial" w:cs="Arial"/>
          <w:b/>
        </w:rPr>
      </w:pPr>
      <w:r w:rsidRPr="00B420E0">
        <w:rPr>
          <w:rFonts w:ascii="Arial" w:hAnsi="Arial" w:cs="Arial"/>
          <w:b/>
          <w:highlight w:val="yellow"/>
        </w:rPr>
        <w:t>[EXAMPLE ONLY]</w:t>
      </w:r>
      <w:r w:rsidR="0063625C">
        <w:rPr>
          <w:rFonts w:ascii="Arial" w:hAnsi="Arial" w:cs="Arial"/>
          <w:b/>
        </w:rPr>
        <w:t xml:space="preserve">  </w:t>
      </w:r>
      <w:r w:rsidRPr="00B420E0">
        <w:rPr>
          <w:rFonts w:ascii="Arial" w:hAnsi="Arial" w:cs="Arial"/>
          <w:b/>
          <w:highlight w:val="yellow"/>
        </w:rPr>
        <w:t xml:space="preserve">[Edit to meet your </w:t>
      </w:r>
      <w:bookmarkStart w:id="86"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86"/>
      <w:r w:rsidRPr="00B420E0">
        <w:rPr>
          <w:rFonts w:ascii="Arial" w:hAnsi="Arial" w:cs="Arial"/>
          <w:b/>
          <w:highlight w:val="yellow"/>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1"/>
          <w:footerReference w:type="even" r:id="rId12"/>
          <w:footerReference w:type="default" r:id="rId13"/>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87" w:name="_Toc89527762"/>
      <w:r>
        <w:t>Appendices</w:t>
      </w:r>
      <w:bookmarkEnd w:id="87"/>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00CA7C41"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942275">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B420E0">
        <w:rPr>
          <w:rFonts w:ascii="Arial" w:hAnsi="Arial" w:cs="Arial"/>
          <w:b w:val="0"/>
          <w:bCs/>
          <w:sz w:val="28"/>
          <w:szCs w:val="28"/>
          <w:highlight w:val="yellow"/>
        </w:rPr>
        <w:t>[Insert Project Name]</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bl>
    <w:p w14:paraId="7F9065C2" w14:textId="77777777" w:rsidR="00737CC8" w:rsidRPr="0072165B" w:rsidRDefault="00737CC8" w:rsidP="003F72F4"/>
    <w:sectPr w:rsidR="00737CC8" w:rsidRPr="0072165B" w:rsidSect="00DD62A6">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320A" w14:textId="77777777" w:rsidR="007D7BA5" w:rsidRDefault="007D7BA5">
      <w:r>
        <w:separator/>
      </w:r>
    </w:p>
  </w:endnote>
  <w:endnote w:type="continuationSeparator" w:id="0">
    <w:p w14:paraId="6F1D02C1" w14:textId="77777777" w:rsidR="007D7BA5" w:rsidRDefault="007D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EDAB" w14:textId="77777777" w:rsidR="007D7BA5" w:rsidRDefault="007D7BA5">
      <w:r>
        <w:separator/>
      </w:r>
    </w:p>
  </w:footnote>
  <w:footnote w:type="continuationSeparator" w:id="0">
    <w:p w14:paraId="65089CFD" w14:textId="77777777" w:rsidR="007D7BA5" w:rsidRDefault="007D7BA5">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2"/>
  </w:num>
  <w:num w:numId="3">
    <w:abstractNumId w:val="30"/>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23"/>
  </w:num>
  <w:num w:numId="8">
    <w:abstractNumId w:val="7"/>
  </w:num>
  <w:num w:numId="9">
    <w:abstractNumId w:val="2"/>
  </w:num>
  <w:num w:numId="10">
    <w:abstractNumId w:val="8"/>
  </w:num>
  <w:num w:numId="11">
    <w:abstractNumId w:val="12"/>
  </w:num>
  <w:num w:numId="12">
    <w:abstractNumId w:val="9"/>
  </w:num>
  <w:num w:numId="13">
    <w:abstractNumId w:val="24"/>
  </w:num>
  <w:num w:numId="14">
    <w:abstractNumId w:val="14"/>
  </w:num>
  <w:num w:numId="15">
    <w:abstractNumId w:val="16"/>
  </w:num>
  <w:num w:numId="16">
    <w:abstractNumId w:val="20"/>
  </w:num>
  <w:num w:numId="17">
    <w:abstractNumId w:val="11"/>
  </w:num>
  <w:num w:numId="18">
    <w:abstractNumId w:val="5"/>
  </w:num>
  <w:num w:numId="19">
    <w:abstractNumId w:val="17"/>
  </w:num>
  <w:num w:numId="20">
    <w:abstractNumId w:val="29"/>
  </w:num>
  <w:num w:numId="21">
    <w:abstractNumId w:val="28"/>
  </w:num>
  <w:num w:numId="22">
    <w:abstractNumId w:val="31"/>
  </w:num>
  <w:num w:numId="23">
    <w:abstractNumId w:val="19"/>
  </w:num>
  <w:num w:numId="24">
    <w:abstractNumId w:val="27"/>
  </w:num>
  <w:num w:numId="2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26"/>
  </w:num>
  <w:num w:numId="30">
    <w:abstractNumId w:val="25"/>
  </w:num>
  <w:num w:numId="31">
    <w:abstractNumId w:val="18"/>
  </w:num>
  <w:num w:numId="32">
    <w:abstractNumId w:val="21"/>
  </w:num>
  <w:num w:numId="33">
    <w:abstractNumId w:val="6"/>
  </w:num>
  <w:num w:numId="34">
    <w:abstractNumId w:val="27"/>
    <w:lvlOverride w:ilvl="0">
      <w:startOverride w:val="1"/>
    </w:lvlOverride>
  </w:num>
  <w:num w:numId="3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num>
  <w:num w:numId="39">
    <w:abstractNumId w:val="27"/>
    <w:lvlOverride w:ilvl="0">
      <w:startOverride w:val="4"/>
    </w:lvlOverride>
    <w:lvlOverride w:ilvl="1">
      <w:startOverride w:val="1"/>
    </w:lvlOverride>
    <w:lvlOverride w:ilvl="2">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0376"/>
    <w:rsid w:val="00001FAC"/>
    <w:rsid w:val="00002066"/>
    <w:rsid w:val="00005D10"/>
    <w:rsid w:val="00006497"/>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3F36"/>
    <w:rsid w:val="00073415"/>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400DA"/>
    <w:rsid w:val="00145FA8"/>
    <w:rsid w:val="00162A74"/>
    <w:rsid w:val="00164821"/>
    <w:rsid w:val="0016584A"/>
    <w:rsid w:val="001664A6"/>
    <w:rsid w:val="00182AEB"/>
    <w:rsid w:val="001905C6"/>
    <w:rsid w:val="00196EF3"/>
    <w:rsid w:val="001A05A0"/>
    <w:rsid w:val="001B4895"/>
    <w:rsid w:val="001C57E8"/>
    <w:rsid w:val="001C7ABB"/>
    <w:rsid w:val="001D02B0"/>
    <w:rsid w:val="001D09ED"/>
    <w:rsid w:val="001D28D2"/>
    <w:rsid w:val="001D67FA"/>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07EE"/>
    <w:rsid w:val="002939CA"/>
    <w:rsid w:val="002B47FC"/>
    <w:rsid w:val="002C0DE2"/>
    <w:rsid w:val="002D57C0"/>
    <w:rsid w:val="002E3AC3"/>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338A1"/>
    <w:rsid w:val="00333B34"/>
    <w:rsid w:val="00340A09"/>
    <w:rsid w:val="00341665"/>
    <w:rsid w:val="00344180"/>
    <w:rsid w:val="0034773F"/>
    <w:rsid w:val="003527F2"/>
    <w:rsid w:val="00353E00"/>
    <w:rsid w:val="003540D0"/>
    <w:rsid w:val="00367C3F"/>
    <w:rsid w:val="00371F30"/>
    <w:rsid w:val="00374B14"/>
    <w:rsid w:val="00381272"/>
    <w:rsid w:val="00384E86"/>
    <w:rsid w:val="0038580B"/>
    <w:rsid w:val="00385CF6"/>
    <w:rsid w:val="00392F2A"/>
    <w:rsid w:val="00395925"/>
    <w:rsid w:val="00395EAB"/>
    <w:rsid w:val="003A6060"/>
    <w:rsid w:val="003B12BC"/>
    <w:rsid w:val="003B131E"/>
    <w:rsid w:val="003B20FF"/>
    <w:rsid w:val="003B3EB9"/>
    <w:rsid w:val="003B530A"/>
    <w:rsid w:val="003B68D1"/>
    <w:rsid w:val="003B702F"/>
    <w:rsid w:val="003C0D72"/>
    <w:rsid w:val="003D0E99"/>
    <w:rsid w:val="003E6843"/>
    <w:rsid w:val="003F0CDA"/>
    <w:rsid w:val="003F1E14"/>
    <w:rsid w:val="003F72F4"/>
    <w:rsid w:val="0040112E"/>
    <w:rsid w:val="00402D6D"/>
    <w:rsid w:val="0040478D"/>
    <w:rsid w:val="004241FE"/>
    <w:rsid w:val="004262BB"/>
    <w:rsid w:val="00427C37"/>
    <w:rsid w:val="00445840"/>
    <w:rsid w:val="00446DAD"/>
    <w:rsid w:val="004516C3"/>
    <w:rsid w:val="0045444E"/>
    <w:rsid w:val="00455EA1"/>
    <w:rsid w:val="00463443"/>
    <w:rsid w:val="0046409C"/>
    <w:rsid w:val="00465BDF"/>
    <w:rsid w:val="00480803"/>
    <w:rsid w:val="0048644C"/>
    <w:rsid w:val="00496E65"/>
    <w:rsid w:val="004A3EE9"/>
    <w:rsid w:val="004A5984"/>
    <w:rsid w:val="004A66F5"/>
    <w:rsid w:val="004B641B"/>
    <w:rsid w:val="004C1377"/>
    <w:rsid w:val="004C6FD8"/>
    <w:rsid w:val="004D05C1"/>
    <w:rsid w:val="004D3A8B"/>
    <w:rsid w:val="004D5380"/>
    <w:rsid w:val="004D5B68"/>
    <w:rsid w:val="004E0C00"/>
    <w:rsid w:val="004E14C8"/>
    <w:rsid w:val="004E42E4"/>
    <w:rsid w:val="004E756E"/>
    <w:rsid w:val="00505781"/>
    <w:rsid w:val="00511B35"/>
    <w:rsid w:val="00513111"/>
    <w:rsid w:val="005143AE"/>
    <w:rsid w:val="0052027F"/>
    <w:rsid w:val="0052224D"/>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93198"/>
    <w:rsid w:val="00594F56"/>
    <w:rsid w:val="005A4959"/>
    <w:rsid w:val="005A7DAA"/>
    <w:rsid w:val="005C640B"/>
    <w:rsid w:val="005E47A2"/>
    <w:rsid w:val="005E5912"/>
    <w:rsid w:val="005F2628"/>
    <w:rsid w:val="005F3425"/>
    <w:rsid w:val="006003C3"/>
    <w:rsid w:val="00604792"/>
    <w:rsid w:val="00614BFC"/>
    <w:rsid w:val="0062338C"/>
    <w:rsid w:val="0062682A"/>
    <w:rsid w:val="00634240"/>
    <w:rsid w:val="00635164"/>
    <w:rsid w:val="00635192"/>
    <w:rsid w:val="0063625C"/>
    <w:rsid w:val="00640EE3"/>
    <w:rsid w:val="00641486"/>
    <w:rsid w:val="006415A6"/>
    <w:rsid w:val="0065155C"/>
    <w:rsid w:val="00651D5A"/>
    <w:rsid w:val="00661BE1"/>
    <w:rsid w:val="006674CE"/>
    <w:rsid w:val="00672122"/>
    <w:rsid w:val="0067213F"/>
    <w:rsid w:val="00680B80"/>
    <w:rsid w:val="006967BE"/>
    <w:rsid w:val="006A091A"/>
    <w:rsid w:val="006A0E5C"/>
    <w:rsid w:val="006B0301"/>
    <w:rsid w:val="006B052E"/>
    <w:rsid w:val="006B5433"/>
    <w:rsid w:val="006B6397"/>
    <w:rsid w:val="006C2760"/>
    <w:rsid w:val="006C5ADE"/>
    <w:rsid w:val="006D1228"/>
    <w:rsid w:val="006F14EC"/>
    <w:rsid w:val="00710784"/>
    <w:rsid w:val="0071454E"/>
    <w:rsid w:val="00716B85"/>
    <w:rsid w:val="0072165B"/>
    <w:rsid w:val="007258DC"/>
    <w:rsid w:val="007345ED"/>
    <w:rsid w:val="00737CC8"/>
    <w:rsid w:val="0075047B"/>
    <w:rsid w:val="007517ED"/>
    <w:rsid w:val="007525F6"/>
    <w:rsid w:val="00754054"/>
    <w:rsid w:val="00763ABD"/>
    <w:rsid w:val="00772677"/>
    <w:rsid w:val="0077486E"/>
    <w:rsid w:val="0078252C"/>
    <w:rsid w:val="007871C5"/>
    <w:rsid w:val="007945C6"/>
    <w:rsid w:val="007A2878"/>
    <w:rsid w:val="007A5167"/>
    <w:rsid w:val="007B1030"/>
    <w:rsid w:val="007B3E5F"/>
    <w:rsid w:val="007B72F2"/>
    <w:rsid w:val="007C273B"/>
    <w:rsid w:val="007C56A0"/>
    <w:rsid w:val="007D17F4"/>
    <w:rsid w:val="007D7BA5"/>
    <w:rsid w:val="007E5622"/>
    <w:rsid w:val="007F1F24"/>
    <w:rsid w:val="007F4556"/>
    <w:rsid w:val="00803383"/>
    <w:rsid w:val="00812224"/>
    <w:rsid w:val="008149D7"/>
    <w:rsid w:val="00815802"/>
    <w:rsid w:val="008213FC"/>
    <w:rsid w:val="00827EE3"/>
    <w:rsid w:val="0083157C"/>
    <w:rsid w:val="00847415"/>
    <w:rsid w:val="00857B28"/>
    <w:rsid w:val="00880B0B"/>
    <w:rsid w:val="00883D05"/>
    <w:rsid w:val="0089110F"/>
    <w:rsid w:val="00896286"/>
    <w:rsid w:val="008A36E3"/>
    <w:rsid w:val="008B57A6"/>
    <w:rsid w:val="008C00F5"/>
    <w:rsid w:val="008C0329"/>
    <w:rsid w:val="008C5F7D"/>
    <w:rsid w:val="008C6A9E"/>
    <w:rsid w:val="008C6F10"/>
    <w:rsid w:val="008D10B2"/>
    <w:rsid w:val="008D19DD"/>
    <w:rsid w:val="008E483F"/>
    <w:rsid w:val="008E62AA"/>
    <w:rsid w:val="008E738F"/>
    <w:rsid w:val="008F1198"/>
    <w:rsid w:val="008F305D"/>
    <w:rsid w:val="00900512"/>
    <w:rsid w:val="00901579"/>
    <w:rsid w:val="00901D5B"/>
    <w:rsid w:val="00904662"/>
    <w:rsid w:val="00905698"/>
    <w:rsid w:val="009057BF"/>
    <w:rsid w:val="009102F5"/>
    <w:rsid w:val="009173C5"/>
    <w:rsid w:val="00921C23"/>
    <w:rsid w:val="00922F74"/>
    <w:rsid w:val="00923218"/>
    <w:rsid w:val="00925255"/>
    <w:rsid w:val="0092753F"/>
    <w:rsid w:val="00931B4F"/>
    <w:rsid w:val="00932EC5"/>
    <w:rsid w:val="00935EFE"/>
    <w:rsid w:val="00942275"/>
    <w:rsid w:val="00943119"/>
    <w:rsid w:val="00945065"/>
    <w:rsid w:val="00955E3B"/>
    <w:rsid w:val="00957A05"/>
    <w:rsid w:val="009619E4"/>
    <w:rsid w:val="00972676"/>
    <w:rsid w:val="00980924"/>
    <w:rsid w:val="00982441"/>
    <w:rsid w:val="009844CF"/>
    <w:rsid w:val="009A31D7"/>
    <w:rsid w:val="009B0A50"/>
    <w:rsid w:val="009C729D"/>
    <w:rsid w:val="009E487E"/>
    <w:rsid w:val="009F2D4A"/>
    <w:rsid w:val="00A03AA7"/>
    <w:rsid w:val="00A07F75"/>
    <w:rsid w:val="00A20EAD"/>
    <w:rsid w:val="00A35FC2"/>
    <w:rsid w:val="00A53E9A"/>
    <w:rsid w:val="00A57702"/>
    <w:rsid w:val="00A625FE"/>
    <w:rsid w:val="00A65845"/>
    <w:rsid w:val="00A664F6"/>
    <w:rsid w:val="00A666C2"/>
    <w:rsid w:val="00A74C6D"/>
    <w:rsid w:val="00A74F17"/>
    <w:rsid w:val="00A753FD"/>
    <w:rsid w:val="00A765E0"/>
    <w:rsid w:val="00A76BEE"/>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3621"/>
    <w:rsid w:val="00B26566"/>
    <w:rsid w:val="00B3176A"/>
    <w:rsid w:val="00B420E0"/>
    <w:rsid w:val="00B5100E"/>
    <w:rsid w:val="00B52F4B"/>
    <w:rsid w:val="00B66B0E"/>
    <w:rsid w:val="00B67CBB"/>
    <w:rsid w:val="00B82777"/>
    <w:rsid w:val="00B82BF8"/>
    <w:rsid w:val="00B96496"/>
    <w:rsid w:val="00BB382A"/>
    <w:rsid w:val="00BB3C31"/>
    <w:rsid w:val="00BB3FA5"/>
    <w:rsid w:val="00BB40F2"/>
    <w:rsid w:val="00BC1458"/>
    <w:rsid w:val="00BC52BA"/>
    <w:rsid w:val="00BC70A9"/>
    <w:rsid w:val="00BD282D"/>
    <w:rsid w:val="00BD6B2B"/>
    <w:rsid w:val="00BE0521"/>
    <w:rsid w:val="00BE357C"/>
    <w:rsid w:val="00BF50AD"/>
    <w:rsid w:val="00BF56C7"/>
    <w:rsid w:val="00C02E7D"/>
    <w:rsid w:val="00C0400A"/>
    <w:rsid w:val="00C5206D"/>
    <w:rsid w:val="00C551DB"/>
    <w:rsid w:val="00C56BCA"/>
    <w:rsid w:val="00C6214B"/>
    <w:rsid w:val="00C71801"/>
    <w:rsid w:val="00C77B2E"/>
    <w:rsid w:val="00C9469B"/>
    <w:rsid w:val="00C94859"/>
    <w:rsid w:val="00C97000"/>
    <w:rsid w:val="00C9711D"/>
    <w:rsid w:val="00C97346"/>
    <w:rsid w:val="00C976E2"/>
    <w:rsid w:val="00CA1C1E"/>
    <w:rsid w:val="00CB0EFC"/>
    <w:rsid w:val="00CC0AC2"/>
    <w:rsid w:val="00CC258F"/>
    <w:rsid w:val="00CD5730"/>
    <w:rsid w:val="00CD7B64"/>
    <w:rsid w:val="00CE0783"/>
    <w:rsid w:val="00CE08E1"/>
    <w:rsid w:val="00CE7F31"/>
    <w:rsid w:val="00D00164"/>
    <w:rsid w:val="00D063E8"/>
    <w:rsid w:val="00D116C9"/>
    <w:rsid w:val="00D12017"/>
    <w:rsid w:val="00D14AEB"/>
    <w:rsid w:val="00D17F98"/>
    <w:rsid w:val="00D27C2A"/>
    <w:rsid w:val="00D34F42"/>
    <w:rsid w:val="00D45570"/>
    <w:rsid w:val="00D60593"/>
    <w:rsid w:val="00D7160E"/>
    <w:rsid w:val="00D72B0D"/>
    <w:rsid w:val="00D77ED1"/>
    <w:rsid w:val="00D974CB"/>
    <w:rsid w:val="00DA0023"/>
    <w:rsid w:val="00DA7928"/>
    <w:rsid w:val="00DB4D0B"/>
    <w:rsid w:val="00DC06CC"/>
    <w:rsid w:val="00DC3572"/>
    <w:rsid w:val="00DC63DE"/>
    <w:rsid w:val="00DD095E"/>
    <w:rsid w:val="00DD62A6"/>
    <w:rsid w:val="00DD6C97"/>
    <w:rsid w:val="00DE692E"/>
    <w:rsid w:val="00DF13D3"/>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5807"/>
    <w:rsid w:val="00E724D5"/>
    <w:rsid w:val="00E7305D"/>
    <w:rsid w:val="00E752C7"/>
    <w:rsid w:val="00E76FC7"/>
    <w:rsid w:val="00E774C8"/>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36AD"/>
    <w:rsid w:val="00F361BC"/>
    <w:rsid w:val="00F4103F"/>
    <w:rsid w:val="00F4234E"/>
    <w:rsid w:val="00F43304"/>
    <w:rsid w:val="00F52026"/>
    <w:rsid w:val="00F559E4"/>
    <w:rsid w:val="00F60560"/>
    <w:rsid w:val="00F66B77"/>
    <w:rsid w:val="00F743B4"/>
    <w:rsid w:val="00F7757B"/>
    <w:rsid w:val="00F80162"/>
    <w:rsid w:val="00F818C2"/>
    <w:rsid w:val="00F83F36"/>
    <w:rsid w:val="00F9260F"/>
    <w:rsid w:val="00F94A89"/>
    <w:rsid w:val="00F9574C"/>
    <w:rsid w:val="00FB6676"/>
    <w:rsid w:val="00FC241C"/>
    <w:rsid w:val="00FC329A"/>
    <w:rsid w:val="00FC4AD4"/>
    <w:rsid w:val="00FC4E4A"/>
    <w:rsid w:val="00FD5F89"/>
    <w:rsid w:val="00FE0CC7"/>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E65807"/>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2.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3.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customXml/itemProps4.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8371</Words>
  <Characters>47721</Characters>
  <Application>Microsoft Office Word</Application>
  <DocSecurity>0</DocSecurity>
  <Lines>397</Lines>
  <Paragraphs>111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NFWF QAPP Template All Categories</vt:lpstr>
      <vt:lpstr>PROJECT MANAGEMENT</vt:lpstr>
      <vt:lpstr>    Contact Information</vt:lpstr>
      <vt:lpstr>    Project Objectives and Approach</vt:lpstr>
      <vt:lpstr>    Data Quality Objectives </vt:lpstr>
      <vt:lpstr>    Quality Assurance Objective Criteria</vt:lpstr>
      <vt:lpstr>    Documentation and Records</vt:lpstr>
      <vt:lpstr>DATA ACQUISITION</vt:lpstr>
      <vt:lpstr>    Sampling Information </vt:lpstr>
      <vt:lpstr>    Sample Handling Procedures</vt:lpstr>
      <vt:lpstr>ANALYTICAL REQUIREMENTS</vt:lpstr>
      <vt:lpstr>    Chemistry Analyses </vt:lpstr>
      <vt:lpstr>    Laboratory Standards and Reagents</vt:lpstr>
      <vt:lpstr>    Sample Preparation Methods</vt:lpstr>
      <vt:lpstr>QUALITY CONTROL REQUIREMENTS</vt:lpstr>
      <vt:lpstr>    Measurement Performance Criteria</vt:lpstr>
      <vt:lpstr>        Precision</vt:lpstr>
      <vt:lpstr>        Accuracy</vt:lpstr>
      <vt:lpstr>    Internal Quality Control </vt:lpstr>
      <vt:lpstr>    Field Quality Control </vt:lpstr>
      <vt:lpstr>    Laboratory Quality Control</vt:lpstr>
      <vt:lpstr>INSTRUMENTATION AND EQUIPMENT PREVENTIVE MAINTENANCE</vt:lpstr>
      <vt:lpstr>    Sample Equipment Cleaning Procedures</vt:lpstr>
      <vt:lpstr>    Analytical Instrument and Equipment Testing Procedures and Corrective Actions</vt:lpstr>
      <vt:lpstr>    Instrument Calibrations and Frequency</vt:lpstr>
      <vt:lpstr>DATA MANAGEMENT</vt:lpstr>
      <vt:lpstr>    Data Assessment Procedures</vt:lpstr>
      <vt:lpstr>    Data to be Included in QA Summary Reports</vt:lpstr>
      <vt:lpstr>    Reporting Format</vt:lpstr>
      <vt:lpstr>DATA VALIDATION AND USABILITY</vt:lpstr>
      <vt:lpstr>    Laboratory Data Review, Verification, and Reporting</vt:lpstr>
      <vt:lpstr>    Self-Assessment, Data System Audits</vt:lpstr>
      <vt:lpstr>REFERENCES</vt:lpstr>
      <vt:lpstr>Appendices</vt:lpstr>
    </vt:vector>
  </TitlesOfParts>
  <Manager>Jennifer.Wallace@cardno.com</Manager>
  <Company>Cardno, Inc.</Company>
  <LinksUpToDate>false</LinksUpToDate>
  <CharactersWithSpaces>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4</cp:revision>
  <cp:lastPrinted>2011-08-04T00:28:00Z</cp:lastPrinted>
  <dcterms:created xsi:type="dcterms:W3CDTF">2021-12-05T21:49:00Z</dcterms:created>
  <dcterms:modified xsi:type="dcterms:W3CDTF">2021-12-05T21:50:00Z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