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E94C2" w14:textId="3DD22B71" w:rsidR="008D1A15" w:rsidRPr="00004508" w:rsidRDefault="00CF21F5" w:rsidP="002575A0">
      <w:pPr>
        <w:jc w:val="center"/>
        <w:rPr>
          <w:rFonts w:ascii="Arial" w:hAnsi="Arial" w:cs="Arial"/>
          <w:b/>
        </w:rPr>
      </w:pPr>
      <w:r w:rsidRPr="00004508">
        <w:rPr>
          <w:noProof/>
        </w:rPr>
        <w:drawing>
          <wp:anchor distT="0" distB="0" distL="114300" distR="114300" simplePos="0" relativeHeight="251657216" behindDoc="1" locked="0" layoutInCell="1" allowOverlap="1" wp14:anchorId="435E2909" wp14:editId="1BF5BFF7">
            <wp:simplePos x="0" y="0"/>
            <wp:positionH relativeFrom="column">
              <wp:posOffset>95250</wp:posOffset>
            </wp:positionH>
            <wp:positionV relativeFrom="paragraph">
              <wp:posOffset>-182245</wp:posOffset>
            </wp:positionV>
            <wp:extent cx="2981960" cy="977900"/>
            <wp:effectExtent l="0" t="0" r="0" b="0"/>
            <wp:wrapTight wrapText="bothSides">
              <wp:wrapPolygon edited="0">
                <wp:start x="0" y="0"/>
                <wp:lineTo x="0" y="21039"/>
                <wp:lineTo x="21526" y="21039"/>
                <wp:lineTo x="21526" y="0"/>
                <wp:lineTo x="0" y="0"/>
              </wp:wrapPolygon>
            </wp:wrapTight>
            <wp:docPr id="4" name="Picture 0" descr="NFWF_logo_standard_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FWF_logo_standard_20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196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D86A8" w14:textId="77777777" w:rsidR="008D1A15" w:rsidRPr="00004508" w:rsidRDefault="008D1A15" w:rsidP="002575A0">
      <w:pPr>
        <w:jc w:val="center"/>
        <w:rPr>
          <w:rFonts w:ascii="Arial" w:hAnsi="Arial" w:cs="Arial"/>
          <w:b/>
        </w:rPr>
      </w:pPr>
    </w:p>
    <w:p w14:paraId="2113AD01" w14:textId="52E0E304" w:rsidR="008D1A15" w:rsidRPr="00004508" w:rsidRDefault="008D1A15" w:rsidP="002575A0">
      <w:pPr>
        <w:jc w:val="center"/>
        <w:rPr>
          <w:rFonts w:ascii="Arial" w:hAnsi="Arial" w:cs="Arial"/>
          <w:b/>
        </w:rPr>
      </w:pPr>
    </w:p>
    <w:p w14:paraId="0AE0CE44" w14:textId="63B167DC" w:rsidR="008D1A15" w:rsidRPr="00004508" w:rsidRDefault="008D1A15" w:rsidP="002575A0">
      <w:pPr>
        <w:jc w:val="center"/>
        <w:rPr>
          <w:rFonts w:ascii="Arial" w:hAnsi="Arial" w:cs="Arial"/>
          <w:b/>
        </w:rPr>
      </w:pPr>
    </w:p>
    <w:p w14:paraId="6D55C471" w14:textId="49FDEAC2" w:rsidR="008D1A15" w:rsidRPr="00924A2D" w:rsidRDefault="008D1A15" w:rsidP="002575A0">
      <w:pPr>
        <w:jc w:val="center"/>
        <w:rPr>
          <w:rFonts w:ascii="Arial" w:hAnsi="Arial" w:cs="Arial"/>
          <w:b/>
          <w:color w:val="FFFFFF" w:themeColor="background1"/>
        </w:rPr>
      </w:pPr>
    </w:p>
    <w:p w14:paraId="0E5E16AB" w14:textId="5D8C74E8" w:rsidR="002334B3" w:rsidRPr="00924A2D" w:rsidRDefault="0096449A" w:rsidP="00924A2D">
      <w:pPr>
        <w:rPr>
          <w:rFonts w:ascii="Arial" w:hAnsi="Arial" w:cs="Arial"/>
          <w:b/>
          <w:color w:val="FFFFFF" w:themeColor="background1"/>
          <w:sz w:val="28"/>
        </w:rPr>
      </w:pPr>
      <w:r w:rsidRPr="00924A2D">
        <w:rPr>
          <w:rFonts w:ascii="Arial" w:hAnsi="Arial" w:cs="Arial"/>
          <w:b/>
          <w:color w:val="FFFFFF" w:themeColor="background1"/>
          <w:sz w:val="28"/>
        </w:rPr>
        <w:t>Longleaf Landscape Stewardship Fund</w:t>
      </w:r>
    </w:p>
    <w:p w14:paraId="13172728" w14:textId="64A40E40" w:rsidR="00924A2D" w:rsidRDefault="00924A2D" w:rsidP="00C97112">
      <w:pPr>
        <w:jc w:val="center"/>
        <w:rPr>
          <w:rFonts w:ascii="Arial" w:hAnsi="Arial" w:cs="Arial"/>
          <w:b/>
          <w:sz w:val="28"/>
        </w:rPr>
      </w:pPr>
      <w:r>
        <w:rPr>
          <w:rFonts w:ascii="Arial" w:hAnsi="Arial" w:cs="Arial"/>
          <w:b/>
          <w:sz w:val="28"/>
        </w:rPr>
        <w:t>Longleaf Landscape Stewardship Fund 2026</w:t>
      </w:r>
    </w:p>
    <w:p w14:paraId="4A985C16" w14:textId="5B16C1D6" w:rsidR="005C0293" w:rsidRPr="0087501F" w:rsidRDefault="0055572B" w:rsidP="00C97112">
      <w:pPr>
        <w:jc w:val="center"/>
        <w:rPr>
          <w:rFonts w:ascii="Arial" w:hAnsi="Arial" w:cs="Arial"/>
          <w:b/>
          <w:sz w:val="28"/>
        </w:rPr>
      </w:pPr>
      <w:r w:rsidRPr="0087501F">
        <w:rPr>
          <w:rFonts w:ascii="Arial" w:hAnsi="Arial" w:cs="Arial"/>
          <w:b/>
          <w:sz w:val="28"/>
        </w:rPr>
        <w:t xml:space="preserve">Full Proposal </w:t>
      </w:r>
      <w:r w:rsidR="00813B9E" w:rsidRPr="0087501F">
        <w:rPr>
          <w:rFonts w:ascii="Arial" w:hAnsi="Arial" w:cs="Arial"/>
          <w:b/>
          <w:sz w:val="28"/>
        </w:rPr>
        <w:t>Tip</w:t>
      </w:r>
      <w:r w:rsidR="002575A0" w:rsidRPr="0087501F">
        <w:rPr>
          <w:rFonts w:ascii="Arial" w:hAnsi="Arial" w:cs="Arial"/>
          <w:b/>
          <w:sz w:val="28"/>
        </w:rPr>
        <w:t xml:space="preserve"> Sheet</w:t>
      </w:r>
    </w:p>
    <w:p w14:paraId="52119A26" w14:textId="77777777" w:rsidR="0055572B" w:rsidRPr="0087501F" w:rsidRDefault="0055572B" w:rsidP="00C97112">
      <w:pPr>
        <w:jc w:val="center"/>
        <w:rPr>
          <w:bCs/>
          <w:i/>
          <w:caps/>
          <w:sz w:val="20"/>
        </w:rPr>
      </w:pPr>
    </w:p>
    <w:p w14:paraId="08537BB3" w14:textId="39D81122" w:rsidR="005C0293" w:rsidRPr="0087501F" w:rsidRDefault="00CF21F5" w:rsidP="005C0293">
      <w:pPr>
        <w:rPr>
          <w:rFonts w:ascii="Arial" w:hAnsi="Arial" w:cs="Arial"/>
        </w:rPr>
      </w:pPr>
      <w:r w:rsidRPr="0087501F">
        <w:rPr>
          <w:rFonts w:ascii="Arial" w:hAnsi="Arial" w:cs="Arial"/>
          <w:noProof/>
          <w:sz w:val="18"/>
          <w:szCs w:val="18"/>
          <w:lang w:eastAsia="zh-TW"/>
        </w:rPr>
        <mc:AlternateContent>
          <mc:Choice Requires="wps">
            <w:drawing>
              <wp:anchor distT="0" distB="0" distL="114300" distR="114300" simplePos="0" relativeHeight="251658240" behindDoc="1" locked="0" layoutInCell="1" allowOverlap="1" wp14:anchorId="0E591364" wp14:editId="6D283076">
                <wp:simplePos x="0" y="0"/>
                <wp:positionH relativeFrom="column">
                  <wp:posOffset>4147185</wp:posOffset>
                </wp:positionH>
                <wp:positionV relativeFrom="paragraph">
                  <wp:posOffset>95885</wp:posOffset>
                </wp:positionV>
                <wp:extent cx="2719705" cy="3694430"/>
                <wp:effectExtent l="7620" t="11430" r="6350" b="8890"/>
                <wp:wrapTight wrapText="bothSides">
                  <wp:wrapPolygon edited="0">
                    <wp:start x="-76" y="-59"/>
                    <wp:lineTo x="-76" y="21541"/>
                    <wp:lineTo x="21676" y="21541"/>
                    <wp:lineTo x="21676" y="-59"/>
                    <wp:lineTo x="-76" y="-59"/>
                  </wp:wrapPolygon>
                </wp:wrapTight>
                <wp:docPr id="1944887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3694430"/>
                        </a:xfrm>
                        <a:prstGeom prst="rect">
                          <a:avLst/>
                        </a:prstGeom>
                        <a:solidFill>
                          <a:srgbClr val="D8D8D8"/>
                        </a:solidFill>
                        <a:ln w="9525">
                          <a:solidFill>
                            <a:srgbClr val="000000"/>
                          </a:solidFill>
                          <a:miter lim="800000"/>
                          <a:headEnd/>
                          <a:tailEnd/>
                        </a:ln>
                      </wps:spPr>
                      <wps:txbx>
                        <w:txbxContent>
                          <w:p w14:paraId="100EA7E0" w14:textId="77777777" w:rsidR="00F07052" w:rsidRPr="0087501F" w:rsidRDefault="00F07052" w:rsidP="00C97112">
                            <w:pPr>
                              <w:pStyle w:val="NoSpacing"/>
                              <w:jc w:val="center"/>
                              <w:rPr>
                                <w:rFonts w:ascii="Arial" w:hAnsi="Arial" w:cs="Arial"/>
                                <w:b/>
                                <w:sz w:val="20"/>
                                <w:szCs w:val="20"/>
                                <w:u w:val="single"/>
                              </w:rPr>
                            </w:pPr>
                            <w:r w:rsidRPr="0087501F">
                              <w:rPr>
                                <w:rFonts w:ascii="Arial" w:hAnsi="Arial" w:cs="Arial"/>
                                <w:b/>
                                <w:sz w:val="20"/>
                                <w:szCs w:val="20"/>
                                <w:u w:val="single"/>
                              </w:rPr>
                              <w:t>Take Note!</w:t>
                            </w:r>
                          </w:p>
                          <w:p w14:paraId="1D4AFC5E" w14:textId="77777777" w:rsidR="008854F4" w:rsidRPr="0087501F" w:rsidRDefault="008854F4" w:rsidP="00C97112">
                            <w:pPr>
                              <w:pStyle w:val="NoSpacing"/>
                              <w:jc w:val="center"/>
                              <w:rPr>
                                <w:rFonts w:ascii="Arial" w:hAnsi="Arial" w:cs="Arial"/>
                                <w:b/>
                                <w:sz w:val="20"/>
                                <w:szCs w:val="20"/>
                                <w:u w:val="single"/>
                              </w:rPr>
                            </w:pPr>
                          </w:p>
                          <w:p w14:paraId="60C05A45" w14:textId="77777777" w:rsidR="00F07052" w:rsidRPr="0087501F" w:rsidRDefault="00F07052" w:rsidP="00C97112">
                            <w:pPr>
                              <w:pStyle w:val="NoSpacing"/>
                              <w:numPr>
                                <w:ilvl w:val="0"/>
                                <w:numId w:val="4"/>
                              </w:numPr>
                              <w:ind w:left="360" w:hanging="180"/>
                              <w:rPr>
                                <w:rFonts w:ascii="Arial" w:hAnsi="Arial" w:cs="Arial"/>
                                <w:sz w:val="18"/>
                                <w:szCs w:val="18"/>
                              </w:rPr>
                            </w:pPr>
                            <w:r w:rsidRPr="0087501F">
                              <w:rPr>
                                <w:rFonts w:ascii="Arial" w:hAnsi="Arial" w:cs="Arial"/>
                                <w:b/>
                                <w:sz w:val="18"/>
                                <w:szCs w:val="18"/>
                              </w:rPr>
                              <w:t>Pop-ups:</w:t>
                            </w:r>
                            <w:r w:rsidRPr="0087501F">
                              <w:rPr>
                                <w:rFonts w:ascii="Arial" w:hAnsi="Arial" w:cs="Arial"/>
                                <w:sz w:val="18"/>
                                <w:szCs w:val="18"/>
                              </w:rPr>
                              <w:t xml:space="preserve">  </w:t>
                            </w:r>
                            <w:r w:rsidR="008D525F" w:rsidRPr="0087501F">
                              <w:rPr>
                                <w:rFonts w:ascii="Arial" w:hAnsi="Arial" w:cs="Arial"/>
                                <w:sz w:val="18"/>
                                <w:szCs w:val="18"/>
                              </w:rPr>
                              <w:t>Easygrants</w:t>
                            </w:r>
                            <w:r w:rsidRPr="0087501F">
                              <w:rPr>
                                <w:rFonts w:ascii="Arial" w:hAnsi="Arial" w:cs="Arial"/>
                                <w:sz w:val="18"/>
                                <w:szCs w:val="18"/>
                              </w:rPr>
                              <w:t xml:space="preserve"> uses pop-up windows to display some files. Please make sure your web browser allows for pop-ups.  The internet browser pop-up blocker must be disabled prior to beginning the application process.</w:t>
                            </w:r>
                            <w:r w:rsidR="00BF4EF2" w:rsidRPr="0087501F">
                              <w:rPr>
                                <w:rFonts w:ascii="Arial" w:hAnsi="Arial" w:cs="Arial"/>
                                <w:sz w:val="18"/>
                                <w:szCs w:val="18"/>
                              </w:rPr>
                              <w:t xml:space="preserve"> You can also try holding the Shift or Control (CTRL) key when clicking the link.</w:t>
                            </w:r>
                          </w:p>
                          <w:p w14:paraId="4E53E4C7" w14:textId="77777777" w:rsidR="00F07052" w:rsidRPr="0087501F" w:rsidRDefault="00F07052" w:rsidP="00C97112">
                            <w:pPr>
                              <w:pStyle w:val="NoSpacing"/>
                              <w:numPr>
                                <w:ilvl w:val="0"/>
                                <w:numId w:val="4"/>
                              </w:numPr>
                              <w:ind w:left="360" w:hanging="180"/>
                              <w:rPr>
                                <w:rFonts w:ascii="Arial" w:hAnsi="Arial" w:cs="Arial"/>
                                <w:sz w:val="18"/>
                                <w:szCs w:val="18"/>
                              </w:rPr>
                            </w:pPr>
                            <w:r w:rsidRPr="0087501F">
                              <w:rPr>
                                <w:rFonts w:ascii="Arial" w:hAnsi="Arial" w:cs="Arial"/>
                                <w:b/>
                                <w:sz w:val="18"/>
                                <w:szCs w:val="18"/>
                              </w:rPr>
                              <w:t xml:space="preserve">Cookies: </w:t>
                            </w:r>
                            <w:r w:rsidR="008D525F" w:rsidRPr="0087501F">
                              <w:rPr>
                                <w:rFonts w:ascii="Arial" w:hAnsi="Arial" w:cs="Arial"/>
                                <w:sz w:val="18"/>
                                <w:szCs w:val="18"/>
                              </w:rPr>
                              <w:t>Easygrants</w:t>
                            </w:r>
                            <w:r w:rsidRPr="0087501F">
                              <w:rPr>
                                <w:rFonts w:ascii="Arial" w:hAnsi="Arial" w:cs="Arial"/>
                                <w:sz w:val="18"/>
                                <w:szCs w:val="18"/>
                              </w:rPr>
                              <w:t xml:space="preserve"> uses cookies to maintain the session information. Please make sure that your browser and computer can accept cookies.</w:t>
                            </w:r>
                          </w:p>
                          <w:p w14:paraId="037C8CB9" w14:textId="77777777" w:rsidR="00430866" w:rsidRPr="0087501F" w:rsidRDefault="00F07052" w:rsidP="00430866">
                            <w:pPr>
                              <w:pStyle w:val="NoSpacing"/>
                              <w:numPr>
                                <w:ilvl w:val="0"/>
                                <w:numId w:val="4"/>
                              </w:numPr>
                              <w:ind w:left="360" w:hanging="180"/>
                              <w:rPr>
                                <w:rFonts w:ascii="Arial" w:hAnsi="Arial" w:cs="Arial"/>
                                <w:sz w:val="18"/>
                                <w:szCs w:val="18"/>
                              </w:rPr>
                            </w:pPr>
                            <w:r w:rsidRPr="0087501F">
                              <w:rPr>
                                <w:rFonts w:ascii="Arial" w:hAnsi="Arial" w:cs="Arial"/>
                                <w:b/>
                                <w:sz w:val="18"/>
                                <w:szCs w:val="18"/>
                              </w:rPr>
                              <w:t xml:space="preserve">PDF: </w:t>
                            </w:r>
                            <w:r w:rsidR="008D525F" w:rsidRPr="0087501F">
                              <w:rPr>
                                <w:rFonts w:ascii="Arial" w:hAnsi="Arial" w:cs="Arial"/>
                                <w:sz w:val="18"/>
                                <w:szCs w:val="18"/>
                              </w:rPr>
                              <w:t>Easygrants</w:t>
                            </w:r>
                            <w:r w:rsidRPr="0087501F">
                              <w:rPr>
                                <w:rFonts w:ascii="Arial" w:hAnsi="Arial" w:cs="Arial"/>
                                <w:sz w:val="18"/>
                                <w:szCs w:val="18"/>
                              </w:rPr>
                              <w:t xml:space="preserve"> uses PDFs extensively. Make sure you are able to use Adobe Reader.</w:t>
                            </w:r>
                          </w:p>
                          <w:p w14:paraId="5C2F544C" w14:textId="77777777" w:rsidR="00F07052" w:rsidRPr="0087501F" w:rsidRDefault="00F07052" w:rsidP="00430866">
                            <w:pPr>
                              <w:pStyle w:val="NoSpacing"/>
                              <w:numPr>
                                <w:ilvl w:val="0"/>
                                <w:numId w:val="4"/>
                              </w:numPr>
                              <w:ind w:left="360" w:hanging="180"/>
                              <w:rPr>
                                <w:rFonts w:ascii="Arial" w:hAnsi="Arial" w:cs="Arial"/>
                                <w:sz w:val="18"/>
                                <w:szCs w:val="18"/>
                              </w:rPr>
                            </w:pPr>
                            <w:r w:rsidRPr="0087501F">
                              <w:rPr>
                                <w:rFonts w:ascii="Arial" w:hAnsi="Arial" w:cs="Arial"/>
                                <w:b/>
                                <w:sz w:val="18"/>
                                <w:szCs w:val="18"/>
                              </w:rPr>
                              <w:t xml:space="preserve">SAVING AND SUBMITTING: </w:t>
                            </w:r>
                            <w:r w:rsidRPr="0087501F">
                              <w:rPr>
                                <w:rFonts w:ascii="Arial" w:hAnsi="Arial" w:cs="Arial"/>
                                <w:sz w:val="18"/>
                                <w:szCs w:val="18"/>
                              </w:rPr>
                              <w:t xml:space="preserve">Once an application has been initiated, it may be saved and then modified and submitted at a later time, up to the application deadline of </w:t>
                            </w:r>
                            <w:r w:rsidR="0096449A">
                              <w:rPr>
                                <w:rFonts w:ascii="Arial" w:hAnsi="Arial" w:cs="Arial"/>
                                <w:b/>
                                <w:sz w:val="18"/>
                                <w:szCs w:val="18"/>
                              </w:rPr>
                              <w:t>February 5</w:t>
                            </w:r>
                            <w:r w:rsidR="0096449A" w:rsidRPr="0096449A">
                              <w:rPr>
                                <w:rFonts w:ascii="Arial" w:hAnsi="Arial" w:cs="Arial"/>
                                <w:b/>
                                <w:sz w:val="18"/>
                                <w:szCs w:val="18"/>
                                <w:vertAlign w:val="superscript"/>
                              </w:rPr>
                              <w:t>th</w:t>
                            </w:r>
                            <w:r w:rsidR="0096449A">
                              <w:rPr>
                                <w:rFonts w:ascii="Arial" w:hAnsi="Arial" w:cs="Arial"/>
                                <w:b/>
                                <w:sz w:val="18"/>
                                <w:szCs w:val="18"/>
                              </w:rPr>
                              <w:t>, 2026</w:t>
                            </w:r>
                            <w:r w:rsidR="00F71304" w:rsidRPr="0087501F">
                              <w:rPr>
                                <w:rFonts w:ascii="Arial" w:hAnsi="Arial" w:cs="Arial"/>
                                <w:b/>
                                <w:sz w:val="18"/>
                                <w:szCs w:val="18"/>
                              </w:rPr>
                              <w:t xml:space="preserve"> </w:t>
                            </w:r>
                            <w:r w:rsidR="007D36AF" w:rsidRPr="0087501F">
                              <w:rPr>
                                <w:rFonts w:ascii="Arial" w:hAnsi="Arial" w:cs="Arial"/>
                                <w:b/>
                                <w:sz w:val="18"/>
                                <w:szCs w:val="18"/>
                              </w:rPr>
                              <w:t>11:59 PM</w:t>
                            </w:r>
                            <w:r w:rsidRPr="0087501F">
                              <w:rPr>
                                <w:rFonts w:ascii="Arial" w:hAnsi="Arial" w:cs="Arial"/>
                                <w:b/>
                                <w:sz w:val="18"/>
                                <w:szCs w:val="18"/>
                              </w:rPr>
                              <w:t xml:space="preserve"> Eastern </w:t>
                            </w:r>
                            <w:r w:rsidR="0075643F" w:rsidRPr="0087501F">
                              <w:rPr>
                                <w:rFonts w:ascii="Arial" w:hAnsi="Arial" w:cs="Arial"/>
                                <w:b/>
                                <w:sz w:val="18"/>
                                <w:szCs w:val="18"/>
                              </w:rPr>
                              <w:t>Standard</w:t>
                            </w:r>
                            <w:r w:rsidRPr="0087501F">
                              <w:rPr>
                                <w:rFonts w:ascii="Arial" w:hAnsi="Arial" w:cs="Arial"/>
                                <w:b/>
                                <w:sz w:val="18"/>
                                <w:szCs w:val="18"/>
                              </w:rPr>
                              <w:t xml:space="preserve"> Time</w:t>
                            </w:r>
                            <w:r w:rsidRPr="0087501F">
                              <w:rPr>
                                <w:rFonts w:ascii="Arial" w:hAnsi="Arial" w:cs="Arial"/>
                                <w:sz w:val="18"/>
                                <w:szCs w:val="18"/>
                              </w:rPr>
                              <w:t>. Please note DO NOT hit the “Submit” button until you are actually ready to submit. Once you hit submit the application is formally submitted and you may no longer make changes.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E591364" id="_x0000_t202" coordsize="21600,21600" o:spt="202" path="m,l,21600r21600,l21600,xe">
                <v:stroke joinstyle="miter"/>
                <v:path gradientshapeok="t" o:connecttype="rect"/>
              </v:shapetype>
              <v:shape id="Text Box 5" o:spid="_x0000_s1026" type="#_x0000_t202" style="position:absolute;margin-left:326.55pt;margin-top:7.55pt;width:214.15pt;height:290.9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" fillcolor="#d8d8d8">
                <v:textbox>
                  <w:txbxContent>
                    <w:p w14:paraId="100EA7E0" w14:textId="77777777" w:rsidR="00F07052" w:rsidRPr="0087501F" w:rsidRDefault="00F07052" w:rsidP="00C97112">
                      <w:pPr>
                        <w:pStyle w:val="NoSpacing"/>
                        <w:jc w:val="center"/>
                        <w:rPr>
                          <w:rFonts w:ascii="Arial" w:hAnsi="Arial" w:cs="Arial"/>
                          <w:b/>
                          <w:sz w:val="20"/>
                          <w:szCs w:val="20"/>
                          <w:u w:val="single"/>
                        </w:rPr>
                      </w:pPr>
                      <w:r w:rsidRPr="0087501F">
                        <w:rPr>
                          <w:rFonts w:ascii="Arial" w:hAnsi="Arial" w:cs="Arial"/>
                          <w:b/>
                          <w:sz w:val="20"/>
                          <w:szCs w:val="20"/>
                          <w:u w:val="single"/>
                        </w:rPr>
                        <w:t>Take Note!</w:t>
                      </w:r>
                    </w:p>
                    <w:p w14:paraId="1D4AFC5E" w14:textId="77777777" w:rsidR="008854F4" w:rsidRPr="0087501F" w:rsidRDefault="008854F4" w:rsidP="00C97112">
                      <w:pPr>
                        <w:pStyle w:val="NoSpacing"/>
                        <w:jc w:val="center"/>
                        <w:rPr>
                          <w:rFonts w:ascii="Arial" w:hAnsi="Arial" w:cs="Arial"/>
                          <w:b/>
                          <w:sz w:val="20"/>
                          <w:szCs w:val="20"/>
                          <w:u w:val="single"/>
                        </w:rPr>
                      </w:pPr>
                    </w:p>
                    <w:p w14:paraId="60C05A45" w14:textId="77777777" w:rsidR="00F07052" w:rsidRPr="0087501F" w:rsidRDefault="00F07052" w:rsidP="00C97112">
                      <w:pPr>
                        <w:pStyle w:val="NoSpacing"/>
                        <w:numPr>
                          <w:ilvl w:val="0"/>
                          <w:numId w:val="4"/>
                        </w:numPr>
                        <w:ind w:left="360" w:hanging="180"/>
                        <w:rPr>
                          <w:rFonts w:ascii="Arial" w:hAnsi="Arial" w:cs="Arial"/>
                          <w:sz w:val="18"/>
                          <w:szCs w:val="18"/>
                        </w:rPr>
                      </w:pPr>
                      <w:r w:rsidRPr="0087501F">
                        <w:rPr>
                          <w:rFonts w:ascii="Arial" w:hAnsi="Arial" w:cs="Arial"/>
                          <w:b/>
                          <w:sz w:val="18"/>
                          <w:szCs w:val="18"/>
                        </w:rPr>
                        <w:t>Pop-ups:</w:t>
                      </w:r>
                      <w:r w:rsidRPr="0087501F">
                        <w:rPr>
                          <w:rFonts w:ascii="Arial" w:hAnsi="Arial" w:cs="Arial"/>
                          <w:sz w:val="18"/>
                          <w:szCs w:val="18"/>
                        </w:rPr>
                        <w:t xml:space="preserve">  </w:t>
                      </w:r>
                      <w:r w:rsidR="008D525F" w:rsidRPr="0087501F">
                        <w:rPr>
                          <w:rFonts w:ascii="Arial" w:hAnsi="Arial" w:cs="Arial"/>
                          <w:sz w:val="18"/>
                          <w:szCs w:val="18"/>
                        </w:rPr>
                        <w:t>Easygrants</w:t>
                      </w:r>
                      <w:r w:rsidRPr="0087501F">
                        <w:rPr>
                          <w:rFonts w:ascii="Arial" w:hAnsi="Arial" w:cs="Arial"/>
                          <w:sz w:val="18"/>
                          <w:szCs w:val="18"/>
                        </w:rPr>
                        <w:t xml:space="preserve"> uses pop-up windows to display some files. Please make sure your web browser allows for pop-ups.  The internet browser pop-up blocker must be disabled prior to beginning the application process.</w:t>
                      </w:r>
                      <w:r w:rsidR="00BF4EF2" w:rsidRPr="0087501F">
                        <w:rPr>
                          <w:rFonts w:ascii="Arial" w:hAnsi="Arial" w:cs="Arial"/>
                          <w:sz w:val="18"/>
                          <w:szCs w:val="18"/>
                        </w:rPr>
                        <w:t xml:space="preserve"> You can also try holding the Shift or Control (CTRL) key when clicking the link.</w:t>
                      </w:r>
                    </w:p>
                    <w:p w14:paraId="4E53E4C7" w14:textId="77777777" w:rsidR="00F07052" w:rsidRPr="0087501F" w:rsidRDefault="00F07052" w:rsidP="00C97112">
                      <w:pPr>
                        <w:pStyle w:val="NoSpacing"/>
                        <w:numPr>
                          <w:ilvl w:val="0"/>
                          <w:numId w:val="4"/>
                        </w:numPr>
                        <w:ind w:left="360" w:hanging="180"/>
                        <w:rPr>
                          <w:rFonts w:ascii="Arial" w:hAnsi="Arial" w:cs="Arial"/>
                          <w:sz w:val="18"/>
                          <w:szCs w:val="18"/>
                        </w:rPr>
                      </w:pPr>
                      <w:r w:rsidRPr="0087501F">
                        <w:rPr>
                          <w:rFonts w:ascii="Arial" w:hAnsi="Arial" w:cs="Arial"/>
                          <w:b/>
                          <w:sz w:val="18"/>
                          <w:szCs w:val="18"/>
                        </w:rPr>
                        <w:t xml:space="preserve">Cookies: </w:t>
                      </w:r>
                      <w:r w:rsidR="008D525F" w:rsidRPr="0087501F">
                        <w:rPr>
                          <w:rFonts w:ascii="Arial" w:hAnsi="Arial" w:cs="Arial"/>
                          <w:sz w:val="18"/>
                          <w:szCs w:val="18"/>
                        </w:rPr>
                        <w:t>Easygrants</w:t>
                      </w:r>
                      <w:r w:rsidRPr="0087501F">
                        <w:rPr>
                          <w:rFonts w:ascii="Arial" w:hAnsi="Arial" w:cs="Arial"/>
                          <w:sz w:val="18"/>
                          <w:szCs w:val="18"/>
                        </w:rPr>
                        <w:t xml:space="preserve"> uses cookies to maintain the session information. Please make sure that your browser and computer can accept cookies.</w:t>
                      </w:r>
                    </w:p>
                    <w:p w14:paraId="037C8CB9" w14:textId="77777777" w:rsidR="00430866" w:rsidRPr="0087501F" w:rsidRDefault="00F07052" w:rsidP="00430866">
                      <w:pPr>
                        <w:pStyle w:val="NoSpacing"/>
                        <w:numPr>
                          <w:ilvl w:val="0"/>
                          <w:numId w:val="4"/>
                        </w:numPr>
                        <w:ind w:left="360" w:hanging="180"/>
                        <w:rPr>
                          <w:rFonts w:ascii="Arial" w:hAnsi="Arial" w:cs="Arial"/>
                          <w:sz w:val="18"/>
                          <w:szCs w:val="18"/>
                        </w:rPr>
                      </w:pPr>
                      <w:r w:rsidRPr="0087501F">
                        <w:rPr>
                          <w:rFonts w:ascii="Arial" w:hAnsi="Arial" w:cs="Arial"/>
                          <w:b/>
                          <w:sz w:val="18"/>
                          <w:szCs w:val="18"/>
                        </w:rPr>
                        <w:t xml:space="preserve">PDF: </w:t>
                      </w:r>
                      <w:r w:rsidR="008D525F" w:rsidRPr="0087501F">
                        <w:rPr>
                          <w:rFonts w:ascii="Arial" w:hAnsi="Arial" w:cs="Arial"/>
                          <w:sz w:val="18"/>
                          <w:szCs w:val="18"/>
                        </w:rPr>
                        <w:t>Easygrants</w:t>
                      </w:r>
                      <w:r w:rsidRPr="0087501F">
                        <w:rPr>
                          <w:rFonts w:ascii="Arial" w:hAnsi="Arial" w:cs="Arial"/>
                          <w:sz w:val="18"/>
                          <w:szCs w:val="18"/>
                        </w:rPr>
                        <w:t xml:space="preserve"> uses PDFs extensively. Make sure you are able to use Adobe Reader.</w:t>
                      </w:r>
                    </w:p>
                    <w:p w14:paraId="5C2F544C" w14:textId="77777777" w:rsidR="00F07052" w:rsidRPr="0087501F" w:rsidRDefault="00F07052" w:rsidP="00430866">
                      <w:pPr>
                        <w:pStyle w:val="NoSpacing"/>
                        <w:numPr>
                          <w:ilvl w:val="0"/>
                          <w:numId w:val="4"/>
                        </w:numPr>
                        <w:ind w:left="360" w:hanging="180"/>
                        <w:rPr>
                          <w:rFonts w:ascii="Arial" w:hAnsi="Arial" w:cs="Arial"/>
                          <w:sz w:val="18"/>
                          <w:szCs w:val="18"/>
                        </w:rPr>
                      </w:pPr>
                      <w:r w:rsidRPr="0087501F">
                        <w:rPr>
                          <w:rFonts w:ascii="Arial" w:hAnsi="Arial" w:cs="Arial"/>
                          <w:b/>
                          <w:sz w:val="18"/>
                          <w:szCs w:val="18"/>
                        </w:rPr>
                        <w:t xml:space="preserve">SAVING AND SUBMITTING: </w:t>
                      </w:r>
                      <w:r w:rsidRPr="0087501F">
                        <w:rPr>
                          <w:rFonts w:ascii="Arial" w:hAnsi="Arial" w:cs="Arial"/>
                          <w:sz w:val="18"/>
                          <w:szCs w:val="18"/>
                        </w:rPr>
                        <w:t xml:space="preserve">Once an application has been initiated, it may be saved and then modified and submitted at a later time, up to the application deadline of </w:t>
                      </w:r>
                      <w:r w:rsidR="0096449A">
                        <w:rPr>
                          <w:rFonts w:ascii="Arial" w:hAnsi="Arial" w:cs="Arial"/>
                          <w:b/>
                          <w:sz w:val="18"/>
                          <w:szCs w:val="18"/>
                        </w:rPr>
                        <w:t>February 5</w:t>
                      </w:r>
                      <w:r w:rsidR="0096449A" w:rsidRPr="0096449A">
                        <w:rPr>
                          <w:rFonts w:ascii="Arial" w:hAnsi="Arial" w:cs="Arial"/>
                          <w:b/>
                          <w:sz w:val="18"/>
                          <w:szCs w:val="18"/>
                          <w:vertAlign w:val="superscript"/>
                        </w:rPr>
                        <w:t>th</w:t>
                      </w:r>
                      <w:r w:rsidR="0096449A">
                        <w:rPr>
                          <w:rFonts w:ascii="Arial" w:hAnsi="Arial" w:cs="Arial"/>
                          <w:b/>
                          <w:sz w:val="18"/>
                          <w:szCs w:val="18"/>
                        </w:rPr>
                        <w:t>, 2026</w:t>
                      </w:r>
                      <w:r w:rsidR="00F71304" w:rsidRPr="0087501F">
                        <w:rPr>
                          <w:rFonts w:ascii="Arial" w:hAnsi="Arial" w:cs="Arial"/>
                          <w:b/>
                          <w:sz w:val="18"/>
                          <w:szCs w:val="18"/>
                        </w:rPr>
                        <w:t xml:space="preserve"> </w:t>
                      </w:r>
                      <w:r w:rsidR="007D36AF" w:rsidRPr="0087501F">
                        <w:rPr>
                          <w:rFonts w:ascii="Arial" w:hAnsi="Arial" w:cs="Arial"/>
                          <w:b/>
                          <w:sz w:val="18"/>
                          <w:szCs w:val="18"/>
                        </w:rPr>
                        <w:t>11:59 PM</w:t>
                      </w:r>
                      <w:r w:rsidRPr="0087501F">
                        <w:rPr>
                          <w:rFonts w:ascii="Arial" w:hAnsi="Arial" w:cs="Arial"/>
                          <w:b/>
                          <w:sz w:val="18"/>
                          <w:szCs w:val="18"/>
                        </w:rPr>
                        <w:t xml:space="preserve"> Eastern </w:t>
                      </w:r>
                      <w:r w:rsidR="0075643F" w:rsidRPr="0087501F">
                        <w:rPr>
                          <w:rFonts w:ascii="Arial" w:hAnsi="Arial" w:cs="Arial"/>
                          <w:b/>
                          <w:sz w:val="18"/>
                          <w:szCs w:val="18"/>
                        </w:rPr>
                        <w:t>Standard</w:t>
                      </w:r>
                      <w:r w:rsidRPr="0087501F">
                        <w:rPr>
                          <w:rFonts w:ascii="Arial" w:hAnsi="Arial" w:cs="Arial"/>
                          <w:b/>
                          <w:sz w:val="18"/>
                          <w:szCs w:val="18"/>
                        </w:rPr>
                        <w:t xml:space="preserve"> Time</w:t>
                      </w:r>
                      <w:r w:rsidRPr="0087501F">
                        <w:rPr>
                          <w:rFonts w:ascii="Arial" w:hAnsi="Arial" w:cs="Arial"/>
                          <w:sz w:val="18"/>
                          <w:szCs w:val="18"/>
                        </w:rPr>
                        <w:t>. Please note DO NOT hit the “Submit” button until you are actually ready to submit. Once you hit submit the application is formally submitted and you may no longer make changes.</w:t>
                      </w:r>
                    </w:p>
                  </w:txbxContent>
                </v:textbox>
                <w10:wrap type="tight"/>
              </v:shape>
            </w:pict>
          </mc:Fallback>
        </mc:AlternateContent>
      </w:r>
    </w:p>
    <w:p w14:paraId="05BD37FB" w14:textId="77777777" w:rsidR="005C0293" w:rsidRPr="0087501F" w:rsidRDefault="00C97112" w:rsidP="005C0293">
      <w:pPr>
        <w:rPr>
          <w:rFonts w:ascii="Arial" w:hAnsi="Arial" w:cs="Arial"/>
          <w:b/>
          <w:sz w:val="22"/>
          <w:szCs w:val="20"/>
        </w:rPr>
      </w:pPr>
      <w:r w:rsidRPr="0087501F">
        <w:rPr>
          <w:rFonts w:ascii="Arial" w:hAnsi="Arial" w:cs="Arial"/>
          <w:b/>
          <w:sz w:val="22"/>
          <w:szCs w:val="20"/>
        </w:rPr>
        <w:t>STARTING AN APPLICATION</w:t>
      </w:r>
    </w:p>
    <w:p w14:paraId="47194344" w14:textId="77777777" w:rsidR="00BB361A" w:rsidRPr="0087501F" w:rsidRDefault="00BB361A" w:rsidP="005C0293">
      <w:pPr>
        <w:rPr>
          <w:rFonts w:ascii="Arial" w:hAnsi="Arial" w:cs="Arial"/>
          <w:b/>
          <w:sz w:val="20"/>
          <w:szCs w:val="20"/>
        </w:rPr>
      </w:pPr>
    </w:p>
    <w:p w14:paraId="2F36728D" w14:textId="77777777" w:rsidR="005C0293" w:rsidRPr="0087501F" w:rsidRDefault="005C0293" w:rsidP="00DE7C27">
      <w:pPr>
        <w:rPr>
          <w:rFonts w:ascii="Arial" w:hAnsi="Arial" w:cs="Arial"/>
        </w:rPr>
      </w:pPr>
      <w:r w:rsidRPr="0087501F">
        <w:rPr>
          <w:rFonts w:ascii="Arial" w:hAnsi="Arial" w:cs="Arial"/>
          <w:sz w:val="18"/>
          <w:szCs w:val="18"/>
        </w:rPr>
        <w:t xml:space="preserve">When you are ready to begin the application process, go to </w:t>
      </w:r>
      <w:hyperlink r:id="rId13" w:history="1">
        <w:r w:rsidR="000C39AC" w:rsidRPr="0087501F">
          <w:rPr>
            <w:rStyle w:val="Hyperlink"/>
            <w:rFonts w:ascii="Arial" w:hAnsi="Arial" w:cs="Arial"/>
            <w:sz w:val="18"/>
            <w:szCs w:val="18"/>
          </w:rPr>
          <w:t>easygrants.nfwf.org</w:t>
        </w:r>
      </w:hyperlink>
      <w:r w:rsidRPr="0087501F">
        <w:rPr>
          <w:rFonts w:ascii="Arial" w:hAnsi="Arial" w:cs="Arial"/>
          <w:sz w:val="18"/>
          <w:szCs w:val="18"/>
        </w:rPr>
        <w:t>.</w:t>
      </w:r>
    </w:p>
    <w:p w14:paraId="56D565CF" w14:textId="77777777" w:rsidR="008854F4" w:rsidRPr="0087501F" w:rsidRDefault="008854F4" w:rsidP="008854F4">
      <w:pPr>
        <w:numPr>
          <w:ilvl w:val="0"/>
          <w:numId w:val="6"/>
        </w:numPr>
        <w:ind w:left="720"/>
        <w:rPr>
          <w:rFonts w:ascii="Arial" w:hAnsi="Arial" w:cs="Arial"/>
        </w:rPr>
      </w:pPr>
      <w:r w:rsidRPr="0087501F">
        <w:rPr>
          <w:rFonts w:ascii="Arial" w:hAnsi="Arial" w:cs="Arial"/>
          <w:sz w:val="18"/>
          <w:szCs w:val="18"/>
        </w:rPr>
        <w:t xml:space="preserve">New users to the system will be prompted to register before starting their application. </w:t>
      </w:r>
    </w:p>
    <w:p w14:paraId="53AFA731" w14:textId="77777777" w:rsidR="008854F4" w:rsidRPr="0087501F" w:rsidRDefault="008854F4" w:rsidP="008854F4">
      <w:pPr>
        <w:numPr>
          <w:ilvl w:val="0"/>
          <w:numId w:val="6"/>
        </w:numPr>
        <w:ind w:left="720"/>
        <w:rPr>
          <w:rFonts w:ascii="Arial" w:hAnsi="Arial" w:cs="Arial"/>
        </w:rPr>
      </w:pPr>
      <w:r w:rsidRPr="0087501F">
        <w:rPr>
          <w:rFonts w:ascii="Arial" w:hAnsi="Arial" w:cs="Arial"/>
          <w:sz w:val="18"/>
          <w:szCs w:val="18"/>
        </w:rPr>
        <w:t>Existing users should log in using their e-mail address and password. If you have forgotten your password, please click the “Forgot your password?” link on the Easygrants login page and a reset link will be sent to you. The link expires within 24 hours of being sent.</w:t>
      </w:r>
    </w:p>
    <w:p w14:paraId="14ADD959" w14:textId="77777777" w:rsidR="008854F4" w:rsidRPr="0087501F" w:rsidRDefault="008854F4" w:rsidP="008854F4">
      <w:pPr>
        <w:numPr>
          <w:ilvl w:val="0"/>
          <w:numId w:val="6"/>
        </w:numPr>
        <w:ind w:left="720"/>
        <w:rPr>
          <w:rStyle w:val="Strong"/>
          <w:rFonts w:ascii="Arial" w:hAnsi="Arial" w:cs="Arial"/>
          <w:b w:val="0"/>
          <w:bCs w:val="0"/>
        </w:rPr>
      </w:pPr>
      <w:r w:rsidRPr="0087501F">
        <w:rPr>
          <w:rFonts w:ascii="Arial" w:hAnsi="Arial" w:cs="Arial"/>
          <w:sz w:val="18"/>
          <w:szCs w:val="18"/>
        </w:rPr>
        <w:t xml:space="preserve">Once you are logged in, click the </w:t>
      </w:r>
      <w:r w:rsidRPr="0087501F">
        <w:rPr>
          <w:rFonts w:ascii="Arial" w:hAnsi="Arial" w:cs="Arial"/>
          <w:b/>
          <w:sz w:val="18"/>
          <w:szCs w:val="18"/>
        </w:rPr>
        <w:t>Apply for Funding</w:t>
      </w:r>
      <w:r w:rsidRPr="0087501F">
        <w:rPr>
          <w:rFonts w:ascii="Arial" w:hAnsi="Arial" w:cs="Arial"/>
          <w:sz w:val="18"/>
          <w:szCs w:val="18"/>
        </w:rPr>
        <w:t xml:space="preserve"> button, and select </w:t>
      </w:r>
      <w:r w:rsidR="00DB06EF">
        <w:rPr>
          <w:rFonts w:ascii="Arial" w:hAnsi="Arial" w:cs="Arial"/>
          <w:sz w:val="18"/>
          <w:szCs w:val="18"/>
        </w:rPr>
        <w:t>Longleaf Landscape Stewardship Fund 2026</w:t>
      </w:r>
      <w:r w:rsidRPr="0087501F">
        <w:rPr>
          <w:rFonts w:ascii="Arial" w:hAnsi="Arial" w:cs="Arial"/>
          <w:sz w:val="18"/>
          <w:szCs w:val="18"/>
        </w:rPr>
        <w:t xml:space="preserve"> </w:t>
      </w:r>
      <w:r w:rsidRPr="0087501F">
        <w:rPr>
          <w:rStyle w:val="Strong"/>
          <w:rFonts w:ascii="Arial" w:hAnsi="Arial" w:cs="Arial"/>
          <w:b w:val="0"/>
          <w:sz w:val="18"/>
          <w:szCs w:val="18"/>
        </w:rPr>
        <w:t>from the list of “Available Funding Opportunities”.</w:t>
      </w:r>
    </w:p>
    <w:p w14:paraId="6C77D6F0" w14:textId="77777777" w:rsidR="008854F4" w:rsidRPr="0087501F" w:rsidRDefault="008854F4" w:rsidP="008854F4">
      <w:pPr>
        <w:numPr>
          <w:ilvl w:val="0"/>
          <w:numId w:val="6"/>
        </w:numPr>
        <w:ind w:left="720"/>
        <w:rPr>
          <w:rStyle w:val="Strong"/>
          <w:rFonts w:ascii="Arial" w:hAnsi="Arial" w:cs="Arial"/>
          <w:b w:val="0"/>
          <w:bCs w:val="0"/>
        </w:rPr>
      </w:pPr>
      <w:r w:rsidRPr="0087501F">
        <w:rPr>
          <w:rStyle w:val="Strong"/>
          <w:rFonts w:ascii="Arial" w:hAnsi="Arial" w:cs="Arial"/>
          <w:b w:val="0"/>
          <w:sz w:val="18"/>
          <w:szCs w:val="18"/>
        </w:rPr>
        <w:t>Complete the Eligibility Quiz and Save and Submit your response.</w:t>
      </w:r>
    </w:p>
    <w:p w14:paraId="4C7DAA73" w14:textId="77777777" w:rsidR="008854F4" w:rsidRPr="0087501F" w:rsidRDefault="008854F4" w:rsidP="008854F4">
      <w:pPr>
        <w:numPr>
          <w:ilvl w:val="0"/>
          <w:numId w:val="6"/>
        </w:numPr>
        <w:ind w:left="720"/>
        <w:rPr>
          <w:rStyle w:val="Strong"/>
          <w:rFonts w:ascii="Arial" w:hAnsi="Arial" w:cs="Arial"/>
          <w:b w:val="0"/>
          <w:bCs w:val="0"/>
        </w:rPr>
      </w:pPr>
      <w:r w:rsidRPr="0087501F">
        <w:rPr>
          <w:rStyle w:val="Strong"/>
          <w:rFonts w:ascii="Arial" w:hAnsi="Arial" w:cs="Arial"/>
          <w:b w:val="0"/>
          <w:sz w:val="18"/>
          <w:szCs w:val="18"/>
        </w:rPr>
        <w:t xml:space="preserve">If you pass the Eligibility Quiz, Easygrants will return you to your personal Easygrants Home Page. From there, click on the </w:t>
      </w:r>
      <w:r w:rsidR="003C5E44" w:rsidRPr="0087501F">
        <w:rPr>
          <w:rStyle w:val="Strong"/>
          <w:rFonts w:ascii="Arial" w:hAnsi="Arial" w:cs="Arial"/>
          <w:b w:val="0"/>
          <w:sz w:val="18"/>
          <w:szCs w:val="18"/>
        </w:rPr>
        <w:t>Full</w:t>
      </w:r>
      <w:r w:rsidRPr="0087501F">
        <w:rPr>
          <w:rStyle w:val="Strong"/>
          <w:rFonts w:ascii="Arial" w:hAnsi="Arial" w:cs="Arial"/>
          <w:b w:val="0"/>
          <w:sz w:val="18"/>
          <w:szCs w:val="18"/>
        </w:rPr>
        <w:t xml:space="preserve">-Proposal for the </w:t>
      </w:r>
      <w:r w:rsidRPr="0087501F">
        <w:rPr>
          <w:rFonts w:ascii="Arial" w:hAnsi="Arial" w:cs="Arial"/>
          <w:sz w:val="18"/>
          <w:szCs w:val="18"/>
        </w:rPr>
        <w:t>[Enter Funding Opportunity]</w:t>
      </w:r>
      <w:r w:rsidRPr="0087501F">
        <w:rPr>
          <w:rStyle w:val="Strong"/>
          <w:rFonts w:ascii="Arial" w:hAnsi="Arial" w:cs="Arial"/>
          <w:b w:val="0"/>
          <w:sz w:val="18"/>
          <w:szCs w:val="18"/>
        </w:rPr>
        <w:t>.  Now you are ready to get started!  If you do not pass the Eligibility Quiz, please contact the NFWF Program Contact identified in the RFP.</w:t>
      </w:r>
    </w:p>
    <w:p w14:paraId="0C00E1F6" w14:textId="77777777" w:rsidR="00F71304" w:rsidRPr="00004508" w:rsidRDefault="00F71304" w:rsidP="00CE6737">
      <w:pPr>
        <w:ind w:left="765"/>
        <w:rPr>
          <w:rFonts w:ascii="Arial" w:hAnsi="Arial" w:cs="Arial"/>
        </w:rPr>
      </w:pPr>
    </w:p>
    <w:p w14:paraId="18E9483A" w14:textId="77777777" w:rsidR="00C97112" w:rsidRPr="00004508" w:rsidRDefault="00C97112" w:rsidP="00CE6737">
      <w:pPr>
        <w:pStyle w:val="NoSpacing"/>
        <w:ind w:left="360"/>
        <w:jc w:val="center"/>
        <w:rPr>
          <w:rFonts w:ascii="Arial" w:hAnsi="Arial" w:cs="Arial"/>
          <w:sz w:val="18"/>
          <w:szCs w:val="18"/>
        </w:rPr>
      </w:pPr>
      <w:r w:rsidRPr="00004508">
        <w:rPr>
          <w:rFonts w:ascii="Arial" w:hAnsi="Arial" w:cs="Arial"/>
          <w:sz w:val="18"/>
          <w:szCs w:val="18"/>
        </w:rPr>
        <w:t>*  *  *  *  *</w:t>
      </w:r>
    </w:p>
    <w:p w14:paraId="488492D7" w14:textId="77777777" w:rsidR="00C97112" w:rsidRPr="00004508" w:rsidRDefault="00C97112" w:rsidP="00CE6737">
      <w:pPr>
        <w:pStyle w:val="NoSpacing"/>
        <w:rPr>
          <w:rFonts w:ascii="Arial" w:hAnsi="Arial" w:cs="Arial"/>
          <w:sz w:val="18"/>
          <w:szCs w:val="18"/>
        </w:rPr>
      </w:pPr>
    </w:p>
    <w:p w14:paraId="21021DAC" w14:textId="77777777" w:rsidR="002A5A58" w:rsidRDefault="00C97112" w:rsidP="00906B06">
      <w:pPr>
        <w:pStyle w:val="ListParagraph"/>
        <w:widowControl/>
        <w:contextualSpacing/>
        <w:rPr>
          <w:rFonts w:ascii="Arial" w:hAnsi="Arial" w:cs="Arial"/>
          <w:sz w:val="18"/>
          <w:szCs w:val="18"/>
        </w:rPr>
      </w:pPr>
      <w:r w:rsidRPr="00004508">
        <w:rPr>
          <w:rFonts w:ascii="Arial" w:hAnsi="Arial" w:cs="Arial"/>
          <w:sz w:val="18"/>
          <w:szCs w:val="20"/>
        </w:rPr>
        <w:t>The instructions below follow sequentially through each section and field in Easygrants required for this program. You may, however, complete these sections and fields in any order.</w:t>
      </w:r>
      <w:r w:rsidR="007C56FD">
        <w:rPr>
          <w:rFonts w:ascii="Arial" w:hAnsi="Arial" w:cs="Arial"/>
          <w:sz w:val="18"/>
          <w:szCs w:val="20"/>
        </w:rPr>
        <w:t xml:space="preserve">  </w:t>
      </w:r>
      <w:r w:rsidR="007C56FD" w:rsidRPr="00BF126F">
        <w:rPr>
          <w:rFonts w:ascii="Arial" w:hAnsi="Arial" w:cs="Arial"/>
          <w:color w:val="FF0000"/>
          <w:sz w:val="18"/>
          <w:szCs w:val="20"/>
        </w:rPr>
        <w:t xml:space="preserve">You are encouraged to use the </w:t>
      </w:r>
      <w:r w:rsidR="007C56FD" w:rsidRPr="00BF126F">
        <w:rPr>
          <w:rFonts w:ascii="Arial" w:hAnsi="Arial" w:cs="Arial"/>
          <w:b/>
          <w:color w:val="FF0000"/>
          <w:sz w:val="18"/>
          <w:szCs w:val="20"/>
        </w:rPr>
        <w:t>Help</w:t>
      </w:r>
      <w:r w:rsidR="007C56FD" w:rsidRPr="00BF126F">
        <w:rPr>
          <w:rFonts w:ascii="Arial" w:hAnsi="Arial" w:cs="Arial"/>
          <w:color w:val="FF0000"/>
          <w:sz w:val="18"/>
          <w:szCs w:val="20"/>
        </w:rPr>
        <w:t xml:space="preserve"> feature in Easygrants for additional guidance and examples.</w:t>
      </w:r>
      <w:r w:rsidR="00906B06">
        <w:rPr>
          <w:rFonts w:ascii="Arial" w:hAnsi="Arial" w:cs="Arial"/>
          <w:color w:val="FF0000"/>
          <w:sz w:val="18"/>
          <w:szCs w:val="20"/>
        </w:rPr>
        <w:t xml:space="preserve"> </w:t>
      </w:r>
      <w:r w:rsidR="00906B06" w:rsidRPr="00906B06">
        <w:rPr>
          <w:rFonts w:ascii="Arial" w:hAnsi="Arial" w:cs="Arial"/>
          <w:sz w:val="18"/>
          <w:szCs w:val="18"/>
        </w:rPr>
        <w:t xml:space="preserve"> </w:t>
      </w:r>
      <w:r w:rsidR="002A5A58">
        <w:rPr>
          <w:rFonts w:ascii="Arial" w:hAnsi="Arial" w:cs="Arial"/>
          <w:sz w:val="18"/>
          <w:szCs w:val="18"/>
        </w:rPr>
        <w:t>Additional resources</w:t>
      </w:r>
    </w:p>
    <w:p w14:paraId="6939019C" w14:textId="77777777" w:rsidR="00906B06" w:rsidRDefault="00906B06" w:rsidP="00906B06">
      <w:pPr>
        <w:pStyle w:val="ListParagraph"/>
        <w:widowControl/>
        <w:contextualSpacing/>
        <w:rPr>
          <w:rFonts w:ascii="Arial" w:hAnsi="Arial" w:cs="Arial"/>
          <w:sz w:val="18"/>
          <w:szCs w:val="18"/>
        </w:rPr>
      </w:pPr>
      <w:r>
        <w:rPr>
          <w:rFonts w:ascii="Arial" w:hAnsi="Arial" w:cs="Arial"/>
          <w:sz w:val="18"/>
          <w:szCs w:val="18"/>
        </w:rPr>
        <w:t>for applicants, including the Indirect Cost Policy, can be accessed on the NFWF</w:t>
      </w:r>
    </w:p>
    <w:p w14:paraId="4AFFAB5E" w14:textId="77777777" w:rsidR="000B762D" w:rsidRDefault="00906B06" w:rsidP="00906B06">
      <w:pPr>
        <w:pStyle w:val="ListParagraph"/>
        <w:widowControl/>
        <w:contextualSpacing/>
        <w:rPr>
          <w:rFonts w:ascii="Arial" w:hAnsi="Arial" w:cs="Arial"/>
          <w:sz w:val="18"/>
          <w:szCs w:val="18"/>
        </w:rPr>
      </w:pPr>
      <w:r>
        <w:rPr>
          <w:rFonts w:ascii="Arial" w:hAnsi="Arial" w:cs="Arial"/>
          <w:sz w:val="18"/>
          <w:szCs w:val="18"/>
        </w:rPr>
        <w:t xml:space="preserve">website by clicking </w:t>
      </w:r>
      <w:r>
        <w:rPr>
          <w:rFonts w:ascii="Arial" w:hAnsi="Arial" w:cs="Arial"/>
          <w:sz w:val="18"/>
          <w:szCs w:val="18"/>
        </w:rPr>
        <w:fldChar w:fldCharType="begin"/>
      </w:r>
      <w:r>
        <w:rPr>
          <w:rFonts w:ascii="Arial" w:hAnsi="Arial" w:cs="Arial"/>
          <w:sz w:val="18"/>
          <w:szCs w:val="18"/>
        </w:rPr>
        <w:instrText xml:space="preserve"> HYPERLINK "http://www.nfwf.org/whatwedo/grants/applicants/Pages/home.aspx" </w:instrText>
      </w:r>
      <w:r>
        <w:rPr>
          <w:rFonts w:ascii="Arial" w:hAnsi="Arial" w:cs="Arial"/>
          <w:sz w:val="18"/>
          <w:szCs w:val="18"/>
        </w:rPr>
      </w:r>
      <w:r>
        <w:rPr>
          <w:rFonts w:ascii="Arial" w:hAnsi="Arial" w:cs="Arial"/>
          <w:sz w:val="18"/>
          <w:szCs w:val="18"/>
        </w:rPr>
        <w:fldChar w:fldCharType="separate"/>
      </w:r>
      <w:r w:rsidRPr="009A6757">
        <w:rPr>
          <w:rStyle w:val="Hyperlink"/>
          <w:rFonts w:ascii="Arial" w:hAnsi="Arial" w:cs="Arial"/>
          <w:sz w:val="18"/>
          <w:szCs w:val="18"/>
        </w:rPr>
        <w:t>he</w:t>
      </w:r>
      <w:r w:rsidRPr="009A6757">
        <w:rPr>
          <w:rStyle w:val="Hyperlink"/>
          <w:rFonts w:ascii="Arial" w:hAnsi="Arial" w:cs="Arial"/>
          <w:sz w:val="18"/>
          <w:szCs w:val="18"/>
        </w:rPr>
        <w:t>r</w:t>
      </w:r>
      <w:r w:rsidRPr="009A6757">
        <w:rPr>
          <w:rStyle w:val="Hyperlink"/>
          <w:rFonts w:ascii="Arial" w:hAnsi="Arial" w:cs="Arial"/>
          <w:sz w:val="18"/>
          <w:szCs w:val="18"/>
        </w:rPr>
        <w:t>e</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t>Use the Quick Laun</w:t>
      </w:r>
      <w:r w:rsidR="000B762D">
        <w:rPr>
          <w:rFonts w:ascii="Arial" w:hAnsi="Arial" w:cs="Arial"/>
          <w:sz w:val="18"/>
          <w:szCs w:val="18"/>
        </w:rPr>
        <w:t xml:space="preserve">ch box on the </w:t>
      </w:r>
      <w:r w:rsidR="00284012">
        <w:rPr>
          <w:rFonts w:ascii="Arial" w:hAnsi="Arial" w:cs="Arial"/>
          <w:sz w:val="18"/>
          <w:szCs w:val="18"/>
        </w:rPr>
        <w:t>left-hand</w:t>
      </w:r>
      <w:r w:rsidR="000B762D">
        <w:rPr>
          <w:rFonts w:ascii="Arial" w:hAnsi="Arial" w:cs="Arial"/>
          <w:sz w:val="18"/>
          <w:szCs w:val="18"/>
        </w:rPr>
        <w:t xml:space="preserve"> side of</w:t>
      </w:r>
    </w:p>
    <w:p w14:paraId="4D5E0BFD" w14:textId="77777777" w:rsidR="00C97112" w:rsidRPr="00004508" w:rsidRDefault="00906B06" w:rsidP="000B762D">
      <w:pPr>
        <w:pStyle w:val="ListParagraph"/>
        <w:widowControl/>
        <w:contextualSpacing/>
        <w:rPr>
          <w:rFonts w:ascii="Arial" w:hAnsi="Arial" w:cs="Arial"/>
          <w:sz w:val="18"/>
          <w:szCs w:val="20"/>
        </w:rPr>
      </w:pPr>
      <w:r>
        <w:rPr>
          <w:rFonts w:ascii="Arial" w:hAnsi="Arial" w:cs="Arial"/>
          <w:sz w:val="18"/>
          <w:szCs w:val="18"/>
        </w:rPr>
        <w:t>the</w:t>
      </w:r>
      <w:r w:rsidR="000B762D">
        <w:rPr>
          <w:rFonts w:ascii="Arial" w:hAnsi="Arial" w:cs="Arial"/>
          <w:sz w:val="18"/>
          <w:szCs w:val="18"/>
        </w:rPr>
        <w:t xml:space="preserve"> </w:t>
      </w:r>
      <w:r>
        <w:rPr>
          <w:rFonts w:ascii="Arial" w:hAnsi="Arial" w:cs="Arial"/>
          <w:sz w:val="18"/>
          <w:szCs w:val="18"/>
        </w:rPr>
        <w:t>screen to locate your desired information</w:t>
      </w:r>
      <w:r w:rsidR="000B762D">
        <w:rPr>
          <w:rFonts w:ascii="Arial" w:hAnsi="Arial" w:cs="Arial"/>
          <w:sz w:val="18"/>
          <w:szCs w:val="18"/>
        </w:rPr>
        <w:t>.</w:t>
      </w:r>
    </w:p>
    <w:p w14:paraId="2BFED6C2" w14:textId="77777777" w:rsidR="00C97112" w:rsidRPr="00CE6737" w:rsidRDefault="00C97112" w:rsidP="00CE6737">
      <w:pPr>
        <w:rPr>
          <w:rFonts w:ascii="Arial" w:hAnsi="Arial" w:cs="Arial"/>
          <w:sz w:val="28"/>
          <w:szCs w:val="28"/>
        </w:rPr>
      </w:pPr>
    </w:p>
    <w:p w14:paraId="6A818EE4" w14:textId="77777777" w:rsidR="00A342B1" w:rsidRPr="008B4EBD" w:rsidRDefault="00A342B1" w:rsidP="00A342B1">
      <w:pPr>
        <w:rPr>
          <w:rFonts w:ascii="Arial" w:hAnsi="Arial" w:cs="Arial"/>
          <w:b/>
          <w:sz w:val="22"/>
          <w:szCs w:val="20"/>
        </w:rPr>
      </w:pPr>
      <w:r>
        <w:rPr>
          <w:rFonts w:ascii="Arial" w:hAnsi="Arial" w:cs="Arial"/>
          <w:b/>
          <w:sz w:val="22"/>
          <w:szCs w:val="20"/>
        </w:rPr>
        <w:t>CONTACT INFORMATION</w:t>
      </w:r>
    </w:p>
    <w:p w14:paraId="0753A66F" w14:textId="77777777" w:rsidR="00A342B1" w:rsidRPr="00BB361A" w:rsidRDefault="00A342B1" w:rsidP="00A342B1">
      <w:pPr>
        <w:rPr>
          <w:rFonts w:ascii="Arial" w:hAnsi="Arial" w:cs="Arial"/>
          <w:b/>
          <w:sz w:val="18"/>
          <w:szCs w:val="20"/>
        </w:rPr>
      </w:pPr>
      <w:r>
        <w:rPr>
          <w:rFonts w:ascii="Arial" w:hAnsi="Arial" w:cs="Arial"/>
          <w:sz w:val="18"/>
          <w:szCs w:val="20"/>
        </w:rPr>
        <w:t>Enter the contact information for the primary person responsible for completing the Easygrants application (this person is tagged as the Principal).  Additional person</w:t>
      </w:r>
      <w:r w:rsidR="00F330BF">
        <w:rPr>
          <w:rFonts w:ascii="Arial" w:hAnsi="Arial" w:cs="Arial"/>
          <w:sz w:val="18"/>
          <w:szCs w:val="20"/>
        </w:rPr>
        <w:t>nel</w:t>
      </w:r>
      <w:r>
        <w:rPr>
          <w:rFonts w:ascii="Arial" w:hAnsi="Arial" w:cs="Arial"/>
          <w:sz w:val="18"/>
          <w:szCs w:val="20"/>
        </w:rPr>
        <w:t xml:space="preserve"> may be added to your Easygrants account by clicking the “Add” button and entering their information (tag as a Collaborator).</w:t>
      </w:r>
    </w:p>
    <w:p w14:paraId="2F24AF7D" w14:textId="77777777" w:rsidR="00A342B1" w:rsidRPr="00CE6737" w:rsidRDefault="00A342B1" w:rsidP="00A342B1">
      <w:pPr>
        <w:rPr>
          <w:rFonts w:ascii="Arial" w:hAnsi="Arial" w:cs="Arial"/>
          <w:b/>
          <w:sz w:val="28"/>
          <w:szCs w:val="28"/>
        </w:rPr>
      </w:pPr>
    </w:p>
    <w:p w14:paraId="2D6D2CF9" w14:textId="77777777" w:rsidR="00A342B1" w:rsidRPr="008B4EBD" w:rsidRDefault="00A342B1" w:rsidP="00A342B1">
      <w:pPr>
        <w:rPr>
          <w:rFonts w:ascii="Arial" w:hAnsi="Arial" w:cs="Arial"/>
          <w:b/>
          <w:sz w:val="22"/>
          <w:szCs w:val="20"/>
        </w:rPr>
      </w:pPr>
      <w:r>
        <w:rPr>
          <w:rFonts w:ascii="Arial" w:hAnsi="Arial" w:cs="Arial"/>
          <w:b/>
          <w:sz w:val="22"/>
          <w:szCs w:val="20"/>
        </w:rPr>
        <w:t>ORGANIZATION INFORMATION</w:t>
      </w:r>
    </w:p>
    <w:p w14:paraId="506308C6" w14:textId="77777777" w:rsidR="00A342B1" w:rsidRPr="005D075E" w:rsidRDefault="00A342B1" w:rsidP="00A342B1">
      <w:pPr>
        <w:rPr>
          <w:rFonts w:ascii="Arial" w:hAnsi="Arial" w:cs="Arial"/>
          <w:b/>
          <w:sz w:val="18"/>
          <w:szCs w:val="18"/>
        </w:rPr>
      </w:pPr>
      <w:r>
        <w:rPr>
          <w:rFonts w:ascii="Arial" w:hAnsi="Arial" w:cs="Arial"/>
          <w:sz w:val="18"/>
          <w:szCs w:val="20"/>
        </w:rPr>
        <w:t xml:space="preserve">Use the “Select Organization” button to search for your organization; you can search by Name, EIN number, or </w:t>
      </w:r>
      <w:r w:rsidR="009A2CF0">
        <w:rPr>
          <w:rFonts w:ascii="Arial" w:hAnsi="Arial" w:cs="Arial"/>
          <w:sz w:val="18"/>
          <w:szCs w:val="20"/>
        </w:rPr>
        <w:t>UEI</w:t>
      </w:r>
      <w:r>
        <w:rPr>
          <w:rFonts w:ascii="Arial" w:hAnsi="Arial" w:cs="Arial"/>
          <w:sz w:val="18"/>
          <w:szCs w:val="20"/>
        </w:rPr>
        <w:t xml:space="preserve"> number. When searching by Name, it is recommended that you enter as few words as possible to ensure your return list is comprehensive. Select your organization from the list that is the most complete (has </w:t>
      </w:r>
      <w:r w:rsidR="009A2CF0">
        <w:rPr>
          <w:rFonts w:ascii="Arial" w:hAnsi="Arial" w:cs="Arial"/>
          <w:sz w:val="18"/>
          <w:szCs w:val="20"/>
        </w:rPr>
        <w:t>UEI</w:t>
      </w:r>
      <w:r>
        <w:rPr>
          <w:rFonts w:ascii="Arial" w:hAnsi="Arial" w:cs="Arial"/>
          <w:sz w:val="18"/>
          <w:szCs w:val="20"/>
        </w:rPr>
        <w:t xml:space="preserve"> </w:t>
      </w:r>
      <w:r w:rsidRPr="005D075E">
        <w:rPr>
          <w:rFonts w:ascii="Arial" w:hAnsi="Arial" w:cs="Arial"/>
          <w:sz w:val="18"/>
          <w:szCs w:val="18"/>
        </w:rPr>
        <w:t xml:space="preserve">and/or EIN numbers). </w:t>
      </w:r>
      <w:r>
        <w:rPr>
          <w:rFonts w:ascii="Arial" w:hAnsi="Arial" w:cs="Arial"/>
          <w:sz w:val="18"/>
          <w:szCs w:val="18"/>
        </w:rPr>
        <w:t>I</w:t>
      </w:r>
      <w:r w:rsidRPr="005D075E">
        <w:rPr>
          <w:rFonts w:ascii="Arial" w:hAnsi="Arial" w:cs="Arial"/>
          <w:sz w:val="18"/>
          <w:szCs w:val="18"/>
        </w:rPr>
        <w:t>f</w:t>
      </w:r>
      <w:r>
        <w:rPr>
          <w:rFonts w:ascii="Arial" w:hAnsi="Arial" w:cs="Arial"/>
          <w:sz w:val="18"/>
          <w:szCs w:val="18"/>
        </w:rPr>
        <w:t xml:space="preserve"> Easygrants informs you that your organization’s EIN or </w:t>
      </w:r>
      <w:r w:rsidR="009A2CF0">
        <w:rPr>
          <w:rFonts w:ascii="Arial" w:hAnsi="Arial" w:cs="Arial"/>
          <w:sz w:val="18"/>
          <w:szCs w:val="18"/>
        </w:rPr>
        <w:t>UEI</w:t>
      </w:r>
      <w:r>
        <w:rPr>
          <w:rFonts w:ascii="Arial" w:hAnsi="Arial" w:cs="Arial"/>
          <w:sz w:val="18"/>
          <w:szCs w:val="18"/>
        </w:rPr>
        <w:t xml:space="preserve"> already</w:t>
      </w:r>
      <w:r w:rsidRPr="005D075E">
        <w:rPr>
          <w:rFonts w:ascii="Arial" w:hAnsi="Arial" w:cs="Arial"/>
          <w:sz w:val="18"/>
          <w:szCs w:val="18"/>
        </w:rPr>
        <w:t xml:space="preserve"> </w:t>
      </w:r>
      <w:r>
        <w:rPr>
          <w:rFonts w:ascii="Arial" w:hAnsi="Arial" w:cs="Arial"/>
          <w:sz w:val="18"/>
          <w:szCs w:val="18"/>
        </w:rPr>
        <w:t>exists but you are unable to</w:t>
      </w:r>
      <w:r w:rsidRPr="005D075E">
        <w:rPr>
          <w:rFonts w:ascii="Arial" w:hAnsi="Arial" w:cs="Arial"/>
          <w:sz w:val="18"/>
          <w:szCs w:val="18"/>
        </w:rPr>
        <w:t xml:space="preserve"> find</w:t>
      </w:r>
      <w:r>
        <w:rPr>
          <w:rFonts w:ascii="Arial" w:hAnsi="Arial" w:cs="Arial"/>
          <w:sz w:val="18"/>
          <w:szCs w:val="18"/>
        </w:rPr>
        <w:t xml:space="preserve"> your</w:t>
      </w:r>
      <w:r w:rsidRPr="005D075E">
        <w:rPr>
          <w:rFonts w:ascii="Arial" w:hAnsi="Arial" w:cs="Arial"/>
          <w:sz w:val="18"/>
          <w:szCs w:val="18"/>
        </w:rPr>
        <w:t xml:space="preserve"> organization</w:t>
      </w:r>
      <w:r>
        <w:rPr>
          <w:rFonts w:ascii="Arial" w:hAnsi="Arial" w:cs="Arial"/>
          <w:sz w:val="18"/>
          <w:szCs w:val="18"/>
        </w:rPr>
        <w:t>, please</w:t>
      </w:r>
      <w:r w:rsidRPr="005D075E">
        <w:rPr>
          <w:rFonts w:ascii="Arial" w:hAnsi="Arial" w:cs="Arial"/>
          <w:sz w:val="18"/>
          <w:szCs w:val="18"/>
        </w:rPr>
        <w:t xml:space="preserve"> contact </w:t>
      </w:r>
      <w:hyperlink r:id="rId14" w:history="1">
        <w:r w:rsidRPr="005D075E">
          <w:rPr>
            <w:rStyle w:val="Hyperlink"/>
            <w:rFonts w:ascii="Arial" w:hAnsi="Arial" w:cs="Arial"/>
            <w:sz w:val="18"/>
            <w:szCs w:val="18"/>
          </w:rPr>
          <w:t>Easygrants@nfwf.org</w:t>
        </w:r>
      </w:hyperlink>
      <w:r w:rsidRPr="005D075E">
        <w:rPr>
          <w:rFonts w:ascii="Arial" w:hAnsi="Arial" w:cs="Arial"/>
          <w:sz w:val="18"/>
          <w:szCs w:val="18"/>
        </w:rPr>
        <w:t xml:space="preserve"> for support </w:t>
      </w:r>
      <w:r>
        <w:rPr>
          <w:rFonts w:ascii="Arial" w:hAnsi="Arial" w:cs="Arial"/>
          <w:sz w:val="18"/>
          <w:szCs w:val="18"/>
        </w:rPr>
        <w:t>(</w:t>
      </w:r>
      <w:r w:rsidRPr="005D075E">
        <w:rPr>
          <w:rFonts w:ascii="Arial" w:hAnsi="Arial" w:cs="Arial"/>
          <w:sz w:val="18"/>
          <w:szCs w:val="18"/>
        </w:rPr>
        <w:t xml:space="preserve">include </w:t>
      </w:r>
      <w:r>
        <w:rPr>
          <w:rFonts w:ascii="Arial" w:hAnsi="Arial" w:cs="Arial"/>
          <w:sz w:val="18"/>
          <w:szCs w:val="18"/>
        </w:rPr>
        <w:t>your</w:t>
      </w:r>
      <w:r w:rsidRPr="005D075E">
        <w:rPr>
          <w:rFonts w:ascii="Arial" w:hAnsi="Arial" w:cs="Arial"/>
          <w:sz w:val="18"/>
          <w:szCs w:val="18"/>
        </w:rPr>
        <w:t xml:space="preserve"> organization’s name, EIN, </w:t>
      </w:r>
      <w:r w:rsidR="009A2CF0">
        <w:rPr>
          <w:rFonts w:ascii="Arial" w:hAnsi="Arial" w:cs="Arial"/>
          <w:sz w:val="18"/>
          <w:szCs w:val="18"/>
        </w:rPr>
        <w:t>UEI</w:t>
      </w:r>
      <w:r>
        <w:rPr>
          <w:rFonts w:ascii="Arial" w:hAnsi="Arial" w:cs="Arial"/>
          <w:sz w:val="18"/>
          <w:szCs w:val="18"/>
        </w:rPr>
        <w:t>)</w:t>
      </w:r>
      <w:r w:rsidRPr="005D075E">
        <w:rPr>
          <w:rFonts w:ascii="Arial" w:hAnsi="Arial" w:cs="Arial"/>
          <w:sz w:val="18"/>
          <w:szCs w:val="18"/>
        </w:rPr>
        <w:t>.</w:t>
      </w:r>
      <w:r>
        <w:rPr>
          <w:rFonts w:ascii="Arial" w:hAnsi="Arial" w:cs="Arial"/>
          <w:sz w:val="18"/>
          <w:szCs w:val="18"/>
        </w:rPr>
        <w:t xml:space="preserve"> </w:t>
      </w:r>
      <w:r w:rsidRPr="005D075E">
        <w:rPr>
          <w:rFonts w:ascii="Arial" w:hAnsi="Arial" w:cs="Arial"/>
          <w:sz w:val="18"/>
          <w:szCs w:val="18"/>
        </w:rPr>
        <w:t xml:space="preserve">If your organization </w:t>
      </w:r>
      <w:r>
        <w:rPr>
          <w:rFonts w:ascii="Arial" w:hAnsi="Arial" w:cs="Arial"/>
          <w:sz w:val="18"/>
          <w:szCs w:val="18"/>
        </w:rPr>
        <w:t>is new to Easygrants</w:t>
      </w:r>
      <w:r w:rsidRPr="005D075E">
        <w:rPr>
          <w:rFonts w:ascii="Arial" w:hAnsi="Arial" w:cs="Arial"/>
          <w:sz w:val="18"/>
          <w:szCs w:val="18"/>
        </w:rPr>
        <w:t>, click the “Add New” button at bottom of list and fill out your organization’s information.</w:t>
      </w:r>
    </w:p>
    <w:p w14:paraId="0254763D" w14:textId="77777777" w:rsidR="00A342B1" w:rsidRPr="00CE6737" w:rsidRDefault="00A342B1" w:rsidP="00A342B1">
      <w:pPr>
        <w:rPr>
          <w:rFonts w:ascii="Arial" w:hAnsi="Arial" w:cs="Arial"/>
          <w:b/>
          <w:sz w:val="28"/>
          <w:szCs w:val="28"/>
        </w:rPr>
      </w:pPr>
    </w:p>
    <w:p w14:paraId="7D48C19F" w14:textId="77777777" w:rsidR="00A342B1" w:rsidRPr="008B4EBD" w:rsidRDefault="00A342B1" w:rsidP="00A342B1">
      <w:pPr>
        <w:rPr>
          <w:rFonts w:ascii="Arial" w:hAnsi="Arial" w:cs="Arial"/>
          <w:b/>
          <w:sz w:val="22"/>
          <w:szCs w:val="20"/>
        </w:rPr>
      </w:pPr>
      <w:r w:rsidRPr="008B4EBD">
        <w:rPr>
          <w:rFonts w:ascii="Arial" w:hAnsi="Arial" w:cs="Arial"/>
          <w:b/>
          <w:sz w:val="22"/>
          <w:szCs w:val="20"/>
        </w:rPr>
        <w:t>PROJECT INFORMATION</w:t>
      </w:r>
    </w:p>
    <w:p w14:paraId="6B38EB32" w14:textId="77777777" w:rsidR="00A342B1" w:rsidRPr="00BB361A" w:rsidRDefault="00A342B1" w:rsidP="00A342B1">
      <w:pPr>
        <w:rPr>
          <w:rFonts w:ascii="Arial" w:hAnsi="Arial" w:cs="Arial"/>
          <w:b/>
          <w:sz w:val="18"/>
          <w:szCs w:val="20"/>
        </w:rPr>
      </w:pPr>
    </w:p>
    <w:p w14:paraId="01A3C671" w14:textId="77777777" w:rsidR="00A342B1" w:rsidRPr="0087501F" w:rsidRDefault="00A342B1" w:rsidP="00A342B1">
      <w:pPr>
        <w:numPr>
          <w:ilvl w:val="0"/>
          <w:numId w:val="1"/>
        </w:numPr>
        <w:rPr>
          <w:rFonts w:ascii="Arial" w:hAnsi="Arial" w:cs="Arial"/>
          <w:b/>
          <w:sz w:val="18"/>
          <w:szCs w:val="20"/>
        </w:rPr>
      </w:pPr>
      <w:r w:rsidRPr="0087501F">
        <w:rPr>
          <w:rFonts w:ascii="Arial" w:hAnsi="Arial" w:cs="Arial"/>
          <w:b/>
          <w:sz w:val="18"/>
          <w:szCs w:val="20"/>
        </w:rPr>
        <w:t xml:space="preserve">Project Title: </w:t>
      </w:r>
      <w:r w:rsidR="00FC6A14" w:rsidRPr="0087501F">
        <w:rPr>
          <w:rFonts w:ascii="Arial" w:hAnsi="Arial" w:cs="Arial"/>
          <w:b/>
          <w:sz w:val="18"/>
          <w:szCs w:val="20"/>
        </w:rPr>
        <w:t xml:space="preserve"> </w:t>
      </w:r>
      <w:r w:rsidRPr="0087501F">
        <w:rPr>
          <w:rFonts w:ascii="Arial" w:hAnsi="Arial" w:cs="Arial"/>
          <w:sz w:val="18"/>
          <w:szCs w:val="20"/>
        </w:rPr>
        <w:t>Please do not call your project “[Funding Opportunity] Proposal”. Give it a short, descriptive name that will distinguish it from other proposals and indicate project purpose. (300 character limit, including spaces)</w:t>
      </w:r>
    </w:p>
    <w:p w14:paraId="03009879" w14:textId="77777777" w:rsidR="00A342B1" w:rsidRPr="0087501F" w:rsidRDefault="00A342B1" w:rsidP="00A342B1">
      <w:pPr>
        <w:ind w:left="360"/>
        <w:rPr>
          <w:rFonts w:ascii="Arial" w:hAnsi="Arial" w:cs="Arial"/>
          <w:b/>
          <w:sz w:val="18"/>
          <w:szCs w:val="20"/>
        </w:rPr>
      </w:pPr>
    </w:p>
    <w:p w14:paraId="48E60F02" w14:textId="77777777" w:rsidR="00A342B1" w:rsidRPr="0087501F" w:rsidRDefault="00A342B1" w:rsidP="00A342B1">
      <w:pPr>
        <w:numPr>
          <w:ilvl w:val="0"/>
          <w:numId w:val="1"/>
        </w:numPr>
        <w:rPr>
          <w:rFonts w:ascii="Arial" w:hAnsi="Arial" w:cs="Arial"/>
          <w:b/>
          <w:sz w:val="18"/>
          <w:szCs w:val="20"/>
        </w:rPr>
      </w:pPr>
      <w:r w:rsidRPr="0087501F">
        <w:rPr>
          <w:rFonts w:ascii="Arial" w:hAnsi="Arial" w:cs="Arial"/>
          <w:b/>
          <w:sz w:val="18"/>
          <w:szCs w:val="20"/>
        </w:rPr>
        <w:t xml:space="preserve">Project Start Date: </w:t>
      </w:r>
      <w:r w:rsidR="00FC6A14" w:rsidRPr="0087501F">
        <w:rPr>
          <w:rFonts w:ascii="Arial" w:hAnsi="Arial" w:cs="Arial"/>
          <w:b/>
          <w:sz w:val="18"/>
          <w:szCs w:val="20"/>
        </w:rPr>
        <w:t xml:space="preserve"> </w:t>
      </w:r>
      <w:r w:rsidRPr="0087501F">
        <w:rPr>
          <w:rFonts w:ascii="Arial" w:hAnsi="Arial" w:cs="Arial"/>
          <w:sz w:val="18"/>
          <w:szCs w:val="20"/>
        </w:rPr>
        <w:t xml:space="preserve">Projects </w:t>
      </w:r>
      <w:r w:rsidR="0006137D" w:rsidRPr="0087501F">
        <w:rPr>
          <w:rFonts w:ascii="Arial" w:hAnsi="Arial" w:cs="Arial"/>
          <w:sz w:val="18"/>
          <w:szCs w:val="20"/>
        </w:rPr>
        <w:t>should begin within six months of the award announcement date.</w:t>
      </w:r>
    </w:p>
    <w:p w14:paraId="3CDA95C8" w14:textId="77777777" w:rsidR="00A342B1" w:rsidRPr="0087501F" w:rsidRDefault="00A342B1" w:rsidP="00A342B1">
      <w:pPr>
        <w:ind w:left="360"/>
        <w:rPr>
          <w:rFonts w:ascii="Arial" w:hAnsi="Arial" w:cs="Arial"/>
          <w:b/>
          <w:sz w:val="18"/>
          <w:szCs w:val="20"/>
        </w:rPr>
      </w:pPr>
    </w:p>
    <w:p w14:paraId="28B0E0EA" w14:textId="77777777" w:rsidR="00A342B1" w:rsidRPr="0087501F" w:rsidRDefault="00A342B1" w:rsidP="00A342B1">
      <w:pPr>
        <w:numPr>
          <w:ilvl w:val="0"/>
          <w:numId w:val="1"/>
        </w:numPr>
        <w:rPr>
          <w:rFonts w:ascii="Arial" w:hAnsi="Arial" w:cs="Arial"/>
          <w:b/>
          <w:sz w:val="18"/>
          <w:szCs w:val="20"/>
        </w:rPr>
      </w:pPr>
      <w:r w:rsidRPr="0087501F">
        <w:rPr>
          <w:rFonts w:ascii="Arial" w:hAnsi="Arial" w:cs="Arial"/>
          <w:b/>
          <w:sz w:val="18"/>
          <w:szCs w:val="20"/>
        </w:rPr>
        <w:t xml:space="preserve">Project End Date: </w:t>
      </w:r>
      <w:r w:rsidRPr="0087501F">
        <w:rPr>
          <w:rFonts w:ascii="Arial" w:hAnsi="Arial" w:cs="Arial"/>
          <w:sz w:val="18"/>
          <w:szCs w:val="20"/>
        </w:rPr>
        <w:t xml:space="preserve"> Projects </w:t>
      </w:r>
      <w:r w:rsidR="0093207F" w:rsidRPr="0087501F">
        <w:rPr>
          <w:rFonts w:ascii="Arial" w:hAnsi="Arial" w:cs="Arial"/>
          <w:sz w:val="18"/>
          <w:szCs w:val="20"/>
        </w:rPr>
        <w:t xml:space="preserve">should be completed within </w:t>
      </w:r>
      <w:r w:rsidR="00BE7D3D">
        <w:rPr>
          <w:rFonts w:ascii="Arial" w:hAnsi="Arial" w:cs="Arial"/>
          <w:sz w:val="18"/>
          <w:szCs w:val="20"/>
        </w:rPr>
        <w:t>24</w:t>
      </w:r>
      <w:r w:rsidR="0093207F" w:rsidRPr="0087501F">
        <w:rPr>
          <w:rFonts w:ascii="Arial" w:hAnsi="Arial" w:cs="Arial"/>
          <w:sz w:val="18"/>
          <w:szCs w:val="20"/>
        </w:rPr>
        <w:t xml:space="preserve"> to </w:t>
      </w:r>
      <w:r w:rsidR="00BE7D3D">
        <w:rPr>
          <w:rFonts w:ascii="Arial" w:hAnsi="Arial" w:cs="Arial"/>
          <w:sz w:val="18"/>
          <w:szCs w:val="20"/>
        </w:rPr>
        <w:t>48</w:t>
      </w:r>
      <w:r w:rsidR="0093207F" w:rsidRPr="0087501F">
        <w:rPr>
          <w:rFonts w:ascii="Arial" w:hAnsi="Arial" w:cs="Arial"/>
          <w:sz w:val="18"/>
          <w:szCs w:val="20"/>
        </w:rPr>
        <w:t xml:space="preserve"> months of the </w:t>
      </w:r>
      <w:r w:rsidR="00C8734C" w:rsidRPr="0087501F">
        <w:rPr>
          <w:rFonts w:ascii="Arial" w:hAnsi="Arial" w:cs="Arial"/>
          <w:sz w:val="18"/>
          <w:szCs w:val="20"/>
        </w:rPr>
        <w:t>project start date</w:t>
      </w:r>
      <w:r w:rsidR="0093207F" w:rsidRPr="0087501F">
        <w:rPr>
          <w:rFonts w:ascii="Arial" w:hAnsi="Arial" w:cs="Arial"/>
          <w:sz w:val="18"/>
          <w:szCs w:val="20"/>
        </w:rPr>
        <w:t>.</w:t>
      </w:r>
    </w:p>
    <w:p w14:paraId="24B140E2" w14:textId="77777777" w:rsidR="00A342B1" w:rsidRPr="0087501F" w:rsidRDefault="00A342B1" w:rsidP="00A342B1">
      <w:pPr>
        <w:ind w:left="360"/>
        <w:rPr>
          <w:rFonts w:ascii="Arial" w:hAnsi="Arial" w:cs="Arial"/>
          <w:b/>
          <w:sz w:val="18"/>
          <w:szCs w:val="20"/>
        </w:rPr>
      </w:pPr>
    </w:p>
    <w:p w14:paraId="3F12E9B4" w14:textId="77777777" w:rsidR="00A342B1" w:rsidRPr="0087501F" w:rsidRDefault="00A342B1" w:rsidP="00A342B1">
      <w:pPr>
        <w:numPr>
          <w:ilvl w:val="0"/>
          <w:numId w:val="2"/>
        </w:numPr>
        <w:rPr>
          <w:rFonts w:ascii="Arial" w:hAnsi="Arial" w:cs="Arial"/>
          <w:b/>
          <w:sz w:val="18"/>
          <w:szCs w:val="20"/>
        </w:rPr>
      </w:pPr>
      <w:r w:rsidRPr="0087501F">
        <w:rPr>
          <w:rFonts w:ascii="Arial" w:hAnsi="Arial" w:cs="Arial"/>
          <w:b/>
          <w:sz w:val="18"/>
          <w:szCs w:val="20"/>
        </w:rPr>
        <w:t xml:space="preserve">Description:  </w:t>
      </w:r>
      <w:r w:rsidR="002A5195" w:rsidRPr="0087501F">
        <w:rPr>
          <w:rFonts w:ascii="Arial" w:hAnsi="Arial" w:cs="Arial"/>
          <w:sz w:val="18"/>
          <w:szCs w:val="20"/>
        </w:rPr>
        <w:t xml:space="preserve">Should be two sentences long in most cases.  The first sentence should clearly state the main activity/method being used to address a specific species/habitat and location.  The second sentence should state the expected outcome from the investment and relevance to conservation. Please refrain from using pronouns such as I, we, our, etc. </w:t>
      </w:r>
      <w:r w:rsidRPr="0087501F">
        <w:rPr>
          <w:rFonts w:ascii="Arial" w:hAnsi="Arial" w:cs="Arial"/>
          <w:sz w:val="18"/>
          <w:szCs w:val="20"/>
        </w:rPr>
        <w:t>(1,000 character limit, including spaces)</w:t>
      </w:r>
    </w:p>
    <w:p w14:paraId="539C82CB" w14:textId="77777777" w:rsidR="00A342B1" w:rsidRPr="0087501F" w:rsidRDefault="00A342B1" w:rsidP="00A342B1">
      <w:pPr>
        <w:rPr>
          <w:rFonts w:ascii="Arial" w:hAnsi="Arial" w:cs="Arial"/>
          <w:b/>
          <w:sz w:val="18"/>
          <w:szCs w:val="20"/>
        </w:rPr>
      </w:pPr>
    </w:p>
    <w:p w14:paraId="36528EDF" w14:textId="77777777" w:rsidR="00A342B1" w:rsidRPr="0087501F" w:rsidRDefault="00A342B1" w:rsidP="00A342B1">
      <w:pPr>
        <w:numPr>
          <w:ilvl w:val="0"/>
          <w:numId w:val="2"/>
        </w:numPr>
        <w:rPr>
          <w:rFonts w:ascii="Arial" w:hAnsi="Arial" w:cs="Arial"/>
          <w:b/>
          <w:sz w:val="18"/>
          <w:szCs w:val="20"/>
        </w:rPr>
      </w:pPr>
      <w:r w:rsidRPr="0087501F">
        <w:rPr>
          <w:rFonts w:ascii="Arial" w:hAnsi="Arial" w:cs="Arial"/>
          <w:b/>
          <w:sz w:val="18"/>
          <w:szCs w:val="20"/>
        </w:rPr>
        <w:t xml:space="preserve">Abstract:  </w:t>
      </w:r>
      <w:r w:rsidR="00E9248E" w:rsidRPr="0087501F">
        <w:rPr>
          <w:rFonts w:ascii="Arial" w:hAnsi="Arial" w:cs="Arial"/>
          <w:sz w:val="18"/>
          <w:szCs w:val="20"/>
        </w:rPr>
        <w:t xml:space="preserve">Provide a more detailed description of your project; including location, purpose, major activities, target species, specific habitat, </w:t>
      </w:r>
      <w:r w:rsidR="00E9248E" w:rsidRPr="0087501F">
        <w:rPr>
          <w:rFonts w:ascii="Arial" w:hAnsi="Arial" w:cs="Arial"/>
          <w:color w:val="000000"/>
          <w:sz w:val="18"/>
          <w:szCs w:val="20"/>
        </w:rPr>
        <w:t xml:space="preserve">outcomes (deliverables at the end of the grant period) and </w:t>
      </w:r>
      <w:r w:rsidR="00E9248E" w:rsidRPr="0087501F">
        <w:rPr>
          <w:rFonts w:ascii="Arial" w:hAnsi="Arial" w:cs="Arial"/>
          <w:color w:val="000000"/>
          <w:sz w:val="18"/>
          <w:szCs w:val="18"/>
        </w:rPr>
        <w:t xml:space="preserve">partners. </w:t>
      </w:r>
      <w:r w:rsidR="00E9248E" w:rsidRPr="0087501F">
        <w:rPr>
          <w:rFonts w:ascii="Arial" w:hAnsi="Arial" w:cs="Arial"/>
          <w:b/>
          <w:color w:val="000000"/>
          <w:sz w:val="18"/>
          <w:szCs w:val="18"/>
        </w:rPr>
        <w:t xml:space="preserve"> </w:t>
      </w:r>
      <w:r w:rsidR="00E9248E" w:rsidRPr="0087501F">
        <w:rPr>
          <w:rFonts w:ascii="Arial" w:hAnsi="Arial" w:cs="Arial"/>
          <w:color w:val="000000"/>
          <w:sz w:val="18"/>
          <w:szCs w:val="18"/>
        </w:rPr>
        <w:t>If this is an international project (or if work is to be completed outside of the US or US territories), please provide one or two sentences explaining the importance/connection to the U.S.</w:t>
      </w:r>
      <w:r w:rsidR="00E9248E" w:rsidRPr="0087501F">
        <w:rPr>
          <w:rFonts w:ascii="Arial" w:hAnsi="Arial" w:cs="Arial"/>
          <w:b/>
          <w:color w:val="000000"/>
          <w:sz w:val="18"/>
          <w:szCs w:val="18"/>
        </w:rPr>
        <w:t xml:space="preserve">  </w:t>
      </w:r>
      <w:r w:rsidR="00E9248E" w:rsidRPr="0087501F">
        <w:rPr>
          <w:rFonts w:ascii="Arial" w:hAnsi="Arial" w:cs="Arial"/>
          <w:color w:val="000000"/>
          <w:sz w:val="18"/>
          <w:szCs w:val="18"/>
        </w:rPr>
        <w:t>Please</w:t>
      </w:r>
      <w:r w:rsidR="00E9248E" w:rsidRPr="0087501F">
        <w:rPr>
          <w:rFonts w:ascii="Arial" w:hAnsi="Arial" w:cs="Arial"/>
          <w:sz w:val="18"/>
          <w:szCs w:val="18"/>
        </w:rPr>
        <w:t xml:space="preserve"> refrain from using pronouns such as I, we, our, etc.</w:t>
      </w:r>
      <w:r w:rsidR="00E9248E" w:rsidRPr="0087501F">
        <w:rPr>
          <w:rFonts w:ascii="Arial" w:hAnsi="Arial" w:cs="Arial"/>
          <w:sz w:val="18"/>
          <w:szCs w:val="20"/>
        </w:rPr>
        <w:t xml:space="preserve"> </w:t>
      </w:r>
      <w:r w:rsidRPr="0087501F">
        <w:rPr>
          <w:rFonts w:ascii="Arial" w:hAnsi="Arial" w:cs="Arial"/>
          <w:sz w:val="18"/>
          <w:szCs w:val="20"/>
        </w:rPr>
        <w:t xml:space="preserve">(1500 character limit, including spaces)  </w:t>
      </w:r>
    </w:p>
    <w:p w14:paraId="183FD4C9" w14:textId="77777777" w:rsidR="00A342B1" w:rsidRPr="0087501F" w:rsidRDefault="00A342B1" w:rsidP="00A342B1">
      <w:pPr>
        <w:pStyle w:val="ListParagraph"/>
        <w:rPr>
          <w:rFonts w:ascii="Arial" w:hAnsi="Arial" w:cs="Arial"/>
          <w:b/>
          <w:sz w:val="18"/>
          <w:szCs w:val="20"/>
        </w:rPr>
      </w:pPr>
    </w:p>
    <w:p w14:paraId="63D2D957" w14:textId="77777777" w:rsidR="00A342B1" w:rsidRPr="0087501F" w:rsidRDefault="00A342B1" w:rsidP="00A342B1">
      <w:pPr>
        <w:numPr>
          <w:ilvl w:val="0"/>
          <w:numId w:val="2"/>
        </w:numPr>
        <w:rPr>
          <w:rFonts w:ascii="Arial" w:hAnsi="Arial" w:cs="Arial"/>
          <w:b/>
          <w:sz w:val="18"/>
          <w:szCs w:val="20"/>
        </w:rPr>
      </w:pPr>
      <w:r w:rsidRPr="0087501F">
        <w:rPr>
          <w:rFonts w:ascii="Arial" w:hAnsi="Arial" w:cs="Arial"/>
          <w:b/>
          <w:sz w:val="18"/>
          <w:szCs w:val="20"/>
        </w:rPr>
        <w:t xml:space="preserve">Requested Amount:  </w:t>
      </w:r>
      <w:r w:rsidRPr="0087501F">
        <w:rPr>
          <w:rFonts w:ascii="Arial" w:hAnsi="Arial" w:cs="Arial"/>
          <w:sz w:val="18"/>
          <w:szCs w:val="20"/>
        </w:rPr>
        <w:t xml:space="preserve">Grant requests </w:t>
      </w:r>
      <w:r w:rsidR="00A65F42" w:rsidRPr="0087501F">
        <w:rPr>
          <w:rFonts w:ascii="Arial" w:hAnsi="Arial" w:cs="Arial"/>
          <w:sz w:val="18"/>
          <w:szCs w:val="20"/>
        </w:rPr>
        <w:t>should</w:t>
      </w:r>
      <w:r w:rsidRPr="0087501F">
        <w:rPr>
          <w:rFonts w:ascii="Arial" w:hAnsi="Arial" w:cs="Arial"/>
          <w:sz w:val="18"/>
          <w:szCs w:val="20"/>
        </w:rPr>
        <w:t xml:space="preserve"> be between $</w:t>
      </w:r>
      <w:r w:rsidR="00791CE2">
        <w:rPr>
          <w:rFonts w:ascii="Arial" w:hAnsi="Arial" w:cs="Arial"/>
          <w:sz w:val="18"/>
          <w:szCs w:val="20"/>
        </w:rPr>
        <w:t>250</w:t>
      </w:r>
      <w:r w:rsidRPr="0087501F">
        <w:rPr>
          <w:rFonts w:ascii="Arial" w:hAnsi="Arial" w:cs="Arial"/>
          <w:sz w:val="18"/>
          <w:szCs w:val="20"/>
        </w:rPr>
        <w:t xml:space="preserve">,000 and </w:t>
      </w:r>
      <w:r w:rsidR="00791CE2">
        <w:rPr>
          <w:rFonts w:ascii="Arial" w:hAnsi="Arial" w:cs="Arial"/>
          <w:sz w:val="18"/>
          <w:szCs w:val="20"/>
        </w:rPr>
        <w:t>$2,000</w:t>
      </w:r>
      <w:r w:rsidRPr="0087501F">
        <w:rPr>
          <w:rFonts w:ascii="Arial" w:hAnsi="Arial" w:cs="Arial"/>
          <w:sz w:val="18"/>
          <w:szCs w:val="20"/>
        </w:rPr>
        <w:t>,000 (please review the Request for Proposal for categories of funding).</w:t>
      </w:r>
    </w:p>
    <w:p w14:paraId="2AE8D2E5" w14:textId="77777777" w:rsidR="00BB361A" w:rsidRPr="0087501F" w:rsidRDefault="00BB361A" w:rsidP="00BB361A">
      <w:pPr>
        <w:ind w:left="360"/>
        <w:rPr>
          <w:rFonts w:ascii="Arial" w:hAnsi="Arial" w:cs="Arial"/>
          <w:b/>
          <w:sz w:val="28"/>
          <w:szCs w:val="28"/>
        </w:rPr>
      </w:pPr>
    </w:p>
    <w:p w14:paraId="40EF716F" w14:textId="77777777" w:rsidR="002575A0" w:rsidRPr="0087501F" w:rsidRDefault="002575A0" w:rsidP="00BB361A">
      <w:pPr>
        <w:rPr>
          <w:rFonts w:ascii="Arial" w:hAnsi="Arial" w:cs="Arial"/>
          <w:b/>
          <w:color w:val="000000"/>
          <w:sz w:val="22"/>
          <w:szCs w:val="20"/>
        </w:rPr>
      </w:pPr>
      <w:r w:rsidRPr="0087501F">
        <w:rPr>
          <w:rFonts w:ascii="Arial" w:hAnsi="Arial" w:cs="Arial"/>
          <w:b/>
          <w:color w:val="000000"/>
          <w:sz w:val="22"/>
          <w:szCs w:val="20"/>
        </w:rPr>
        <w:t>PROJECT LOCATION</w:t>
      </w:r>
    </w:p>
    <w:p w14:paraId="3CDF8BC9" w14:textId="77777777" w:rsidR="00CA77B9" w:rsidRPr="0087501F" w:rsidRDefault="00CA77B9" w:rsidP="00BB361A">
      <w:pPr>
        <w:rPr>
          <w:rFonts w:ascii="Arial" w:hAnsi="Arial" w:cs="Arial"/>
          <w:b/>
          <w:sz w:val="18"/>
          <w:szCs w:val="20"/>
        </w:rPr>
      </w:pPr>
    </w:p>
    <w:p w14:paraId="67027D67" w14:textId="77777777" w:rsidR="002575A0" w:rsidRPr="0087501F" w:rsidRDefault="00D40691" w:rsidP="00BB361A">
      <w:pPr>
        <w:numPr>
          <w:ilvl w:val="0"/>
          <w:numId w:val="2"/>
        </w:numPr>
        <w:rPr>
          <w:rFonts w:ascii="Arial" w:hAnsi="Arial" w:cs="Arial"/>
          <w:b/>
          <w:sz w:val="18"/>
          <w:szCs w:val="20"/>
        </w:rPr>
      </w:pPr>
      <w:r w:rsidRPr="0087501F">
        <w:rPr>
          <w:rFonts w:ascii="Arial" w:hAnsi="Arial" w:cs="Arial"/>
          <w:b/>
          <w:sz w:val="18"/>
          <w:szCs w:val="20"/>
        </w:rPr>
        <w:t>Project Location Country</w:t>
      </w:r>
      <w:r w:rsidR="002575A0" w:rsidRPr="0087501F">
        <w:rPr>
          <w:rFonts w:ascii="Arial" w:hAnsi="Arial" w:cs="Arial"/>
          <w:b/>
          <w:sz w:val="18"/>
          <w:szCs w:val="20"/>
        </w:rPr>
        <w:t xml:space="preserve">: </w:t>
      </w:r>
      <w:r w:rsidR="002575A0" w:rsidRPr="0087501F">
        <w:rPr>
          <w:rFonts w:ascii="Arial" w:hAnsi="Arial" w:cs="Arial"/>
          <w:sz w:val="18"/>
          <w:szCs w:val="20"/>
        </w:rPr>
        <w:t>All projects must occur within “North America – United States”.</w:t>
      </w:r>
    </w:p>
    <w:p w14:paraId="6591BB06" w14:textId="77777777" w:rsidR="00CA77B9" w:rsidRPr="0087501F" w:rsidRDefault="00CA77B9" w:rsidP="00BB361A">
      <w:pPr>
        <w:ind w:left="360"/>
        <w:rPr>
          <w:rFonts w:ascii="Arial" w:hAnsi="Arial" w:cs="Arial"/>
          <w:b/>
          <w:sz w:val="18"/>
          <w:szCs w:val="20"/>
        </w:rPr>
      </w:pPr>
    </w:p>
    <w:p w14:paraId="22C0B085" w14:textId="77777777" w:rsidR="0055421B" w:rsidRPr="0087501F" w:rsidRDefault="002575A0" w:rsidP="00BB361A">
      <w:pPr>
        <w:numPr>
          <w:ilvl w:val="0"/>
          <w:numId w:val="2"/>
        </w:numPr>
        <w:rPr>
          <w:rFonts w:ascii="Arial" w:hAnsi="Arial" w:cs="Arial"/>
          <w:b/>
          <w:sz w:val="18"/>
          <w:szCs w:val="20"/>
        </w:rPr>
      </w:pPr>
      <w:r w:rsidRPr="0087501F">
        <w:rPr>
          <w:rFonts w:ascii="Arial" w:hAnsi="Arial" w:cs="Arial"/>
          <w:b/>
          <w:sz w:val="18"/>
          <w:szCs w:val="20"/>
        </w:rPr>
        <w:t xml:space="preserve">Project Location State/Province: </w:t>
      </w:r>
      <w:r w:rsidR="002E7DB6" w:rsidRPr="0087501F">
        <w:rPr>
          <w:rFonts w:ascii="Arial" w:hAnsi="Arial" w:cs="Arial"/>
          <w:sz w:val="18"/>
          <w:szCs w:val="20"/>
        </w:rPr>
        <w:t xml:space="preserve">Select all states that </w:t>
      </w:r>
      <w:r w:rsidR="002D6AFC" w:rsidRPr="0087501F">
        <w:rPr>
          <w:rFonts w:ascii="Arial" w:hAnsi="Arial" w:cs="Arial"/>
          <w:sz w:val="18"/>
          <w:szCs w:val="20"/>
        </w:rPr>
        <w:t>apply</w:t>
      </w:r>
      <w:r w:rsidRPr="0087501F">
        <w:rPr>
          <w:rFonts w:ascii="Arial" w:hAnsi="Arial" w:cs="Arial"/>
          <w:sz w:val="18"/>
          <w:szCs w:val="20"/>
        </w:rPr>
        <w:t>.</w:t>
      </w:r>
      <w:r w:rsidR="002D6AFC" w:rsidRPr="0087501F">
        <w:rPr>
          <w:rFonts w:ascii="Arial" w:hAnsi="Arial" w:cs="Arial"/>
          <w:sz w:val="18"/>
          <w:szCs w:val="20"/>
        </w:rPr>
        <w:t xml:space="preserve"> </w:t>
      </w:r>
    </w:p>
    <w:p w14:paraId="5540A1E7" w14:textId="77777777" w:rsidR="00CA77B9" w:rsidRPr="0087501F" w:rsidRDefault="00CA77B9" w:rsidP="00BB361A">
      <w:pPr>
        <w:ind w:left="360"/>
        <w:rPr>
          <w:rFonts w:ascii="Arial" w:hAnsi="Arial" w:cs="Arial"/>
          <w:b/>
          <w:sz w:val="18"/>
          <w:szCs w:val="20"/>
        </w:rPr>
      </w:pPr>
    </w:p>
    <w:p w14:paraId="2B8FEE9D" w14:textId="77777777" w:rsidR="002575A0" w:rsidRPr="0087501F" w:rsidRDefault="002575A0" w:rsidP="00BB361A">
      <w:pPr>
        <w:numPr>
          <w:ilvl w:val="0"/>
          <w:numId w:val="2"/>
        </w:numPr>
        <w:rPr>
          <w:rFonts w:ascii="Arial" w:hAnsi="Arial" w:cs="Arial"/>
          <w:b/>
          <w:sz w:val="18"/>
          <w:szCs w:val="20"/>
        </w:rPr>
      </w:pPr>
      <w:r w:rsidRPr="0087501F">
        <w:rPr>
          <w:rFonts w:ascii="Arial" w:hAnsi="Arial" w:cs="Arial"/>
          <w:b/>
          <w:sz w:val="18"/>
          <w:szCs w:val="18"/>
        </w:rPr>
        <w:t>Project Location U.S. Congressional District(s):</w:t>
      </w:r>
      <w:r w:rsidR="002D6AFC" w:rsidRPr="0087501F">
        <w:rPr>
          <w:rFonts w:ascii="Arial" w:hAnsi="Arial" w:cs="Arial"/>
          <w:bCs/>
          <w:sz w:val="18"/>
          <w:szCs w:val="18"/>
        </w:rPr>
        <w:t xml:space="preserve"> Please carefully review the district(s) for your project's location. If you are not sure what the Congressional District(s) should be, you can enter the project zip codes or addresses </w:t>
      </w:r>
      <w:hyperlink r:id="rId15" w:history="1">
        <w:r w:rsidR="002D6AFC" w:rsidRPr="0087501F">
          <w:rPr>
            <w:rStyle w:val="Hyperlink"/>
            <w:rFonts w:ascii="Arial" w:hAnsi="Arial" w:cs="Arial"/>
            <w:bCs/>
            <w:color w:val="auto"/>
            <w:sz w:val="18"/>
            <w:szCs w:val="18"/>
            <w:u w:val="none"/>
          </w:rPr>
          <w:t>at</w:t>
        </w:r>
      </w:hyperlink>
      <w:r w:rsidR="002D6AFC" w:rsidRPr="0087501F">
        <w:rPr>
          <w:rFonts w:ascii="Arial" w:hAnsi="Arial" w:cs="Arial"/>
          <w:sz w:val="18"/>
          <w:szCs w:val="18"/>
        </w:rPr>
        <w:t xml:space="preserve"> </w:t>
      </w:r>
      <w:hyperlink r:id="rId16" w:history="1">
        <w:r w:rsidR="002D6AFC" w:rsidRPr="0087501F">
          <w:rPr>
            <w:rStyle w:val="Hyperlink"/>
            <w:rFonts w:ascii="Arial" w:hAnsi="Arial" w:cs="Arial"/>
            <w:sz w:val="18"/>
            <w:szCs w:val="18"/>
          </w:rPr>
          <w:t>http://www</w:t>
        </w:r>
        <w:r w:rsidR="002D6AFC" w:rsidRPr="0087501F">
          <w:rPr>
            <w:rStyle w:val="Hyperlink"/>
            <w:rFonts w:ascii="Arial" w:hAnsi="Arial" w:cs="Arial"/>
            <w:sz w:val="18"/>
            <w:szCs w:val="18"/>
          </w:rPr>
          <w:t>.</w:t>
        </w:r>
        <w:r w:rsidR="002D6AFC" w:rsidRPr="0087501F">
          <w:rPr>
            <w:rStyle w:val="Hyperlink"/>
            <w:rFonts w:ascii="Arial" w:hAnsi="Arial" w:cs="Arial"/>
            <w:sz w:val="18"/>
            <w:szCs w:val="18"/>
          </w:rPr>
          <w:t>govtrack.us/</w:t>
        </w:r>
        <w:r w:rsidR="002D6AFC" w:rsidRPr="0087501F">
          <w:rPr>
            <w:rStyle w:val="Hyperlink"/>
            <w:rFonts w:ascii="Arial" w:hAnsi="Arial" w:cs="Arial"/>
            <w:sz w:val="18"/>
            <w:szCs w:val="18"/>
          </w:rPr>
          <w:t>c</w:t>
        </w:r>
        <w:r w:rsidR="002D6AFC" w:rsidRPr="0087501F">
          <w:rPr>
            <w:rStyle w:val="Hyperlink"/>
            <w:rFonts w:ascii="Arial" w:hAnsi="Arial" w:cs="Arial"/>
            <w:sz w:val="18"/>
            <w:szCs w:val="18"/>
          </w:rPr>
          <w:t>ongress/members/map</w:t>
        </w:r>
      </w:hyperlink>
      <w:r w:rsidR="002D6AFC" w:rsidRPr="0087501F">
        <w:rPr>
          <w:rFonts w:ascii="Arial" w:hAnsi="Arial" w:cs="Arial"/>
          <w:color w:val="FF0000"/>
          <w:sz w:val="18"/>
          <w:szCs w:val="18"/>
        </w:rPr>
        <w:t xml:space="preserve"> </w:t>
      </w:r>
      <w:r w:rsidR="002D6AFC" w:rsidRPr="0087501F">
        <w:rPr>
          <w:rFonts w:ascii="Arial" w:hAnsi="Arial" w:cs="Arial"/>
          <w:bCs/>
          <w:sz w:val="18"/>
          <w:szCs w:val="18"/>
        </w:rPr>
        <w:t>to determine the correct district(s) for your project.</w:t>
      </w:r>
      <w:r w:rsidR="0019584D" w:rsidRPr="0087501F">
        <w:rPr>
          <w:rFonts w:ascii="Arial" w:hAnsi="Arial" w:cs="Arial"/>
          <w:bCs/>
          <w:sz w:val="18"/>
          <w:szCs w:val="18"/>
        </w:rPr>
        <w:t xml:space="preserve"> If your project takes pla</w:t>
      </w:r>
      <w:r w:rsidR="00BD229F" w:rsidRPr="0087501F">
        <w:rPr>
          <w:rFonts w:ascii="Arial" w:hAnsi="Arial" w:cs="Arial"/>
          <w:bCs/>
          <w:sz w:val="18"/>
          <w:szCs w:val="18"/>
        </w:rPr>
        <w:t>ce statewide, please select the</w:t>
      </w:r>
      <w:r w:rsidR="0019584D" w:rsidRPr="0087501F">
        <w:rPr>
          <w:rFonts w:ascii="Arial" w:hAnsi="Arial" w:cs="Arial"/>
          <w:bCs/>
          <w:sz w:val="18"/>
          <w:szCs w:val="18"/>
        </w:rPr>
        <w:t xml:space="preserve"> </w:t>
      </w:r>
      <w:r w:rsidR="00BD229F" w:rsidRPr="0087501F">
        <w:rPr>
          <w:rFonts w:ascii="Arial" w:hAnsi="Arial" w:cs="Arial"/>
          <w:bCs/>
          <w:sz w:val="18"/>
          <w:szCs w:val="18"/>
        </w:rPr>
        <w:t>“</w:t>
      </w:r>
      <w:r w:rsidR="0019584D" w:rsidRPr="0087501F">
        <w:rPr>
          <w:rFonts w:ascii="Arial" w:hAnsi="Arial" w:cs="Arial"/>
          <w:bCs/>
          <w:sz w:val="18"/>
          <w:szCs w:val="18"/>
        </w:rPr>
        <w:t>All Districts” option for that</w:t>
      </w:r>
      <w:r w:rsidR="009F1F21" w:rsidRPr="0087501F">
        <w:rPr>
          <w:rFonts w:ascii="Arial" w:hAnsi="Arial" w:cs="Arial"/>
          <w:bCs/>
          <w:sz w:val="18"/>
          <w:szCs w:val="18"/>
        </w:rPr>
        <w:t xml:space="preserve"> state.</w:t>
      </w:r>
    </w:p>
    <w:p w14:paraId="4BC1D2C1" w14:textId="77777777" w:rsidR="00CA77B9" w:rsidRPr="0087501F" w:rsidRDefault="00CA77B9" w:rsidP="00BB361A">
      <w:pPr>
        <w:rPr>
          <w:rFonts w:ascii="Arial" w:hAnsi="Arial" w:cs="Arial"/>
          <w:b/>
          <w:sz w:val="18"/>
          <w:szCs w:val="20"/>
        </w:rPr>
      </w:pPr>
    </w:p>
    <w:p w14:paraId="65BF0828" w14:textId="77777777" w:rsidR="002D6AFC" w:rsidRPr="0087501F" w:rsidRDefault="002575A0" w:rsidP="00BB361A">
      <w:pPr>
        <w:numPr>
          <w:ilvl w:val="0"/>
          <w:numId w:val="2"/>
        </w:numPr>
        <w:rPr>
          <w:rFonts w:ascii="Arial" w:hAnsi="Arial" w:cs="Arial"/>
          <w:b/>
          <w:sz w:val="18"/>
          <w:szCs w:val="20"/>
        </w:rPr>
      </w:pPr>
      <w:r w:rsidRPr="0087501F">
        <w:rPr>
          <w:rFonts w:ascii="Arial" w:hAnsi="Arial" w:cs="Arial"/>
          <w:b/>
          <w:sz w:val="18"/>
          <w:szCs w:val="20"/>
        </w:rPr>
        <w:t xml:space="preserve">Project Location Description: </w:t>
      </w:r>
      <w:r w:rsidR="002D6AFC" w:rsidRPr="0087501F">
        <w:rPr>
          <w:rFonts w:ascii="Arial" w:hAnsi="Arial" w:cs="Arial"/>
          <w:sz w:val="18"/>
          <w:szCs w:val="20"/>
        </w:rPr>
        <w:t>Please include the county/city where the project will occur</w:t>
      </w:r>
      <w:r w:rsidR="00BD229F" w:rsidRPr="0087501F">
        <w:rPr>
          <w:rFonts w:ascii="Arial" w:hAnsi="Arial" w:cs="Arial"/>
          <w:sz w:val="18"/>
          <w:szCs w:val="20"/>
        </w:rPr>
        <w:t xml:space="preserve"> in your description</w:t>
      </w:r>
      <w:r w:rsidR="002D6AFC" w:rsidRPr="0087501F">
        <w:rPr>
          <w:rFonts w:ascii="Arial" w:hAnsi="Arial" w:cs="Arial"/>
          <w:sz w:val="18"/>
          <w:szCs w:val="20"/>
        </w:rPr>
        <w:t>.</w:t>
      </w:r>
      <w:r w:rsidR="00AA4610" w:rsidRPr="0087501F">
        <w:rPr>
          <w:rFonts w:ascii="Arial" w:hAnsi="Arial" w:cs="Arial"/>
          <w:sz w:val="18"/>
          <w:szCs w:val="20"/>
        </w:rPr>
        <w:t xml:space="preserve"> </w:t>
      </w:r>
      <w:r w:rsidR="00B01ABF" w:rsidRPr="0087501F">
        <w:rPr>
          <w:rFonts w:ascii="Arial" w:hAnsi="Arial" w:cs="Arial"/>
          <w:sz w:val="18"/>
          <w:szCs w:val="20"/>
        </w:rPr>
        <w:t>(3</w:t>
      </w:r>
      <w:r w:rsidR="002D6AFC" w:rsidRPr="0087501F">
        <w:rPr>
          <w:rFonts w:ascii="Arial" w:hAnsi="Arial" w:cs="Arial"/>
          <w:sz w:val="18"/>
          <w:szCs w:val="20"/>
        </w:rPr>
        <w:t>00 character limit</w:t>
      </w:r>
      <w:r w:rsidR="00AA09B9" w:rsidRPr="0087501F">
        <w:rPr>
          <w:rFonts w:ascii="Arial" w:hAnsi="Arial" w:cs="Arial"/>
          <w:sz w:val="18"/>
          <w:szCs w:val="20"/>
        </w:rPr>
        <w:t>, including spaces</w:t>
      </w:r>
      <w:r w:rsidR="002D6AFC" w:rsidRPr="0087501F">
        <w:rPr>
          <w:rFonts w:ascii="Arial" w:hAnsi="Arial" w:cs="Arial"/>
          <w:sz w:val="18"/>
          <w:szCs w:val="20"/>
        </w:rPr>
        <w:t>)</w:t>
      </w:r>
    </w:p>
    <w:p w14:paraId="6CA8E2C3" w14:textId="77777777" w:rsidR="00E51096" w:rsidRPr="0087501F" w:rsidRDefault="00E51096" w:rsidP="00E51096">
      <w:pPr>
        <w:rPr>
          <w:rFonts w:ascii="Arial" w:hAnsi="Arial" w:cs="Arial"/>
          <w:b/>
          <w:sz w:val="28"/>
          <w:szCs w:val="28"/>
        </w:rPr>
      </w:pPr>
    </w:p>
    <w:p w14:paraId="261032D3" w14:textId="77777777" w:rsidR="00E51096" w:rsidRPr="0087501F" w:rsidRDefault="00E51096" w:rsidP="00E51096">
      <w:pPr>
        <w:rPr>
          <w:rFonts w:ascii="Arial" w:hAnsi="Arial" w:cs="Arial"/>
          <w:b/>
          <w:color w:val="000000"/>
          <w:sz w:val="22"/>
          <w:szCs w:val="20"/>
        </w:rPr>
      </w:pPr>
      <w:r w:rsidRPr="0087501F">
        <w:rPr>
          <w:rFonts w:ascii="Arial" w:hAnsi="Arial" w:cs="Arial"/>
          <w:b/>
          <w:color w:val="000000"/>
          <w:sz w:val="22"/>
          <w:szCs w:val="20"/>
        </w:rPr>
        <w:t>MAP</w:t>
      </w:r>
    </w:p>
    <w:p w14:paraId="567A965A" w14:textId="77777777" w:rsidR="005D11F0" w:rsidRPr="0087501F" w:rsidRDefault="005D11F0" w:rsidP="005D11F0">
      <w:pPr>
        <w:rPr>
          <w:rFonts w:ascii="Arial" w:hAnsi="Arial" w:cs="Arial"/>
          <w:sz w:val="18"/>
          <w:szCs w:val="18"/>
        </w:rPr>
      </w:pPr>
      <w:r w:rsidRPr="0087501F">
        <w:rPr>
          <w:rFonts w:ascii="Arial" w:hAnsi="Arial" w:cs="Arial"/>
          <w:sz w:val="18"/>
          <w:szCs w:val="18"/>
        </w:rPr>
        <w:t xml:space="preserve">This section allows you to </w:t>
      </w:r>
      <w:r w:rsidRPr="0087501F">
        <w:rPr>
          <w:rFonts w:ascii="Arial" w:hAnsi="Arial" w:cs="Arial"/>
          <w:color w:val="000000"/>
          <w:sz w:val="18"/>
          <w:szCs w:val="20"/>
        </w:rPr>
        <w:t xml:space="preserve">map the location(s) of your proposed project. Follow the page instructions provided in Easygrants. For more detailed assistance, refer to the </w:t>
      </w:r>
      <w:hyperlink r:id="rId17" w:history="1">
        <w:r w:rsidRPr="0087501F">
          <w:rPr>
            <w:rStyle w:val="Hyperlink"/>
            <w:rFonts w:ascii="Arial" w:hAnsi="Arial" w:cs="Arial"/>
            <w:sz w:val="18"/>
            <w:szCs w:val="20"/>
          </w:rPr>
          <w:t>Ma</w:t>
        </w:r>
        <w:r w:rsidRPr="0087501F">
          <w:rPr>
            <w:rStyle w:val="Hyperlink"/>
            <w:rFonts w:ascii="Arial" w:hAnsi="Arial" w:cs="Arial"/>
            <w:sz w:val="18"/>
            <w:szCs w:val="20"/>
          </w:rPr>
          <w:t>p</w:t>
        </w:r>
        <w:r w:rsidRPr="0087501F">
          <w:rPr>
            <w:rStyle w:val="Hyperlink"/>
            <w:rFonts w:ascii="Arial" w:hAnsi="Arial" w:cs="Arial"/>
            <w:sz w:val="18"/>
            <w:szCs w:val="20"/>
          </w:rPr>
          <w:t xml:space="preserve"> </w:t>
        </w:r>
        <w:r w:rsidRPr="0087501F">
          <w:rPr>
            <w:rStyle w:val="Hyperlink"/>
            <w:rFonts w:ascii="Arial" w:hAnsi="Arial" w:cs="Arial"/>
            <w:sz w:val="18"/>
            <w:szCs w:val="20"/>
          </w:rPr>
          <w:t>P</w:t>
        </w:r>
        <w:r w:rsidRPr="0087501F">
          <w:rPr>
            <w:rStyle w:val="Hyperlink"/>
            <w:rFonts w:ascii="Arial" w:hAnsi="Arial" w:cs="Arial"/>
            <w:sz w:val="18"/>
            <w:szCs w:val="20"/>
          </w:rPr>
          <w:t>a</w:t>
        </w:r>
        <w:r w:rsidRPr="0087501F">
          <w:rPr>
            <w:rStyle w:val="Hyperlink"/>
            <w:rFonts w:ascii="Arial" w:hAnsi="Arial" w:cs="Arial"/>
            <w:sz w:val="18"/>
            <w:szCs w:val="20"/>
          </w:rPr>
          <w:t>ge Help</w:t>
        </w:r>
      </w:hyperlink>
      <w:r w:rsidRPr="0087501F">
        <w:rPr>
          <w:rFonts w:ascii="Arial" w:hAnsi="Arial" w:cs="Arial"/>
          <w:color w:val="000000"/>
          <w:sz w:val="18"/>
          <w:szCs w:val="20"/>
        </w:rPr>
        <w:t xml:space="preserve"> docum</w:t>
      </w:r>
      <w:r w:rsidRPr="0087501F">
        <w:rPr>
          <w:rFonts w:ascii="Arial" w:hAnsi="Arial" w:cs="Arial"/>
          <w:color w:val="000000"/>
          <w:sz w:val="18"/>
          <w:szCs w:val="20"/>
        </w:rPr>
        <w:t>e</w:t>
      </w:r>
      <w:r w:rsidRPr="0087501F">
        <w:rPr>
          <w:rFonts w:ascii="Arial" w:hAnsi="Arial" w:cs="Arial"/>
          <w:color w:val="000000"/>
          <w:sz w:val="18"/>
          <w:szCs w:val="20"/>
        </w:rPr>
        <w:t>nt</w:t>
      </w:r>
      <w:r w:rsidRPr="0087501F">
        <w:rPr>
          <w:rFonts w:ascii="Arial" w:hAnsi="Arial" w:cs="Arial"/>
          <w:color w:val="000000"/>
          <w:sz w:val="18"/>
          <w:szCs w:val="18"/>
        </w:rPr>
        <w:t xml:space="preserve"> or </w:t>
      </w:r>
      <w:hyperlink r:id="rId18" w:anchor=".VfH2mpd1b70" w:history="1">
        <w:r w:rsidRPr="0087501F">
          <w:rPr>
            <w:rStyle w:val="Hyperlink"/>
            <w:rFonts w:ascii="Arial" w:hAnsi="Arial" w:cs="Arial"/>
            <w:sz w:val="18"/>
            <w:szCs w:val="18"/>
          </w:rPr>
          <w:t>Mappin</w:t>
        </w:r>
        <w:r w:rsidRPr="0087501F">
          <w:rPr>
            <w:rStyle w:val="Hyperlink"/>
            <w:rFonts w:ascii="Arial" w:hAnsi="Arial" w:cs="Arial"/>
            <w:sz w:val="18"/>
            <w:szCs w:val="18"/>
          </w:rPr>
          <w:t>g</w:t>
        </w:r>
        <w:r w:rsidRPr="0087501F">
          <w:rPr>
            <w:rStyle w:val="Hyperlink"/>
            <w:rFonts w:ascii="Arial" w:hAnsi="Arial" w:cs="Arial"/>
            <w:sz w:val="18"/>
            <w:szCs w:val="18"/>
          </w:rPr>
          <w:t xml:space="preserve"> Video Tutorial</w:t>
        </w:r>
      </w:hyperlink>
      <w:r w:rsidRPr="0087501F">
        <w:rPr>
          <w:rFonts w:ascii="Arial" w:hAnsi="Arial" w:cs="Arial"/>
          <w:color w:val="000000"/>
          <w:sz w:val="18"/>
          <w:szCs w:val="18"/>
        </w:rPr>
        <w:t>.</w:t>
      </w:r>
    </w:p>
    <w:p w14:paraId="37E6E266" w14:textId="77777777" w:rsidR="00D47BE6" w:rsidRPr="0087501F" w:rsidRDefault="00D47BE6" w:rsidP="00D47BE6">
      <w:pPr>
        <w:ind w:firstLine="720"/>
        <w:rPr>
          <w:rFonts w:ascii="Arial" w:hAnsi="Arial" w:cs="Arial"/>
          <w:b/>
          <w:color w:val="000000"/>
          <w:sz w:val="18"/>
          <w:szCs w:val="18"/>
        </w:rPr>
      </w:pPr>
    </w:p>
    <w:p w14:paraId="2F882584" w14:textId="77777777" w:rsidR="00D47BE6" w:rsidRPr="0087501F" w:rsidRDefault="00D47BE6" w:rsidP="00877AD8">
      <w:pPr>
        <w:numPr>
          <w:ilvl w:val="0"/>
          <w:numId w:val="26"/>
        </w:numPr>
        <w:ind w:firstLine="0"/>
        <w:rPr>
          <w:rFonts w:ascii="Arial" w:hAnsi="Arial" w:cs="Arial"/>
          <w:b/>
          <w:color w:val="000000"/>
          <w:sz w:val="18"/>
          <w:szCs w:val="18"/>
        </w:rPr>
      </w:pPr>
      <w:r w:rsidRPr="0087501F">
        <w:rPr>
          <w:rFonts w:ascii="Arial" w:hAnsi="Arial" w:cs="Arial"/>
          <w:color w:val="000000"/>
          <w:sz w:val="18"/>
          <w:szCs w:val="18"/>
        </w:rPr>
        <w:t xml:space="preserve">Navigate to the map window and click </w:t>
      </w:r>
      <w:r w:rsidR="00E553E7" w:rsidRPr="0087501F">
        <w:rPr>
          <w:rFonts w:ascii="Arial" w:hAnsi="Arial" w:cs="Arial"/>
          <w:color w:val="000000"/>
          <w:sz w:val="18"/>
          <w:szCs w:val="18"/>
        </w:rPr>
        <w:t>“</w:t>
      </w:r>
      <w:r w:rsidRPr="0087501F">
        <w:rPr>
          <w:rFonts w:ascii="Arial" w:hAnsi="Arial" w:cs="Arial"/>
          <w:color w:val="000000"/>
          <w:sz w:val="18"/>
          <w:szCs w:val="18"/>
        </w:rPr>
        <w:t>Save</w:t>
      </w:r>
      <w:r w:rsidR="00E553E7" w:rsidRPr="0087501F">
        <w:rPr>
          <w:rFonts w:ascii="Arial" w:hAnsi="Arial" w:cs="Arial"/>
          <w:color w:val="000000"/>
          <w:sz w:val="18"/>
          <w:szCs w:val="18"/>
        </w:rPr>
        <w:t>”</w:t>
      </w:r>
      <w:r w:rsidRPr="0087501F">
        <w:rPr>
          <w:rFonts w:ascii="Arial" w:hAnsi="Arial" w:cs="Arial"/>
          <w:color w:val="000000"/>
          <w:sz w:val="18"/>
          <w:szCs w:val="18"/>
        </w:rPr>
        <w:t xml:space="preserve"> at the bottom of the page to begin mapping your project.</w:t>
      </w:r>
    </w:p>
    <w:p w14:paraId="15141737" w14:textId="77777777" w:rsidR="00D47BE6" w:rsidRPr="0087501F" w:rsidRDefault="00D47BE6" w:rsidP="00877AD8">
      <w:pPr>
        <w:numPr>
          <w:ilvl w:val="0"/>
          <w:numId w:val="26"/>
        </w:numPr>
        <w:ind w:firstLine="0"/>
        <w:rPr>
          <w:rFonts w:ascii="Arial" w:hAnsi="Arial" w:cs="Arial"/>
          <w:b/>
          <w:color w:val="000000"/>
          <w:sz w:val="18"/>
          <w:szCs w:val="18"/>
        </w:rPr>
      </w:pPr>
      <w:r w:rsidRPr="0087501F">
        <w:rPr>
          <w:rFonts w:ascii="Arial" w:hAnsi="Arial" w:cs="Arial"/>
          <w:color w:val="000000"/>
          <w:sz w:val="18"/>
          <w:szCs w:val="18"/>
        </w:rPr>
        <w:t>There are three methods of submitting the location(s) of your project:</w:t>
      </w:r>
    </w:p>
    <w:p w14:paraId="3ECB5FCA" w14:textId="77777777" w:rsidR="00D47BE6" w:rsidRPr="0087501F" w:rsidRDefault="00D47BE6" w:rsidP="00877AD8">
      <w:pPr>
        <w:numPr>
          <w:ilvl w:val="1"/>
          <w:numId w:val="2"/>
        </w:numPr>
        <w:ind w:hanging="90"/>
        <w:rPr>
          <w:rFonts w:ascii="Arial" w:hAnsi="Arial" w:cs="Arial"/>
          <w:color w:val="000000"/>
          <w:sz w:val="18"/>
          <w:szCs w:val="18"/>
        </w:rPr>
      </w:pPr>
      <w:r w:rsidRPr="0087501F">
        <w:rPr>
          <w:rFonts w:ascii="Arial" w:hAnsi="Arial" w:cs="Arial"/>
          <w:color w:val="000000"/>
          <w:sz w:val="18"/>
          <w:szCs w:val="18"/>
        </w:rPr>
        <w:t>Upload a Shapefile</w:t>
      </w:r>
    </w:p>
    <w:p w14:paraId="1B2694D0" w14:textId="77777777" w:rsidR="00D47BE6" w:rsidRPr="0087501F" w:rsidRDefault="00D47BE6" w:rsidP="00877AD8">
      <w:pPr>
        <w:numPr>
          <w:ilvl w:val="1"/>
          <w:numId w:val="2"/>
        </w:numPr>
        <w:ind w:hanging="90"/>
        <w:rPr>
          <w:rFonts w:ascii="Arial" w:hAnsi="Arial" w:cs="Arial"/>
          <w:color w:val="000000"/>
          <w:sz w:val="18"/>
          <w:szCs w:val="18"/>
        </w:rPr>
      </w:pPr>
      <w:r w:rsidRPr="0087501F">
        <w:rPr>
          <w:rFonts w:ascii="Arial" w:hAnsi="Arial" w:cs="Arial"/>
          <w:color w:val="000000"/>
          <w:sz w:val="18"/>
          <w:szCs w:val="18"/>
        </w:rPr>
        <w:t>Select by Geography</w:t>
      </w:r>
    </w:p>
    <w:p w14:paraId="3227AD88" w14:textId="77777777" w:rsidR="00D47BE6" w:rsidRPr="0087501F" w:rsidRDefault="00D47BE6" w:rsidP="00877AD8">
      <w:pPr>
        <w:numPr>
          <w:ilvl w:val="1"/>
          <w:numId w:val="2"/>
        </w:numPr>
        <w:ind w:hanging="90"/>
        <w:rPr>
          <w:rFonts w:ascii="Arial" w:hAnsi="Arial" w:cs="Arial"/>
          <w:color w:val="000000"/>
          <w:sz w:val="18"/>
          <w:szCs w:val="18"/>
        </w:rPr>
      </w:pPr>
      <w:r w:rsidRPr="0087501F">
        <w:rPr>
          <w:rFonts w:ascii="Arial" w:hAnsi="Arial" w:cs="Arial"/>
          <w:color w:val="000000"/>
          <w:sz w:val="18"/>
          <w:szCs w:val="18"/>
        </w:rPr>
        <w:t>Draw a Custom Area</w:t>
      </w:r>
    </w:p>
    <w:p w14:paraId="3738F633" w14:textId="77777777" w:rsidR="00D47BE6" w:rsidRPr="0087501F" w:rsidRDefault="00D47BE6" w:rsidP="00877AD8">
      <w:pPr>
        <w:numPr>
          <w:ilvl w:val="0"/>
          <w:numId w:val="27"/>
        </w:numPr>
        <w:ind w:firstLine="0"/>
        <w:rPr>
          <w:rFonts w:ascii="Arial" w:hAnsi="Arial" w:cs="Arial"/>
          <w:b/>
          <w:color w:val="000000"/>
          <w:sz w:val="18"/>
          <w:szCs w:val="18"/>
        </w:rPr>
      </w:pPr>
      <w:r w:rsidRPr="0087501F">
        <w:rPr>
          <w:rFonts w:ascii="Arial" w:hAnsi="Arial" w:cs="Arial"/>
          <w:color w:val="000000"/>
          <w:sz w:val="18"/>
          <w:szCs w:val="18"/>
        </w:rPr>
        <w:t xml:space="preserve">Once your location(s) have been created, click </w:t>
      </w:r>
      <w:r w:rsidR="00E553E7" w:rsidRPr="0087501F">
        <w:rPr>
          <w:rFonts w:ascii="Arial" w:hAnsi="Arial" w:cs="Arial"/>
          <w:color w:val="000000"/>
          <w:sz w:val="18"/>
          <w:szCs w:val="18"/>
        </w:rPr>
        <w:t>“</w:t>
      </w:r>
      <w:r w:rsidRPr="0087501F">
        <w:rPr>
          <w:rFonts w:ascii="Arial" w:hAnsi="Arial" w:cs="Arial"/>
          <w:color w:val="000000"/>
          <w:sz w:val="18"/>
          <w:szCs w:val="18"/>
        </w:rPr>
        <w:t>Submit Project Location</w:t>
      </w:r>
      <w:r w:rsidR="00E553E7" w:rsidRPr="0087501F">
        <w:rPr>
          <w:rFonts w:ascii="Arial" w:hAnsi="Arial" w:cs="Arial"/>
          <w:color w:val="000000"/>
          <w:sz w:val="18"/>
          <w:szCs w:val="18"/>
        </w:rPr>
        <w:t>”.</w:t>
      </w:r>
    </w:p>
    <w:p w14:paraId="1F49DA6C" w14:textId="77777777" w:rsidR="00D47BE6" w:rsidRPr="0087501F" w:rsidRDefault="00D47BE6" w:rsidP="00877AD8">
      <w:pPr>
        <w:numPr>
          <w:ilvl w:val="0"/>
          <w:numId w:val="27"/>
        </w:numPr>
        <w:ind w:firstLine="0"/>
        <w:rPr>
          <w:rFonts w:ascii="Arial" w:hAnsi="Arial" w:cs="Arial"/>
          <w:b/>
          <w:color w:val="000000"/>
          <w:sz w:val="18"/>
          <w:szCs w:val="18"/>
        </w:rPr>
      </w:pPr>
      <w:r w:rsidRPr="0087501F">
        <w:rPr>
          <w:rFonts w:ascii="Arial" w:hAnsi="Arial" w:cs="Arial"/>
          <w:color w:val="000000"/>
          <w:sz w:val="18"/>
          <w:szCs w:val="18"/>
        </w:rPr>
        <w:t xml:space="preserve">To finalize your location, click the </w:t>
      </w:r>
      <w:r w:rsidR="00E553E7" w:rsidRPr="0087501F">
        <w:rPr>
          <w:rFonts w:ascii="Arial" w:hAnsi="Arial" w:cs="Arial"/>
          <w:color w:val="000000"/>
          <w:sz w:val="18"/>
          <w:szCs w:val="18"/>
        </w:rPr>
        <w:t>“</w:t>
      </w:r>
      <w:r w:rsidRPr="0087501F">
        <w:rPr>
          <w:rFonts w:ascii="Arial" w:hAnsi="Arial" w:cs="Arial"/>
          <w:color w:val="000000"/>
          <w:sz w:val="18"/>
          <w:szCs w:val="18"/>
        </w:rPr>
        <w:t>Confirmation</w:t>
      </w:r>
      <w:r w:rsidR="00E553E7" w:rsidRPr="0087501F">
        <w:rPr>
          <w:rFonts w:ascii="Arial" w:hAnsi="Arial" w:cs="Arial"/>
          <w:color w:val="000000"/>
          <w:sz w:val="18"/>
          <w:szCs w:val="18"/>
        </w:rPr>
        <w:t>” check b</w:t>
      </w:r>
      <w:r w:rsidRPr="0087501F">
        <w:rPr>
          <w:rFonts w:ascii="Arial" w:hAnsi="Arial" w:cs="Arial"/>
          <w:color w:val="000000"/>
          <w:sz w:val="18"/>
          <w:szCs w:val="18"/>
        </w:rPr>
        <w:t>ox at the bottom of the page</w:t>
      </w:r>
      <w:r w:rsidR="00E553E7" w:rsidRPr="0087501F">
        <w:rPr>
          <w:rFonts w:ascii="Arial" w:hAnsi="Arial" w:cs="Arial"/>
          <w:color w:val="000000"/>
          <w:sz w:val="18"/>
          <w:szCs w:val="18"/>
        </w:rPr>
        <w:t>.</w:t>
      </w:r>
    </w:p>
    <w:p w14:paraId="6F4D172E" w14:textId="77777777" w:rsidR="00D47BE6" w:rsidRPr="0087501F" w:rsidRDefault="00D47BE6" w:rsidP="00877AD8">
      <w:pPr>
        <w:numPr>
          <w:ilvl w:val="0"/>
          <w:numId w:val="27"/>
        </w:numPr>
        <w:ind w:firstLine="0"/>
        <w:rPr>
          <w:rFonts w:ascii="Arial" w:hAnsi="Arial" w:cs="Arial"/>
          <w:b/>
          <w:color w:val="000000"/>
          <w:sz w:val="18"/>
          <w:szCs w:val="18"/>
        </w:rPr>
      </w:pPr>
      <w:r w:rsidRPr="0087501F">
        <w:rPr>
          <w:rFonts w:ascii="Arial" w:hAnsi="Arial" w:cs="Arial"/>
          <w:color w:val="000000"/>
          <w:sz w:val="18"/>
          <w:szCs w:val="18"/>
        </w:rPr>
        <w:t xml:space="preserve">Then click </w:t>
      </w:r>
      <w:r w:rsidR="00E553E7" w:rsidRPr="0087501F">
        <w:rPr>
          <w:rFonts w:ascii="Arial" w:hAnsi="Arial" w:cs="Arial"/>
          <w:color w:val="000000"/>
          <w:sz w:val="18"/>
          <w:szCs w:val="18"/>
        </w:rPr>
        <w:t>“</w:t>
      </w:r>
      <w:r w:rsidRPr="0087501F">
        <w:rPr>
          <w:rFonts w:ascii="Arial" w:hAnsi="Arial" w:cs="Arial"/>
          <w:color w:val="000000"/>
          <w:sz w:val="18"/>
          <w:szCs w:val="18"/>
        </w:rPr>
        <w:t>Save</w:t>
      </w:r>
      <w:r w:rsidR="00E553E7" w:rsidRPr="0087501F">
        <w:rPr>
          <w:rFonts w:ascii="Arial" w:hAnsi="Arial" w:cs="Arial"/>
          <w:color w:val="000000"/>
          <w:sz w:val="18"/>
          <w:szCs w:val="18"/>
        </w:rPr>
        <w:t>”</w:t>
      </w:r>
      <w:r w:rsidRPr="0087501F">
        <w:rPr>
          <w:rFonts w:ascii="Arial" w:hAnsi="Arial" w:cs="Arial"/>
          <w:color w:val="000000"/>
          <w:sz w:val="18"/>
          <w:szCs w:val="18"/>
        </w:rPr>
        <w:t xml:space="preserve"> (or </w:t>
      </w:r>
      <w:r w:rsidR="00E553E7" w:rsidRPr="0087501F">
        <w:rPr>
          <w:rFonts w:ascii="Arial" w:hAnsi="Arial" w:cs="Arial"/>
          <w:color w:val="000000"/>
          <w:sz w:val="18"/>
          <w:szCs w:val="18"/>
        </w:rPr>
        <w:t>“</w:t>
      </w:r>
      <w:r w:rsidRPr="0087501F">
        <w:rPr>
          <w:rFonts w:ascii="Arial" w:hAnsi="Arial" w:cs="Arial"/>
          <w:color w:val="000000"/>
          <w:sz w:val="18"/>
          <w:szCs w:val="18"/>
        </w:rPr>
        <w:t>Save &amp; Continue</w:t>
      </w:r>
      <w:r w:rsidR="00E553E7" w:rsidRPr="0087501F">
        <w:rPr>
          <w:rFonts w:ascii="Arial" w:hAnsi="Arial" w:cs="Arial"/>
          <w:color w:val="000000"/>
          <w:sz w:val="18"/>
          <w:szCs w:val="18"/>
        </w:rPr>
        <w:t>”</w:t>
      </w:r>
      <w:r w:rsidRPr="0087501F">
        <w:rPr>
          <w:rFonts w:ascii="Arial" w:hAnsi="Arial" w:cs="Arial"/>
          <w:color w:val="000000"/>
          <w:sz w:val="18"/>
          <w:szCs w:val="18"/>
        </w:rPr>
        <w:t>) to save your map and move to the next task.</w:t>
      </w:r>
    </w:p>
    <w:p w14:paraId="7B7F3785" w14:textId="77777777" w:rsidR="00E51096" w:rsidRPr="0087501F" w:rsidRDefault="00E51096" w:rsidP="00E51096">
      <w:pPr>
        <w:rPr>
          <w:rFonts w:ascii="Arial" w:hAnsi="Arial" w:cs="Arial"/>
          <w:b/>
          <w:sz w:val="28"/>
          <w:szCs w:val="28"/>
        </w:rPr>
      </w:pPr>
    </w:p>
    <w:p w14:paraId="5A81D43D" w14:textId="77777777" w:rsidR="0061186E" w:rsidRPr="0087501F" w:rsidRDefault="0061186E" w:rsidP="0061186E">
      <w:pPr>
        <w:rPr>
          <w:rFonts w:ascii="Arial" w:hAnsi="Arial" w:cs="Arial"/>
          <w:b/>
          <w:sz w:val="22"/>
          <w:szCs w:val="20"/>
        </w:rPr>
      </w:pPr>
      <w:r w:rsidRPr="0087501F">
        <w:rPr>
          <w:rFonts w:ascii="Arial" w:hAnsi="Arial" w:cs="Arial"/>
          <w:b/>
          <w:sz w:val="22"/>
          <w:szCs w:val="20"/>
        </w:rPr>
        <w:t>UPLOADS</w:t>
      </w:r>
    </w:p>
    <w:p w14:paraId="41B809CB" w14:textId="77777777" w:rsidR="0061186E" w:rsidRPr="0087501F" w:rsidRDefault="0061186E" w:rsidP="0061186E">
      <w:pPr>
        <w:rPr>
          <w:rFonts w:ascii="Arial" w:hAnsi="Arial" w:cs="Arial"/>
          <w:sz w:val="18"/>
          <w:szCs w:val="20"/>
        </w:rPr>
      </w:pPr>
      <w:r w:rsidRPr="0087501F">
        <w:rPr>
          <w:rFonts w:ascii="Arial" w:hAnsi="Arial" w:cs="Arial"/>
          <w:sz w:val="18"/>
          <w:szCs w:val="20"/>
        </w:rPr>
        <w:t xml:space="preserve">To complete your application, you must upload one or more files into Easygrants. In general, please minimize the file size of your uploads, and especially files that include photos, diagrams or logos. There is a file size limit of 15 megabytes. </w:t>
      </w:r>
    </w:p>
    <w:p w14:paraId="4C5C7E39" w14:textId="77777777" w:rsidR="0061186E" w:rsidRPr="0087501F" w:rsidRDefault="0061186E" w:rsidP="0061186E">
      <w:pPr>
        <w:rPr>
          <w:rFonts w:ascii="Arial" w:hAnsi="Arial" w:cs="Arial"/>
          <w:b/>
          <w:sz w:val="18"/>
          <w:szCs w:val="20"/>
        </w:rPr>
      </w:pPr>
    </w:p>
    <w:p w14:paraId="13632381" w14:textId="77777777" w:rsidR="0061186E" w:rsidRPr="0087501F" w:rsidRDefault="0061186E" w:rsidP="0061186E">
      <w:pPr>
        <w:numPr>
          <w:ilvl w:val="0"/>
          <w:numId w:val="2"/>
        </w:numPr>
        <w:rPr>
          <w:rFonts w:ascii="Arial" w:hAnsi="Arial" w:cs="Arial"/>
          <w:b/>
          <w:sz w:val="18"/>
          <w:szCs w:val="20"/>
        </w:rPr>
      </w:pPr>
      <w:r w:rsidRPr="0087501F">
        <w:rPr>
          <w:rFonts w:ascii="Arial" w:hAnsi="Arial" w:cs="Arial"/>
          <w:b/>
          <w:sz w:val="18"/>
          <w:szCs w:val="20"/>
        </w:rPr>
        <w:t>Full Proposal Narrative:</w:t>
      </w:r>
      <w:r w:rsidRPr="0087501F">
        <w:rPr>
          <w:rFonts w:ascii="Arial" w:hAnsi="Arial" w:cs="Arial"/>
          <w:sz w:val="18"/>
          <w:szCs w:val="20"/>
        </w:rPr>
        <w:t xml:space="preserve"> The most important upload is your actual full proposal narrative. The </w:t>
      </w:r>
      <w:r w:rsidRPr="0087501F">
        <w:rPr>
          <w:rFonts w:ascii="Arial" w:hAnsi="Arial" w:cs="Arial"/>
          <w:b/>
          <w:sz w:val="18"/>
          <w:szCs w:val="20"/>
        </w:rPr>
        <w:t>full proposal narrative template</w:t>
      </w:r>
      <w:r w:rsidRPr="0087501F">
        <w:rPr>
          <w:rFonts w:ascii="Arial" w:hAnsi="Arial" w:cs="Arial"/>
          <w:sz w:val="18"/>
          <w:szCs w:val="20"/>
        </w:rPr>
        <w:t xml:space="preserve"> may be downloaded from Easygrants at any time and completed at your leisure. It must be uploaded back into your Easygrants application before your application may be submitted. The narrative may not exceed </w:t>
      </w:r>
      <w:r w:rsidR="00791CE2">
        <w:rPr>
          <w:rFonts w:ascii="Arial" w:hAnsi="Arial" w:cs="Arial"/>
          <w:sz w:val="18"/>
          <w:szCs w:val="20"/>
        </w:rPr>
        <w:t>eight</w:t>
      </w:r>
      <w:r w:rsidRPr="0087501F">
        <w:rPr>
          <w:rFonts w:ascii="Arial" w:hAnsi="Arial" w:cs="Arial"/>
          <w:sz w:val="18"/>
          <w:szCs w:val="20"/>
        </w:rPr>
        <w:t xml:space="preserve"> (</w:t>
      </w:r>
      <w:r w:rsidR="00791CE2">
        <w:rPr>
          <w:rFonts w:ascii="Arial" w:hAnsi="Arial" w:cs="Arial"/>
          <w:sz w:val="18"/>
          <w:szCs w:val="20"/>
        </w:rPr>
        <w:t>8</w:t>
      </w:r>
      <w:r w:rsidRPr="0087501F">
        <w:rPr>
          <w:rFonts w:ascii="Arial" w:hAnsi="Arial" w:cs="Arial"/>
          <w:sz w:val="18"/>
          <w:szCs w:val="20"/>
        </w:rPr>
        <w:t xml:space="preserve">) pages in total length. </w:t>
      </w:r>
    </w:p>
    <w:p w14:paraId="5D55DAB0" w14:textId="77777777" w:rsidR="0061186E" w:rsidRPr="00BB361A" w:rsidRDefault="0061186E" w:rsidP="0061186E">
      <w:pPr>
        <w:ind w:left="360"/>
        <w:rPr>
          <w:rFonts w:ascii="Arial" w:hAnsi="Arial" w:cs="Arial"/>
          <w:b/>
          <w:sz w:val="18"/>
          <w:szCs w:val="20"/>
        </w:rPr>
      </w:pPr>
    </w:p>
    <w:p w14:paraId="41B36F13" w14:textId="77777777" w:rsidR="0061186E" w:rsidRPr="00A65D99" w:rsidRDefault="0061186E" w:rsidP="0061186E">
      <w:pPr>
        <w:numPr>
          <w:ilvl w:val="0"/>
          <w:numId w:val="2"/>
        </w:numPr>
        <w:rPr>
          <w:rFonts w:ascii="Arial" w:hAnsi="Arial" w:cs="Arial"/>
          <w:b/>
          <w:sz w:val="18"/>
          <w:szCs w:val="20"/>
        </w:rPr>
      </w:pPr>
      <w:r w:rsidRPr="00BB361A">
        <w:rPr>
          <w:rFonts w:ascii="Arial" w:hAnsi="Arial" w:cs="Arial"/>
          <w:sz w:val="18"/>
          <w:szCs w:val="20"/>
        </w:rPr>
        <w:t>In addition to the narrative, several other files should be uploaded. Following is guidance regarding all required and optional uploads:</w:t>
      </w:r>
    </w:p>
    <w:p w14:paraId="1BB8FD47" w14:textId="77777777" w:rsidR="0061186E" w:rsidRPr="00135CF6" w:rsidRDefault="0061186E" w:rsidP="0061186E">
      <w:pPr>
        <w:rPr>
          <w:rFonts w:ascii="Arial" w:hAnsi="Arial" w:cs="Arial"/>
          <w:b/>
          <w:sz w:val="18"/>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4"/>
        <w:gridCol w:w="1890"/>
        <w:gridCol w:w="5994"/>
      </w:tblGrid>
      <w:tr w:rsidR="0061186E" w:rsidRPr="00BB361A" w14:paraId="2D72601F" w14:textId="77777777" w:rsidTr="00BB0667">
        <w:trPr>
          <w:trHeight w:val="305"/>
          <w:jc w:val="center"/>
        </w:trPr>
        <w:tc>
          <w:tcPr>
            <w:tcW w:w="1944" w:type="dxa"/>
            <w:shd w:val="clear" w:color="auto" w:fill="D9D9D9"/>
            <w:vAlign w:val="center"/>
          </w:tcPr>
          <w:p w14:paraId="22D94A50" w14:textId="77777777" w:rsidR="0061186E" w:rsidRPr="00BB361A" w:rsidRDefault="0061186E" w:rsidP="00BB0667">
            <w:pPr>
              <w:spacing w:before="60" w:after="60"/>
              <w:rPr>
                <w:rFonts w:ascii="Arial" w:hAnsi="Arial" w:cs="Arial"/>
                <w:b/>
                <w:sz w:val="16"/>
                <w:szCs w:val="20"/>
              </w:rPr>
            </w:pPr>
            <w:r w:rsidRPr="00BB361A">
              <w:rPr>
                <w:rFonts w:ascii="Arial" w:hAnsi="Arial" w:cs="Arial"/>
                <w:b/>
                <w:sz w:val="16"/>
                <w:szCs w:val="20"/>
              </w:rPr>
              <w:t>Upload</w:t>
            </w:r>
          </w:p>
        </w:tc>
        <w:tc>
          <w:tcPr>
            <w:tcW w:w="1890" w:type="dxa"/>
            <w:shd w:val="clear" w:color="auto" w:fill="D9D9D9"/>
            <w:vAlign w:val="center"/>
          </w:tcPr>
          <w:p w14:paraId="0504976A" w14:textId="77777777" w:rsidR="0061186E" w:rsidRPr="00BB361A" w:rsidRDefault="009D0B59" w:rsidP="009D0B59">
            <w:pPr>
              <w:spacing w:before="60" w:after="60"/>
              <w:jc w:val="center"/>
              <w:rPr>
                <w:rFonts w:ascii="Arial" w:hAnsi="Arial" w:cs="Arial"/>
                <w:b/>
                <w:sz w:val="16"/>
                <w:szCs w:val="20"/>
              </w:rPr>
            </w:pPr>
            <w:r>
              <w:rPr>
                <w:rFonts w:ascii="Arial" w:hAnsi="Arial" w:cs="Arial"/>
                <w:b/>
                <w:sz w:val="16"/>
                <w:szCs w:val="20"/>
              </w:rPr>
              <w:t>Required</w:t>
            </w:r>
          </w:p>
        </w:tc>
        <w:tc>
          <w:tcPr>
            <w:tcW w:w="5994" w:type="dxa"/>
            <w:shd w:val="clear" w:color="auto" w:fill="D9D9D9"/>
            <w:vAlign w:val="center"/>
          </w:tcPr>
          <w:p w14:paraId="1C316167" w14:textId="77777777" w:rsidR="0061186E" w:rsidRPr="00BB361A" w:rsidRDefault="0061186E" w:rsidP="00BB0667">
            <w:pPr>
              <w:spacing w:before="60" w:after="60"/>
              <w:rPr>
                <w:rFonts w:ascii="Arial" w:hAnsi="Arial" w:cs="Arial"/>
                <w:b/>
                <w:sz w:val="16"/>
                <w:szCs w:val="20"/>
              </w:rPr>
            </w:pPr>
            <w:r w:rsidRPr="00BB361A">
              <w:rPr>
                <w:rFonts w:ascii="Arial" w:hAnsi="Arial" w:cs="Arial"/>
                <w:b/>
                <w:sz w:val="16"/>
                <w:szCs w:val="20"/>
              </w:rPr>
              <w:t>Notes</w:t>
            </w:r>
          </w:p>
        </w:tc>
      </w:tr>
      <w:tr w:rsidR="0061186E" w:rsidRPr="00BB361A" w14:paraId="1A83B0BB" w14:textId="77777777" w:rsidTr="00BB0667">
        <w:trPr>
          <w:trHeight w:val="278"/>
          <w:jc w:val="center"/>
        </w:trPr>
        <w:tc>
          <w:tcPr>
            <w:tcW w:w="1944" w:type="dxa"/>
            <w:vAlign w:val="center"/>
          </w:tcPr>
          <w:p w14:paraId="17DE457A" w14:textId="77777777" w:rsidR="0061186E" w:rsidRPr="00BB361A" w:rsidRDefault="0061186E" w:rsidP="00BB0667">
            <w:pPr>
              <w:spacing w:before="60" w:after="60"/>
              <w:rPr>
                <w:rFonts w:ascii="Arial" w:hAnsi="Arial" w:cs="Arial"/>
                <w:sz w:val="16"/>
                <w:szCs w:val="20"/>
              </w:rPr>
            </w:pPr>
            <w:r w:rsidRPr="00BB361A">
              <w:rPr>
                <w:rFonts w:ascii="Arial" w:hAnsi="Arial" w:cs="Arial"/>
                <w:sz w:val="16"/>
                <w:szCs w:val="20"/>
              </w:rPr>
              <w:t>Narrative</w:t>
            </w:r>
          </w:p>
        </w:tc>
        <w:tc>
          <w:tcPr>
            <w:tcW w:w="1890" w:type="dxa"/>
            <w:vAlign w:val="center"/>
          </w:tcPr>
          <w:p w14:paraId="451C2659" w14:textId="77777777" w:rsidR="0061186E" w:rsidRPr="00747FA1" w:rsidRDefault="00791CE2" w:rsidP="00BB0667">
            <w:pPr>
              <w:spacing w:before="60" w:after="60"/>
              <w:jc w:val="center"/>
              <w:rPr>
                <w:rFonts w:ascii="Arial" w:hAnsi="Arial" w:cs="Arial"/>
                <w:sz w:val="16"/>
                <w:szCs w:val="20"/>
              </w:rPr>
            </w:pPr>
            <w:r>
              <w:rPr>
                <w:rFonts w:ascii="Arial" w:hAnsi="Arial" w:cs="Arial"/>
                <w:sz w:val="16"/>
                <w:szCs w:val="20"/>
              </w:rPr>
              <w:t>Yes</w:t>
            </w:r>
          </w:p>
          <w:p w14:paraId="63F7F3AE" w14:textId="77777777" w:rsidR="00747FA1" w:rsidRPr="00747FA1" w:rsidRDefault="00747FA1" w:rsidP="00BB0667">
            <w:pPr>
              <w:spacing w:before="60" w:after="60"/>
              <w:jc w:val="center"/>
              <w:rPr>
                <w:rFonts w:ascii="Arial" w:hAnsi="Arial" w:cs="Arial"/>
                <w:sz w:val="16"/>
                <w:szCs w:val="20"/>
              </w:rPr>
            </w:pPr>
          </w:p>
        </w:tc>
        <w:tc>
          <w:tcPr>
            <w:tcW w:w="5994" w:type="dxa"/>
            <w:vAlign w:val="center"/>
          </w:tcPr>
          <w:p w14:paraId="3A4C41C3" w14:textId="77777777" w:rsidR="0061186E" w:rsidRPr="00747FA1" w:rsidRDefault="0061186E" w:rsidP="00BB0667">
            <w:pPr>
              <w:spacing w:before="60" w:after="60"/>
              <w:rPr>
                <w:rFonts w:ascii="Arial" w:hAnsi="Arial" w:cs="Arial"/>
                <w:sz w:val="16"/>
                <w:szCs w:val="20"/>
              </w:rPr>
            </w:pPr>
            <w:r w:rsidRPr="00747FA1">
              <w:rPr>
                <w:rFonts w:ascii="Arial" w:hAnsi="Arial" w:cs="Arial"/>
                <w:sz w:val="16"/>
                <w:szCs w:val="20"/>
              </w:rPr>
              <w:t xml:space="preserve">Template provided in Easygrants online application “Uploads” section.  </w:t>
            </w:r>
          </w:p>
        </w:tc>
      </w:tr>
      <w:tr w:rsidR="0061186E" w:rsidRPr="00BB361A" w14:paraId="3B1184EB" w14:textId="77777777" w:rsidTr="00BB0667">
        <w:trPr>
          <w:jc w:val="center"/>
        </w:trPr>
        <w:tc>
          <w:tcPr>
            <w:tcW w:w="1944" w:type="dxa"/>
            <w:vAlign w:val="center"/>
          </w:tcPr>
          <w:p w14:paraId="491FB612" w14:textId="77777777" w:rsidR="0061186E" w:rsidRPr="00BB361A" w:rsidRDefault="0061186E" w:rsidP="00BB0667">
            <w:pPr>
              <w:spacing w:before="60" w:after="60"/>
              <w:rPr>
                <w:rFonts w:ascii="Arial" w:hAnsi="Arial" w:cs="Arial"/>
                <w:sz w:val="16"/>
                <w:szCs w:val="20"/>
              </w:rPr>
            </w:pPr>
            <w:r>
              <w:rPr>
                <w:rFonts w:ascii="Arial" w:hAnsi="Arial" w:cs="Arial"/>
                <w:sz w:val="16"/>
                <w:szCs w:val="20"/>
              </w:rPr>
              <w:lastRenderedPageBreak/>
              <w:t>Project Maps</w:t>
            </w:r>
          </w:p>
        </w:tc>
        <w:tc>
          <w:tcPr>
            <w:tcW w:w="1890" w:type="dxa"/>
            <w:vAlign w:val="center"/>
          </w:tcPr>
          <w:p w14:paraId="6098BCF5" w14:textId="77777777" w:rsidR="0061186E" w:rsidRPr="00747FA1" w:rsidRDefault="009D0B59" w:rsidP="00BB0667">
            <w:pPr>
              <w:spacing w:before="60" w:after="60"/>
              <w:jc w:val="center"/>
              <w:rPr>
                <w:rFonts w:ascii="Arial" w:hAnsi="Arial" w:cs="Arial"/>
                <w:sz w:val="16"/>
                <w:szCs w:val="20"/>
              </w:rPr>
            </w:pPr>
            <w:r w:rsidRPr="00747FA1">
              <w:rPr>
                <w:rFonts w:ascii="Arial" w:hAnsi="Arial" w:cs="Arial"/>
                <w:sz w:val="16"/>
                <w:szCs w:val="20"/>
              </w:rPr>
              <w:t>No</w:t>
            </w:r>
          </w:p>
        </w:tc>
        <w:tc>
          <w:tcPr>
            <w:tcW w:w="5994" w:type="dxa"/>
            <w:vAlign w:val="center"/>
          </w:tcPr>
          <w:p w14:paraId="5E95FCD6" w14:textId="77777777" w:rsidR="0061186E" w:rsidRPr="00747FA1" w:rsidRDefault="0061186E" w:rsidP="00BB0667">
            <w:pPr>
              <w:spacing w:before="60" w:after="60"/>
              <w:rPr>
                <w:rFonts w:ascii="Arial" w:hAnsi="Arial" w:cs="Arial"/>
                <w:sz w:val="16"/>
                <w:szCs w:val="20"/>
              </w:rPr>
            </w:pPr>
            <w:r w:rsidRPr="00747FA1">
              <w:rPr>
                <w:rFonts w:ascii="Arial" w:hAnsi="Arial" w:cs="Arial"/>
                <w:sz w:val="16"/>
                <w:szCs w:val="20"/>
              </w:rPr>
              <w:t xml:space="preserve">In addition to the Mapping Tool, please submit maps and/or diagrams of on-site work proposed, if applicable.  Strongly recommended for restoration or </w:t>
            </w:r>
            <w:r w:rsidR="00516102">
              <w:rPr>
                <w:rFonts w:ascii="Arial" w:hAnsi="Arial" w:cs="Arial"/>
                <w:sz w:val="16"/>
                <w:szCs w:val="20"/>
              </w:rPr>
              <w:t>nature-based</w:t>
            </w:r>
            <w:r w:rsidRPr="00747FA1">
              <w:rPr>
                <w:rFonts w:ascii="Arial" w:hAnsi="Arial" w:cs="Arial"/>
                <w:sz w:val="16"/>
                <w:szCs w:val="20"/>
              </w:rPr>
              <w:t xml:space="preserve"> infrastructure projects.</w:t>
            </w:r>
          </w:p>
        </w:tc>
      </w:tr>
      <w:tr w:rsidR="0061186E" w:rsidRPr="00BB361A" w14:paraId="31A9A206" w14:textId="77777777" w:rsidTr="00BB0667">
        <w:trPr>
          <w:jc w:val="center"/>
        </w:trPr>
        <w:tc>
          <w:tcPr>
            <w:tcW w:w="1944" w:type="dxa"/>
            <w:vAlign w:val="center"/>
          </w:tcPr>
          <w:p w14:paraId="2A2509C8" w14:textId="77777777" w:rsidR="0061186E" w:rsidRPr="00BB361A" w:rsidRDefault="0061186E" w:rsidP="00BB0667">
            <w:pPr>
              <w:spacing w:before="60" w:after="60"/>
              <w:rPr>
                <w:rFonts w:ascii="Arial" w:hAnsi="Arial" w:cs="Arial"/>
                <w:sz w:val="16"/>
                <w:szCs w:val="20"/>
              </w:rPr>
            </w:pPr>
            <w:r w:rsidRPr="00BB361A">
              <w:rPr>
                <w:rFonts w:ascii="Arial" w:hAnsi="Arial" w:cs="Arial"/>
                <w:sz w:val="16"/>
                <w:szCs w:val="20"/>
              </w:rPr>
              <w:t>Letters of Support</w:t>
            </w:r>
          </w:p>
        </w:tc>
        <w:tc>
          <w:tcPr>
            <w:tcW w:w="1890" w:type="dxa"/>
            <w:vAlign w:val="center"/>
          </w:tcPr>
          <w:p w14:paraId="69F51266" w14:textId="77777777" w:rsidR="0061186E" w:rsidRPr="00747FA1" w:rsidRDefault="009D0B59" w:rsidP="009D0B59">
            <w:pPr>
              <w:spacing w:before="60" w:after="60"/>
              <w:jc w:val="center"/>
              <w:rPr>
                <w:rFonts w:ascii="Arial" w:hAnsi="Arial" w:cs="Arial"/>
                <w:sz w:val="16"/>
                <w:szCs w:val="20"/>
              </w:rPr>
            </w:pPr>
            <w:r w:rsidRPr="00747FA1">
              <w:rPr>
                <w:rFonts w:ascii="Arial" w:hAnsi="Arial" w:cs="Arial"/>
                <w:sz w:val="16"/>
                <w:szCs w:val="20"/>
              </w:rPr>
              <w:t>No</w:t>
            </w:r>
          </w:p>
        </w:tc>
        <w:tc>
          <w:tcPr>
            <w:tcW w:w="5994" w:type="dxa"/>
            <w:vAlign w:val="center"/>
          </w:tcPr>
          <w:p w14:paraId="79CFBD99" w14:textId="77777777" w:rsidR="0061186E" w:rsidRPr="00747FA1" w:rsidRDefault="0061186E" w:rsidP="00BB0667">
            <w:pPr>
              <w:spacing w:before="60" w:after="60"/>
              <w:rPr>
                <w:rFonts w:ascii="Arial" w:hAnsi="Arial" w:cs="Arial"/>
                <w:sz w:val="16"/>
                <w:szCs w:val="20"/>
              </w:rPr>
            </w:pPr>
            <w:r w:rsidRPr="00747FA1">
              <w:rPr>
                <w:rFonts w:ascii="Arial" w:hAnsi="Arial" w:cs="Arial"/>
                <w:sz w:val="16"/>
                <w:szCs w:val="20"/>
              </w:rPr>
              <w:t xml:space="preserve">Recommended from significant partners, especially those providing matching contributions.  </w:t>
            </w:r>
            <w:r w:rsidRPr="00747FA1">
              <w:rPr>
                <w:rFonts w:ascii="Arial" w:hAnsi="Arial" w:cs="Arial"/>
                <w:b/>
                <w:sz w:val="16"/>
                <w:szCs w:val="20"/>
                <w:u w:val="single"/>
              </w:rPr>
              <w:t xml:space="preserve">Letters of support should </w:t>
            </w:r>
            <w:r w:rsidRPr="00747FA1">
              <w:rPr>
                <w:rFonts w:ascii="Arial" w:hAnsi="Arial" w:cs="Arial"/>
                <w:b/>
                <w:i/>
                <w:sz w:val="16"/>
                <w:szCs w:val="20"/>
                <w:u w:val="single"/>
              </w:rPr>
              <w:t>not</w:t>
            </w:r>
            <w:r w:rsidRPr="00747FA1">
              <w:rPr>
                <w:rFonts w:ascii="Arial" w:hAnsi="Arial" w:cs="Arial"/>
                <w:b/>
                <w:sz w:val="16"/>
                <w:szCs w:val="20"/>
                <w:u w:val="single"/>
              </w:rPr>
              <w:t xml:space="preserve"> be mailed directly to NFWF</w:t>
            </w:r>
            <w:r w:rsidRPr="00747FA1">
              <w:rPr>
                <w:rFonts w:ascii="Arial" w:hAnsi="Arial" w:cs="Arial"/>
                <w:sz w:val="16"/>
                <w:szCs w:val="20"/>
              </w:rPr>
              <w:t>.  Scan all letters of support into one single file and upload the file in the “Uploads” section of your online application.</w:t>
            </w:r>
          </w:p>
        </w:tc>
      </w:tr>
      <w:tr w:rsidR="00791CE2" w:rsidRPr="00BB361A" w14:paraId="629DC959" w14:textId="77777777" w:rsidTr="00BB0667">
        <w:trPr>
          <w:jc w:val="center"/>
        </w:trPr>
        <w:tc>
          <w:tcPr>
            <w:tcW w:w="1944" w:type="dxa"/>
            <w:vAlign w:val="center"/>
          </w:tcPr>
          <w:p w14:paraId="53B99B5E" w14:textId="77777777" w:rsidR="00791CE2" w:rsidRPr="00BB361A" w:rsidRDefault="00791CE2" w:rsidP="00BB0667">
            <w:pPr>
              <w:spacing w:before="60" w:after="60"/>
              <w:rPr>
                <w:rFonts w:ascii="Arial" w:hAnsi="Arial" w:cs="Arial"/>
                <w:sz w:val="16"/>
                <w:szCs w:val="20"/>
              </w:rPr>
            </w:pPr>
            <w:r>
              <w:rPr>
                <w:rFonts w:ascii="Arial" w:hAnsi="Arial" w:cs="Arial"/>
                <w:sz w:val="16"/>
                <w:szCs w:val="20"/>
              </w:rPr>
              <w:t>DoD Questionnaire</w:t>
            </w:r>
          </w:p>
        </w:tc>
        <w:tc>
          <w:tcPr>
            <w:tcW w:w="1890" w:type="dxa"/>
            <w:vAlign w:val="center"/>
          </w:tcPr>
          <w:p w14:paraId="128A412A" w14:textId="77777777" w:rsidR="00791CE2" w:rsidRPr="00747FA1" w:rsidRDefault="00791CE2" w:rsidP="009D0B59">
            <w:pPr>
              <w:spacing w:before="60" w:after="60"/>
              <w:jc w:val="center"/>
              <w:rPr>
                <w:rFonts w:ascii="Arial" w:hAnsi="Arial" w:cs="Arial"/>
                <w:sz w:val="16"/>
                <w:szCs w:val="20"/>
              </w:rPr>
            </w:pPr>
            <w:r>
              <w:rPr>
                <w:rFonts w:ascii="Arial" w:hAnsi="Arial" w:cs="Arial"/>
                <w:sz w:val="16"/>
                <w:szCs w:val="20"/>
              </w:rPr>
              <w:t>No</w:t>
            </w:r>
          </w:p>
        </w:tc>
        <w:tc>
          <w:tcPr>
            <w:tcW w:w="5994" w:type="dxa"/>
            <w:vAlign w:val="center"/>
          </w:tcPr>
          <w:p w14:paraId="5CF29DD5" w14:textId="77777777" w:rsidR="00791CE2" w:rsidRPr="00747FA1" w:rsidRDefault="00791CE2" w:rsidP="00BB0667">
            <w:pPr>
              <w:spacing w:before="60" w:after="60"/>
              <w:rPr>
                <w:rFonts w:ascii="Arial" w:hAnsi="Arial" w:cs="Arial"/>
                <w:sz w:val="16"/>
                <w:szCs w:val="20"/>
              </w:rPr>
            </w:pPr>
            <w:r w:rsidRPr="00496CF5">
              <w:rPr>
                <w:rFonts w:ascii="Arial" w:hAnsi="Arial" w:cs="Arial"/>
                <w:sz w:val="16"/>
                <w:szCs w:val="20"/>
              </w:rPr>
              <w:t>Upload the completed and signed DOD questionnaire</w:t>
            </w:r>
            <w:r>
              <w:rPr>
                <w:rFonts w:ascii="Arial" w:hAnsi="Arial" w:cs="Arial"/>
                <w:sz w:val="16"/>
                <w:szCs w:val="20"/>
              </w:rPr>
              <w:t>. O</w:t>
            </w:r>
            <w:r w:rsidRPr="00496CF5">
              <w:rPr>
                <w:rFonts w:ascii="Arial" w:hAnsi="Arial" w:cs="Arial"/>
                <w:sz w:val="16"/>
                <w:szCs w:val="20"/>
              </w:rPr>
              <w:t>nly required for projects involving or benefiting a local military installation or base.</w:t>
            </w:r>
            <w:r>
              <w:rPr>
                <w:rFonts w:ascii="Arial" w:hAnsi="Arial" w:cs="Arial"/>
                <w:sz w:val="16"/>
                <w:szCs w:val="20"/>
              </w:rPr>
              <w:t xml:space="preserve"> This includes projects where restoration activities may take place off of an installation but on adjacent properties or properties in proximity to an installation or base.</w:t>
            </w:r>
          </w:p>
        </w:tc>
      </w:tr>
      <w:tr w:rsidR="0061186E" w:rsidRPr="00BB361A" w14:paraId="154B836F" w14:textId="77777777" w:rsidTr="00BB0667">
        <w:trPr>
          <w:jc w:val="center"/>
        </w:trPr>
        <w:tc>
          <w:tcPr>
            <w:tcW w:w="1944" w:type="dxa"/>
            <w:vAlign w:val="center"/>
          </w:tcPr>
          <w:p w14:paraId="5A42346C" w14:textId="77777777" w:rsidR="0061186E" w:rsidRPr="00BB361A" w:rsidRDefault="0061186E" w:rsidP="00BB0667">
            <w:pPr>
              <w:spacing w:before="60" w:after="60"/>
              <w:rPr>
                <w:rFonts w:ascii="Arial" w:hAnsi="Arial" w:cs="Arial"/>
                <w:sz w:val="16"/>
                <w:szCs w:val="20"/>
              </w:rPr>
            </w:pPr>
            <w:r w:rsidRPr="00BB361A">
              <w:rPr>
                <w:rFonts w:ascii="Arial" w:hAnsi="Arial" w:cs="Arial"/>
                <w:sz w:val="16"/>
                <w:szCs w:val="20"/>
              </w:rPr>
              <w:t>Other documents</w:t>
            </w:r>
          </w:p>
        </w:tc>
        <w:tc>
          <w:tcPr>
            <w:tcW w:w="1890" w:type="dxa"/>
            <w:vAlign w:val="center"/>
          </w:tcPr>
          <w:p w14:paraId="38E1EBF3" w14:textId="77777777" w:rsidR="0061186E" w:rsidRPr="00747FA1" w:rsidRDefault="009D0B59" w:rsidP="009D0B59">
            <w:pPr>
              <w:spacing w:before="60" w:after="60"/>
              <w:jc w:val="center"/>
              <w:rPr>
                <w:rFonts w:ascii="Arial" w:hAnsi="Arial" w:cs="Arial"/>
                <w:sz w:val="16"/>
                <w:szCs w:val="20"/>
              </w:rPr>
            </w:pPr>
            <w:r w:rsidRPr="00747FA1">
              <w:rPr>
                <w:rFonts w:ascii="Arial" w:hAnsi="Arial" w:cs="Arial"/>
                <w:sz w:val="16"/>
                <w:szCs w:val="20"/>
              </w:rPr>
              <w:t>No</w:t>
            </w:r>
          </w:p>
        </w:tc>
        <w:tc>
          <w:tcPr>
            <w:tcW w:w="5994" w:type="dxa"/>
            <w:vAlign w:val="center"/>
          </w:tcPr>
          <w:p w14:paraId="4E25A583" w14:textId="77777777" w:rsidR="0061186E" w:rsidRPr="00747FA1" w:rsidRDefault="0061186E" w:rsidP="00BB0667">
            <w:pPr>
              <w:spacing w:before="60" w:after="60"/>
              <w:rPr>
                <w:rFonts w:ascii="Arial" w:hAnsi="Arial" w:cs="Arial"/>
                <w:sz w:val="16"/>
                <w:szCs w:val="20"/>
              </w:rPr>
            </w:pPr>
            <w:r w:rsidRPr="00747FA1">
              <w:rPr>
                <w:rFonts w:ascii="Arial" w:hAnsi="Arial" w:cs="Arial"/>
                <w:sz w:val="16"/>
                <w:szCs w:val="20"/>
              </w:rPr>
              <w:t>Ten (10) page limit.</w:t>
            </w:r>
          </w:p>
        </w:tc>
      </w:tr>
      <w:tr w:rsidR="0061186E" w:rsidRPr="00BB361A" w14:paraId="632A5CC8" w14:textId="77777777" w:rsidTr="00BB0667">
        <w:trPr>
          <w:jc w:val="center"/>
        </w:trPr>
        <w:tc>
          <w:tcPr>
            <w:tcW w:w="1944" w:type="dxa"/>
            <w:vAlign w:val="center"/>
          </w:tcPr>
          <w:p w14:paraId="0CFE01EF" w14:textId="77777777" w:rsidR="0061186E" w:rsidRPr="00BB361A" w:rsidRDefault="0061186E" w:rsidP="00BB0667">
            <w:pPr>
              <w:spacing w:before="60" w:after="60"/>
              <w:rPr>
                <w:rFonts w:ascii="Arial" w:hAnsi="Arial" w:cs="Arial"/>
                <w:sz w:val="16"/>
                <w:szCs w:val="20"/>
              </w:rPr>
            </w:pPr>
            <w:r w:rsidRPr="00BB361A">
              <w:rPr>
                <w:rFonts w:ascii="Arial" w:hAnsi="Arial" w:cs="Arial"/>
                <w:sz w:val="16"/>
                <w:szCs w:val="20"/>
              </w:rPr>
              <w:t>Statement of Litigation</w:t>
            </w:r>
          </w:p>
        </w:tc>
        <w:tc>
          <w:tcPr>
            <w:tcW w:w="1890" w:type="dxa"/>
            <w:vAlign w:val="center"/>
          </w:tcPr>
          <w:p w14:paraId="079CE1AE" w14:textId="77777777" w:rsidR="0061186E" w:rsidRPr="00747FA1" w:rsidRDefault="009D0B59" w:rsidP="00BB0667">
            <w:pPr>
              <w:spacing w:before="60" w:after="60"/>
              <w:jc w:val="center"/>
              <w:rPr>
                <w:rFonts w:ascii="Arial" w:hAnsi="Arial" w:cs="Arial"/>
                <w:sz w:val="16"/>
                <w:szCs w:val="20"/>
              </w:rPr>
            </w:pPr>
            <w:r w:rsidRPr="00747FA1">
              <w:rPr>
                <w:rFonts w:ascii="Arial" w:hAnsi="Arial" w:cs="Arial"/>
                <w:sz w:val="16"/>
                <w:szCs w:val="20"/>
              </w:rPr>
              <w:t>Yes</w:t>
            </w:r>
          </w:p>
        </w:tc>
        <w:tc>
          <w:tcPr>
            <w:tcW w:w="5994" w:type="dxa"/>
            <w:vAlign w:val="center"/>
          </w:tcPr>
          <w:p w14:paraId="288A7800" w14:textId="77777777" w:rsidR="0061186E" w:rsidRPr="00747FA1" w:rsidRDefault="0061186E" w:rsidP="00E9533E">
            <w:pPr>
              <w:spacing w:before="60" w:after="60"/>
              <w:rPr>
                <w:rFonts w:ascii="Arial" w:hAnsi="Arial" w:cs="Arial"/>
                <w:sz w:val="16"/>
                <w:szCs w:val="16"/>
              </w:rPr>
            </w:pPr>
            <w:r w:rsidRPr="00747FA1">
              <w:rPr>
                <w:rFonts w:ascii="Arial" w:hAnsi="Arial" w:cs="Arial"/>
                <w:sz w:val="16"/>
                <w:szCs w:val="16"/>
              </w:rPr>
              <w:t>Template provided in Easygrants online application</w:t>
            </w:r>
            <w:r w:rsidRPr="00747FA1">
              <w:rPr>
                <w:rFonts w:ascii="Arial" w:hAnsi="Arial" w:cs="Arial"/>
                <w:sz w:val="16"/>
                <w:szCs w:val="20"/>
              </w:rPr>
              <w:t xml:space="preserve"> “Uploads” section</w:t>
            </w:r>
            <w:r w:rsidRPr="00747FA1">
              <w:rPr>
                <w:rFonts w:ascii="Arial" w:hAnsi="Arial" w:cs="Arial"/>
                <w:sz w:val="16"/>
                <w:szCs w:val="16"/>
              </w:rPr>
              <w:t xml:space="preserve">.  Federal, state, and local government applicants are not required to complete this section.  </w:t>
            </w:r>
          </w:p>
        </w:tc>
      </w:tr>
      <w:tr w:rsidR="0061186E" w:rsidRPr="00BB361A" w14:paraId="319C598A" w14:textId="77777777" w:rsidTr="00BB0667">
        <w:trPr>
          <w:jc w:val="center"/>
        </w:trPr>
        <w:tc>
          <w:tcPr>
            <w:tcW w:w="1944" w:type="dxa"/>
            <w:vAlign w:val="center"/>
          </w:tcPr>
          <w:p w14:paraId="6B365B1E" w14:textId="77777777" w:rsidR="0061186E" w:rsidRPr="00BB361A" w:rsidRDefault="0061186E" w:rsidP="00BB0667">
            <w:pPr>
              <w:spacing w:before="60" w:after="60"/>
              <w:rPr>
                <w:rFonts w:ascii="Arial" w:hAnsi="Arial" w:cs="Arial"/>
                <w:sz w:val="16"/>
                <w:szCs w:val="20"/>
              </w:rPr>
            </w:pPr>
            <w:r w:rsidRPr="00BB361A">
              <w:rPr>
                <w:rFonts w:ascii="Arial" w:hAnsi="Arial" w:cs="Arial"/>
                <w:sz w:val="16"/>
                <w:szCs w:val="20"/>
              </w:rPr>
              <w:t>Board of Trustees or Directors</w:t>
            </w:r>
          </w:p>
        </w:tc>
        <w:tc>
          <w:tcPr>
            <w:tcW w:w="1890" w:type="dxa"/>
            <w:vAlign w:val="center"/>
          </w:tcPr>
          <w:p w14:paraId="1F526E69" w14:textId="77777777" w:rsidR="0061186E" w:rsidRPr="00747FA1" w:rsidRDefault="009D0B59" w:rsidP="00BB0667">
            <w:pPr>
              <w:spacing w:before="60" w:after="60"/>
              <w:jc w:val="center"/>
              <w:rPr>
                <w:rFonts w:ascii="Arial" w:hAnsi="Arial" w:cs="Arial"/>
                <w:sz w:val="16"/>
                <w:szCs w:val="20"/>
              </w:rPr>
            </w:pPr>
            <w:r w:rsidRPr="00747FA1">
              <w:rPr>
                <w:rFonts w:ascii="Arial" w:hAnsi="Arial" w:cs="Arial"/>
                <w:sz w:val="16"/>
                <w:szCs w:val="20"/>
              </w:rPr>
              <w:t>Yes</w:t>
            </w:r>
          </w:p>
        </w:tc>
        <w:tc>
          <w:tcPr>
            <w:tcW w:w="5994" w:type="dxa"/>
            <w:vAlign w:val="center"/>
          </w:tcPr>
          <w:p w14:paraId="386263D3" w14:textId="77777777" w:rsidR="0061186E" w:rsidRPr="00747FA1" w:rsidRDefault="0061186E" w:rsidP="00BB0667">
            <w:pPr>
              <w:spacing w:before="60" w:after="60"/>
              <w:rPr>
                <w:rFonts w:ascii="Arial" w:hAnsi="Arial" w:cs="Arial"/>
                <w:sz w:val="16"/>
                <w:szCs w:val="20"/>
              </w:rPr>
            </w:pPr>
            <w:r w:rsidRPr="00747FA1">
              <w:rPr>
                <w:rFonts w:ascii="Arial" w:hAnsi="Arial" w:cs="Arial"/>
                <w:sz w:val="16"/>
                <w:szCs w:val="20"/>
              </w:rPr>
              <w:t>Provide a list of members. If your organization is not a nonprofit and does not have a Board, upload a document stating that none exists.</w:t>
            </w:r>
          </w:p>
        </w:tc>
      </w:tr>
      <w:tr w:rsidR="0061186E" w:rsidRPr="00BB361A" w14:paraId="7A908772" w14:textId="77777777" w:rsidTr="00BB0667">
        <w:trPr>
          <w:jc w:val="center"/>
        </w:trPr>
        <w:tc>
          <w:tcPr>
            <w:tcW w:w="1944" w:type="dxa"/>
            <w:vAlign w:val="center"/>
          </w:tcPr>
          <w:p w14:paraId="5623CC56" w14:textId="77777777" w:rsidR="0061186E" w:rsidRPr="00BB361A" w:rsidRDefault="0061186E" w:rsidP="00BB0667">
            <w:pPr>
              <w:spacing w:before="60" w:after="60"/>
              <w:rPr>
                <w:rFonts w:ascii="Arial" w:hAnsi="Arial" w:cs="Arial"/>
                <w:sz w:val="16"/>
                <w:szCs w:val="20"/>
              </w:rPr>
            </w:pPr>
            <w:r>
              <w:rPr>
                <w:rFonts w:ascii="Arial" w:hAnsi="Arial" w:cs="Arial"/>
                <w:sz w:val="16"/>
                <w:szCs w:val="20"/>
              </w:rPr>
              <w:t>GAAP Audited Financial Statements*</w:t>
            </w:r>
          </w:p>
        </w:tc>
        <w:tc>
          <w:tcPr>
            <w:tcW w:w="1890" w:type="dxa"/>
            <w:vAlign w:val="center"/>
          </w:tcPr>
          <w:p w14:paraId="3662EAD7" w14:textId="77777777" w:rsidR="0061186E" w:rsidRPr="00747FA1" w:rsidRDefault="009D0B59" w:rsidP="00BB0667">
            <w:pPr>
              <w:spacing w:before="60" w:after="60"/>
              <w:jc w:val="center"/>
              <w:rPr>
                <w:rFonts w:ascii="Arial" w:hAnsi="Arial" w:cs="Arial"/>
                <w:sz w:val="16"/>
                <w:szCs w:val="20"/>
              </w:rPr>
            </w:pPr>
            <w:r w:rsidRPr="00747FA1">
              <w:rPr>
                <w:rFonts w:ascii="Arial" w:hAnsi="Arial" w:cs="Arial"/>
                <w:sz w:val="16"/>
                <w:szCs w:val="20"/>
              </w:rPr>
              <w:t>Yes</w:t>
            </w:r>
          </w:p>
        </w:tc>
        <w:tc>
          <w:tcPr>
            <w:tcW w:w="5994" w:type="dxa"/>
            <w:vAlign w:val="center"/>
          </w:tcPr>
          <w:p w14:paraId="0BD80DA7" w14:textId="77777777" w:rsidR="0061186E" w:rsidRPr="00747FA1" w:rsidRDefault="0061186E" w:rsidP="00BB0667">
            <w:pPr>
              <w:spacing w:before="60" w:after="60"/>
              <w:rPr>
                <w:rFonts w:ascii="Arial" w:hAnsi="Arial" w:cs="Arial"/>
                <w:sz w:val="16"/>
                <w:szCs w:val="16"/>
              </w:rPr>
            </w:pPr>
            <w:r w:rsidRPr="00747FA1">
              <w:rPr>
                <w:rFonts w:ascii="Arial" w:hAnsi="Arial" w:cs="Arial"/>
                <w:sz w:val="16"/>
                <w:szCs w:val="16"/>
              </w:rPr>
              <w:t xml:space="preserve">Please refer to the </w:t>
            </w:r>
            <w:hyperlink r:id="rId19" w:history="1">
              <w:r w:rsidRPr="00747FA1">
                <w:rPr>
                  <w:rStyle w:val="Hyperlink"/>
                  <w:rFonts w:ascii="Arial" w:hAnsi="Arial" w:cs="Arial"/>
                  <w:sz w:val="16"/>
                  <w:szCs w:val="16"/>
                </w:rPr>
                <w:t>Required Financial Documents a</w:t>
              </w:r>
              <w:r w:rsidRPr="00747FA1">
                <w:rPr>
                  <w:rStyle w:val="Hyperlink"/>
                  <w:rFonts w:ascii="Arial" w:hAnsi="Arial" w:cs="Arial"/>
                  <w:sz w:val="16"/>
                  <w:szCs w:val="16"/>
                </w:rPr>
                <w:t>n</w:t>
              </w:r>
              <w:r w:rsidRPr="00747FA1">
                <w:rPr>
                  <w:rStyle w:val="Hyperlink"/>
                  <w:rFonts w:ascii="Arial" w:hAnsi="Arial" w:cs="Arial"/>
                  <w:sz w:val="16"/>
                  <w:szCs w:val="16"/>
                </w:rPr>
                <w:t>d FAQs</w:t>
              </w:r>
            </w:hyperlink>
            <w:r w:rsidRPr="00747FA1">
              <w:rPr>
                <w:rFonts w:ascii="Arial" w:hAnsi="Arial" w:cs="Arial"/>
                <w:sz w:val="16"/>
                <w:szCs w:val="16"/>
              </w:rPr>
              <w:t xml:space="preserve"> </w:t>
            </w:r>
            <w:r w:rsidR="008C315A" w:rsidRPr="00747FA1">
              <w:rPr>
                <w:rFonts w:ascii="Arial" w:hAnsi="Arial" w:cs="Arial"/>
                <w:sz w:val="16"/>
                <w:szCs w:val="16"/>
              </w:rPr>
              <w:t xml:space="preserve">webpage </w:t>
            </w:r>
            <w:r w:rsidRPr="00747FA1">
              <w:rPr>
                <w:rFonts w:ascii="Arial" w:hAnsi="Arial" w:cs="Arial"/>
                <w:sz w:val="16"/>
                <w:szCs w:val="16"/>
              </w:rPr>
              <w:t>for details on all financial information required for submission.</w:t>
            </w:r>
          </w:p>
        </w:tc>
      </w:tr>
      <w:tr w:rsidR="0061186E" w:rsidRPr="00BB361A" w14:paraId="304099CB" w14:textId="77777777" w:rsidTr="00BB0667">
        <w:trPr>
          <w:jc w:val="center"/>
        </w:trPr>
        <w:tc>
          <w:tcPr>
            <w:tcW w:w="1944" w:type="dxa"/>
            <w:vAlign w:val="center"/>
          </w:tcPr>
          <w:p w14:paraId="15A92112" w14:textId="77777777" w:rsidR="0061186E" w:rsidRPr="00BB361A" w:rsidRDefault="0061186E" w:rsidP="00BB0667">
            <w:pPr>
              <w:spacing w:before="60" w:after="60"/>
              <w:rPr>
                <w:rFonts w:ascii="Arial" w:hAnsi="Arial" w:cs="Arial"/>
                <w:sz w:val="16"/>
                <w:szCs w:val="20"/>
              </w:rPr>
            </w:pPr>
            <w:r>
              <w:rPr>
                <w:rFonts w:ascii="Arial" w:hAnsi="Arial" w:cs="Arial"/>
                <w:sz w:val="16"/>
                <w:szCs w:val="20"/>
              </w:rPr>
              <w:t>IRS Form 990*</w:t>
            </w:r>
          </w:p>
        </w:tc>
        <w:tc>
          <w:tcPr>
            <w:tcW w:w="1890" w:type="dxa"/>
            <w:vAlign w:val="center"/>
          </w:tcPr>
          <w:p w14:paraId="14665E5F" w14:textId="77777777" w:rsidR="0061186E" w:rsidRPr="00747FA1" w:rsidRDefault="009D0B59" w:rsidP="00BB0667">
            <w:pPr>
              <w:spacing w:before="60" w:after="60"/>
              <w:jc w:val="center"/>
              <w:rPr>
                <w:rFonts w:ascii="Arial" w:hAnsi="Arial" w:cs="Arial"/>
                <w:sz w:val="16"/>
                <w:szCs w:val="20"/>
              </w:rPr>
            </w:pPr>
            <w:r w:rsidRPr="00747FA1">
              <w:rPr>
                <w:rFonts w:ascii="Arial" w:hAnsi="Arial" w:cs="Arial"/>
                <w:sz w:val="16"/>
                <w:szCs w:val="20"/>
              </w:rPr>
              <w:t>Yes</w:t>
            </w:r>
          </w:p>
        </w:tc>
        <w:tc>
          <w:tcPr>
            <w:tcW w:w="5994" w:type="dxa"/>
            <w:vAlign w:val="center"/>
          </w:tcPr>
          <w:p w14:paraId="363F2A25" w14:textId="77777777" w:rsidR="0061186E" w:rsidRPr="00747FA1" w:rsidRDefault="0061186E" w:rsidP="00BB0667">
            <w:pPr>
              <w:spacing w:before="60" w:after="60"/>
              <w:rPr>
                <w:rFonts w:ascii="Arial" w:hAnsi="Arial" w:cs="Arial"/>
                <w:sz w:val="16"/>
                <w:szCs w:val="20"/>
              </w:rPr>
            </w:pPr>
            <w:r w:rsidRPr="00747FA1">
              <w:rPr>
                <w:rFonts w:ascii="Arial" w:hAnsi="Arial" w:cs="Arial"/>
                <w:sz w:val="16"/>
                <w:szCs w:val="16"/>
              </w:rPr>
              <w:t xml:space="preserve">Please refer to the </w:t>
            </w:r>
            <w:hyperlink r:id="rId20" w:history="1">
              <w:r w:rsidRPr="00747FA1">
                <w:rPr>
                  <w:rStyle w:val="Hyperlink"/>
                  <w:rFonts w:ascii="Arial" w:hAnsi="Arial" w:cs="Arial"/>
                  <w:sz w:val="16"/>
                  <w:szCs w:val="16"/>
                </w:rPr>
                <w:t>Required Fina</w:t>
              </w:r>
              <w:r w:rsidRPr="00747FA1">
                <w:rPr>
                  <w:rStyle w:val="Hyperlink"/>
                  <w:rFonts w:ascii="Arial" w:hAnsi="Arial" w:cs="Arial"/>
                  <w:sz w:val="16"/>
                  <w:szCs w:val="16"/>
                </w:rPr>
                <w:t>n</w:t>
              </w:r>
              <w:r w:rsidRPr="00747FA1">
                <w:rPr>
                  <w:rStyle w:val="Hyperlink"/>
                  <w:rFonts w:ascii="Arial" w:hAnsi="Arial" w:cs="Arial"/>
                  <w:sz w:val="16"/>
                  <w:szCs w:val="16"/>
                </w:rPr>
                <w:t>cial Documents and FAQs</w:t>
              </w:r>
            </w:hyperlink>
            <w:r w:rsidRPr="00747FA1">
              <w:rPr>
                <w:rFonts w:ascii="Arial" w:hAnsi="Arial" w:cs="Arial"/>
                <w:sz w:val="16"/>
                <w:szCs w:val="16"/>
              </w:rPr>
              <w:t xml:space="preserve"> </w:t>
            </w:r>
            <w:r w:rsidR="008C315A" w:rsidRPr="00747FA1">
              <w:rPr>
                <w:rFonts w:ascii="Arial" w:hAnsi="Arial" w:cs="Arial"/>
                <w:sz w:val="16"/>
                <w:szCs w:val="16"/>
              </w:rPr>
              <w:t xml:space="preserve">webpage </w:t>
            </w:r>
            <w:r w:rsidRPr="00747FA1">
              <w:rPr>
                <w:rFonts w:ascii="Arial" w:hAnsi="Arial" w:cs="Arial"/>
                <w:sz w:val="16"/>
                <w:szCs w:val="16"/>
              </w:rPr>
              <w:t>for details on all financial information required for submission.</w:t>
            </w:r>
          </w:p>
        </w:tc>
      </w:tr>
      <w:tr w:rsidR="0061186E" w:rsidRPr="00BB361A" w14:paraId="2C536A10" w14:textId="77777777" w:rsidTr="00BB0667">
        <w:trPr>
          <w:jc w:val="center"/>
        </w:trPr>
        <w:tc>
          <w:tcPr>
            <w:tcW w:w="1944" w:type="dxa"/>
            <w:vAlign w:val="center"/>
          </w:tcPr>
          <w:p w14:paraId="3958DE1C" w14:textId="77777777" w:rsidR="0061186E" w:rsidRPr="00BB361A" w:rsidRDefault="00DB74EC" w:rsidP="00BB0667">
            <w:pPr>
              <w:spacing w:before="60" w:after="60"/>
              <w:rPr>
                <w:rFonts w:ascii="Arial" w:hAnsi="Arial" w:cs="Arial"/>
                <w:sz w:val="16"/>
                <w:szCs w:val="20"/>
              </w:rPr>
            </w:pPr>
            <w:r>
              <w:rPr>
                <w:rFonts w:ascii="Arial" w:hAnsi="Arial" w:cs="Arial"/>
                <w:sz w:val="16"/>
                <w:szCs w:val="20"/>
              </w:rPr>
              <w:t xml:space="preserve">Single </w:t>
            </w:r>
            <w:r w:rsidR="0061186E">
              <w:rPr>
                <w:rFonts w:ascii="Arial" w:hAnsi="Arial" w:cs="Arial"/>
                <w:sz w:val="16"/>
                <w:szCs w:val="20"/>
              </w:rPr>
              <w:t>Audit*</w:t>
            </w:r>
          </w:p>
        </w:tc>
        <w:tc>
          <w:tcPr>
            <w:tcW w:w="1890" w:type="dxa"/>
            <w:vAlign w:val="center"/>
          </w:tcPr>
          <w:p w14:paraId="214D9817" w14:textId="77777777" w:rsidR="0061186E" w:rsidRPr="00747FA1" w:rsidRDefault="009D0B59" w:rsidP="00BB0667">
            <w:pPr>
              <w:spacing w:before="60" w:after="60"/>
              <w:jc w:val="center"/>
              <w:rPr>
                <w:rFonts w:ascii="Arial" w:hAnsi="Arial" w:cs="Arial"/>
                <w:sz w:val="16"/>
                <w:szCs w:val="20"/>
              </w:rPr>
            </w:pPr>
            <w:r w:rsidRPr="00747FA1">
              <w:rPr>
                <w:rFonts w:ascii="Arial" w:hAnsi="Arial" w:cs="Arial"/>
                <w:sz w:val="16"/>
                <w:szCs w:val="20"/>
              </w:rPr>
              <w:t>Yes</w:t>
            </w:r>
          </w:p>
        </w:tc>
        <w:tc>
          <w:tcPr>
            <w:tcW w:w="5994" w:type="dxa"/>
            <w:vAlign w:val="center"/>
          </w:tcPr>
          <w:p w14:paraId="38D05B82" w14:textId="77777777" w:rsidR="0061186E" w:rsidRPr="00747FA1" w:rsidRDefault="0061186E" w:rsidP="00BB0667">
            <w:pPr>
              <w:spacing w:before="60" w:after="60"/>
              <w:rPr>
                <w:rFonts w:ascii="Arial" w:hAnsi="Arial" w:cs="Arial"/>
                <w:sz w:val="16"/>
                <w:szCs w:val="20"/>
              </w:rPr>
            </w:pPr>
            <w:r w:rsidRPr="00747FA1">
              <w:rPr>
                <w:rFonts w:ascii="Arial" w:hAnsi="Arial" w:cs="Arial"/>
                <w:sz w:val="16"/>
                <w:szCs w:val="16"/>
              </w:rPr>
              <w:t xml:space="preserve">Please refer to the </w:t>
            </w:r>
            <w:hyperlink r:id="rId21" w:history="1">
              <w:r w:rsidRPr="00747FA1">
                <w:rPr>
                  <w:rStyle w:val="Hyperlink"/>
                  <w:rFonts w:ascii="Arial" w:hAnsi="Arial" w:cs="Arial"/>
                  <w:sz w:val="16"/>
                  <w:szCs w:val="16"/>
                </w:rPr>
                <w:t>Required Fina</w:t>
              </w:r>
              <w:r w:rsidRPr="00747FA1">
                <w:rPr>
                  <w:rStyle w:val="Hyperlink"/>
                  <w:rFonts w:ascii="Arial" w:hAnsi="Arial" w:cs="Arial"/>
                  <w:sz w:val="16"/>
                  <w:szCs w:val="16"/>
                </w:rPr>
                <w:t>n</w:t>
              </w:r>
              <w:r w:rsidRPr="00747FA1">
                <w:rPr>
                  <w:rStyle w:val="Hyperlink"/>
                  <w:rFonts w:ascii="Arial" w:hAnsi="Arial" w:cs="Arial"/>
                  <w:sz w:val="16"/>
                  <w:szCs w:val="16"/>
                </w:rPr>
                <w:t>cial Documents and FAQs</w:t>
              </w:r>
            </w:hyperlink>
            <w:r w:rsidRPr="00747FA1">
              <w:rPr>
                <w:rFonts w:ascii="Arial" w:hAnsi="Arial" w:cs="Arial"/>
                <w:sz w:val="16"/>
                <w:szCs w:val="16"/>
              </w:rPr>
              <w:t xml:space="preserve"> </w:t>
            </w:r>
            <w:r w:rsidR="008C315A" w:rsidRPr="00747FA1">
              <w:rPr>
                <w:rFonts w:ascii="Arial" w:hAnsi="Arial" w:cs="Arial"/>
                <w:sz w:val="16"/>
                <w:szCs w:val="16"/>
              </w:rPr>
              <w:t xml:space="preserve">webpage </w:t>
            </w:r>
            <w:r w:rsidRPr="00747FA1">
              <w:rPr>
                <w:rFonts w:ascii="Arial" w:hAnsi="Arial" w:cs="Arial"/>
                <w:sz w:val="16"/>
                <w:szCs w:val="16"/>
              </w:rPr>
              <w:t>for details on all financial information required for submission.</w:t>
            </w:r>
          </w:p>
        </w:tc>
      </w:tr>
      <w:tr w:rsidR="005172EC" w:rsidRPr="00BB361A" w14:paraId="128F2519" w14:textId="77777777" w:rsidTr="00BB0667">
        <w:trPr>
          <w:jc w:val="center"/>
        </w:trPr>
        <w:tc>
          <w:tcPr>
            <w:tcW w:w="1944" w:type="dxa"/>
            <w:vAlign w:val="center"/>
          </w:tcPr>
          <w:p w14:paraId="1718A781" w14:textId="77777777" w:rsidR="005172EC" w:rsidRDefault="005172EC" w:rsidP="00BB0667">
            <w:pPr>
              <w:spacing w:before="60" w:after="60"/>
              <w:rPr>
                <w:rFonts w:ascii="Arial" w:hAnsi="Arial" w:cs="Arial"/>
                <w:sz w:val="16"/>
                <w:szCs w:val="20"/>
              </w:rPr>
            </w:pPr>
            <w:r>
              <w:rPr>
                <w:rFonts w:ascii="Arial" w:hAnsi="Arial" w:cs="Arial"/>
                <w:sz w:val="16"/>
                <w:szCs w:val="20"/>
              </w:rPr>
              <w:t>Applicant Controls Questionnaire</w:t>
            </w:r>
          </w:p>
        </w:tc>
        <w:tc>
          <w:tcPr>
            <w:tcW w:w="1890" w:type="dxa"/>
            <w:vAlign w:val="center"/>
          </w:tcPr>
          <w:p w14:paraId="27DEC27A" w14:textId="77777777" w:rsidR="005172EC" w:rsidRPr="00747FA1" w:rsidRDefault="005172EC" w:rsidP="009D0B59">
            <w:pPr>
              <w:spacing w:before="60" w:after="60"/>
              <w:jc w:val="center"/>
              <w:rPr>
                <w:rFonts w:ascii="Arial" w:hAnsi="Arial" w:cs="Arial"/>
                <w:sz w:val="16"/>
                <w:szCs w:val="20"/>
              </w:rPr>
            </w:pPr>
            <w:r w:rsidRPr="00747FA1">
              <w:rPr>
                <w:rFonts w:ascii="Arial" w:hAnsi="Arial" w:cs="Arial"/>
                <w:sz w:val="16"/>
                <w:szCs w:val="20"/>
              </w:rPr>
              <w:t>Yes</w:t>
            </w:r>
          </w:p>
        </w:tc>
        <w:tc>
          <w:tcPr>
            <w:tcW w:w="5994" w:type="dxa"/>
            <w:vAlign w:val="center"/>
          </w:tcPr>
          <w:p w14:paraId="27D78828" w14:textId="77777777" w:rsidR="005172EC" w:rsidRPr="00747FA1" w:rsidRDefault="005172EC" w:rsidP="00BB0667">
            <w:pPr>
              <w:spacing w:before="60" w:after="60"/>
              <w:rPr>
                <w:rFonts w:ascii="Arial" w:hAnsi="Arial" w:cs="Arial"/>
                <w:sz w:val="16"/>
                <w:szCs w:val="20"/>
              </w:rPr>
            </w:pPr>
            <w:r w:rsidRPr="00747FA1">
              <w:rPr>
                <w:rFonts w:ascii="Arial" w:hAnsi="Arial" w:cs="Arial"/>
                <w:sz w:val="16"/>
                <w:szCs w:val="16"/>
              </w:rPr>
              <w:t xml:space="preserve">Please refer to the </w:t>
            </w:r>
            <w:hyperlink r:id="rId22" w:history="1">
              <w:r w:rsidRPr="00747FA1">
                <w:rPr>
                  <w:rStyle w:val="Hyperlink"/>
                  <w:rFonts w:ascii="Arial" w:hAnsi="Arial" w:cs="Arial"/>
                  <w:sz w:val="16"/>
                  <w:szCs w:val="16"/>
                </w:rPr>
                <w:t>Required Financial Documents and FAQs</w:t>
              </w:r>
            </w:hyperlink>
            <w:r w:rsidRPr="00747FA1">
              <w:rPr>
                <w:rFonts w:ascii="Arial" w:hAnsi="Arial" w:cs="Arial"/>
                <w:sz w:val="16"/>
                <w:szCs w:val="16"/>
              </w:rPr>
              <w:t xml:space="preserve"> webpage for details on all financial information required for submission.</w:t>
            </w:r>
          </w:p>
        </w:tc>
      </w:tr>
      <w:tr w:rsidR="0061186E" w:rsidRPr="00BB361A" w14:paraId="20DBDAF2" w14:textId="77777777" w:rsidTr="00BB0667">
        <w:trPr>
          <w:jc w:val="center"/>
        </w:trPr>
        <w:tc>
          <w:tcPr>
            <w:tcW w:w="1944" w:type="dxa"/>
            <w:vAlign w:val="center"/>
          </w:tcPr>
          <w:p w14:paraId="188EFD43" w14:textId="77777777" w:rsidR="0061186E" w:rsidRPr="00BB361A" w:rsidRDefault="0061186E" w:rsidP="00BB0667">
            <w:pPr>
              <w:spacing w:before="60" w:after="60"/>
              <w:rPr>
                <w:rFonts w:ascii="Arial" w:hAnsi="Arial" w:cs="Arial"/>
                <w:sz w:val="16"/>
                <w:szCs w:val="20"/>
              </w:rPr>
            </w:pPr>
            <w:r>
              <w:rPr>
                <w:rFonts w:ascii="Arial" w:hAnsi="Arial" w:cs="Arial"/>
                <w:sz w:val="16"/>
                <w:szCs w:val="20"/>
              </w:rPr>
              <w:t>Conceptual or Engineered Plans</w:t>
            </w:r>
          </w:p>
        </w:tc>
        <w:tc>
          <w:tcPr>
            <w:tcW w:w="1890" w:type="dxa"/>
            <w:vAlign w:val="center"/>
          </w:tcPr>
          <w:p w14:paraId="4096AA43" w14:textId="77777777" w:rsidR="0061186E" w:rsidRPr="00747FA1" w:rsidRDefault="009D0B59" w:rsidP="009D0B59">
            <w:pPr>
              <w:spacing w:before="60" w:after="60"/>
              <w:jc w:val="center"/>
              <w:rPr>
                <w:rFonts w:ascii="Arial" w:hAnsi="Arial" w:cs="Arial"/>
                <w:sz w:val="16"/>
                <w:szCs w:val="20"/>
              </w:rPr>
            </w:pPr>
            <w:r w:rsidRPr="00747FA1">
              <w:rPr>
                <w:rFonts w:ascii="Arial" w:hAnsi="Arial" w:cs="Arial"/>
                <w:sz w:val="16"/>
                <w:szCs w:val="20"/>
              </w:rPr>
              <w:t>No</w:t>
            </w:r>
          </w:p>
        </w:tc>
        <w:tc>
          <w:tcPr>
            <w:tcW w:w="5994" w:type="dxa"/>
            <w:vAlign w:val="center"/>
          </w:tcPr>
          <w:p w14:paraId="6F0EABA5" w14:textId="77777777" w:rsidR="0061186E" w:rsidRPr="00747FA1" w:rsidRDefault="0061186E" w:rsidP="00BB0667">
            <w:pPr>
              <w:spacing w:before="60" w:after="60"/>
              <w:rPr>
                <w:rFonts w:ascii="Arial" w:hAnsi="Arial" w:cs="Arial"/>
                <w:sz w:val="16"/>
                <w:szCs w:val="20"/>
              </w:rPr>
            </w:pPr>
            <w:r w:rsidRPr="00747FA1">
              <w:rPr>
                <w:rFonts w:ascii="Arial" w:hAnsi="Arial" w:cs="Arial"/>
                <w:sz w:val="16"/>
                <w:szCs w:val="20"/>
              </w:rPr>
              <w:t xml:space="preserve">Conceptual or engineering designs of </w:t>
            </w:r>
            <w:proofErr w:type="spellStart"/>
            <w:r w:rsidRPr="00747FA1">
              <w:rPr>
                <w:rFonts w:ascii="Arial" w:hAnsi="Arial" w:cs="Arial"/>
                <w:sz w:val="16"/>
                <w:szCs w:val="20"/>
              </w:rPr>
              <w:t>gr</w:t>
            </w:r>
            <w:r w:rsidR="00516102">
              <w:rPr>
                <w:rFonts w:ascii="Arial" w:hAnsi="Arial" w:cs="Arial"/>
                <w:sz w:val="16"/>
                <w:szCs w:val="20"/>
              </w:rPr>
              <w:t>nature</w:t>
            </w:r>
            <w:proofErr w:type="spellEnd"/>
            <w:r w:rsidR="00516102">
              <w:rPr>
                <w:rFonts w:ascii="Arial" w:hAnsi="Arial" w:cs="Arial"/>
                <w:sz w:val="16"/>
                <w:szCs w:val="20"/>
              </w:rPr>
              <w:t>-based</w:t>
            </w:r>
            <w:r w:rsidRPr="00747FA1">
              <w:rPr>
                <w:rFonts w:ascii="Arial" w:hAnsi="Arial" w:cs="Arial"/>
                <w:sz w:val="16"/>
                <w:szCs w:val="20"/>
              </w:rPr>
              <w:t xml:space="preserve"> infrastructure, restoration, best management practices, and other technology or techniques that will be employed during the course of the project, if applicable. </w:t>
            </w:r>
          </w:p>
        </w:tc>
      </w:tr>
      <w:tr w:rsidR="0061186E" w:rsidRPr="00BB361A" w14:paraId="39AEF9F7" w14:textId="77777777" w:rsidTr="00BB0667">
        <w:trPr>
          <w:jc w:val="center"/>
        </w:trPr>
        <w:tc>
          <w:tcPr>
            <w:tcW w:w="1944" w:type="dxa"/>
            <w:vAlign w:val="center"/>
          </w:tcPr>
          <w:p w14:paraId="2D6B2F16" w14:textId="77777777" w:rsidR="0061186E" w:rsidRPr="00BB361A" w:rsidRDefault="0061186E" w:rsidP="00BB0667">
            <w:pPr>
              <w:spacing w:before="60" w:after="60"/>
              <w:rPr>
                <w:rFonts w:ascii="Arial" w:hAnsi="Arial" w:cs="Arial"/>
                <w:sz w:val="16"/>
                <w:szCs w:val="20"/>
              </w:rPr>
            </w:pPr>
            <w:r w:rsidRPr="00BB361A">
              <w:rPr>
                <w:rFonts w:ascii="Arial" w:hAnsi="Arial" w:cs="Arial"/>
                <w:sz w:val="16"/>
                <w:szCs w:val="20"/>
              </w:rPr>
              <w:t>Photos</w:t>
            </w:r>
          </w:p>
        </w:tc>
        <w:tc>
          <w:tcPr>
            <w:tcW w:w="1890" w:type="dxa"/>
            <w:vAlign w:val="center"/>
          </w:tcPr>
          <w:p w14:paraId="03FA292D" w14:textId="77777777" w:rsidR="0061186E" w:rsidRPr="00747FA1" w:rsidRDefault="009D0B59" w:rsidP="009D0B59">
            <w:pPr>
              <w:spacing w:before="60" w:after="60"/>
              <w:jc w:val="center"/>
              <w:rPr>
                <w:rFonts w:ascii="Arial" w:hAnsi="Arial" w:cs="Arial"/>
                <w:sz w:val="16"/>
                <w:szCs w:val="20"/>
              </w:rPr>
            </w:pPr>
            <w:r w:rsidRPr="00747FA1">
              <w:rPr>
                <w:rFonts w:ascii="Arial" w:hAnsi="Arial" w:cs="Arial"/>
                <w:sz w:val="16"/>
                <w:szCs w:val="20"/>
              </w:rPr>
              <w:t>No</w:t>
            </w:r>
          </w:p>
        </w:tc>
        <w:tc>
          <w:tcPr>
            <w:tcW w:w="5994" w:type="dxa"/>
            <w:vAlign w:val="center"/>
          </w:tcPr>
          <w:p w14:paraId="2F0A5015" w14:textId="77777777" w:rsidR="0061186E" w:rsidRPr="00747FA1" w:rsidRDefault="0061186E" w:rsidP="00BB0667">
            <w:pPr>
              <w:spacing w:before="60" w:after="60"/>
              <w:rPr>
                <w:rFonts w:ascii="Arial" w:hAnsi="Arial" w:cs="Arial"/>
                <w:sz w:val="16"/>
                <w:szCs w:val="20"/>
              </w:rPr>
            </w:pPr>
            <w:r w:rsidRPr="00747FA1">
              <w:rPr>
                <w:rFonts w:ascii="Arial" w:hAnsi="Arial" w:cs="Arial"/>
                <w:sz w:val="16"/>
                <w:szCs w:val="20"/>
              </w:rPr>
              <w:t>Please compress photos to minimize file size.  3 photos maximum</w:t>
            </w:r>
            <w:r w:rsidRPr="00747FA1">
              <w:rPr>
                <w:rFonts w:ascii="Arial" w:hAnsi="Arial" w:cs="Arial"/>
                <w:b/>
                <w:sz w:val="16"/>
                <w:szCs w:val="20"/>
              </w:rPr>
              <w:t>.</w:t>
            </w:r>
          </w:p>
        </w:tc>
      </w:tr>
    </w:tbl>
    <w:p w14:paraId="08B84563" w14:textId="77777777" w:rsidR="0061186E" w:rsidRPr="00135CF6" w:rsidRDefault="0061186E" w:rsidP="0061186E">
      <w:pPr>
        <w:rPr>
          <w:rFonts w:ascii="Arial" w:hAnsi="Arial" w:cs="Arial"/>
          <w:b/>
          <w:bCs/>
          <w:sz w:val="18"/>
          <w:szCs w:val="20"/>
        </w:rPr>
      </w:pPr>
    </w:p>
    <w:p w14:paraId="204A9379" w14:textId="67D70E2B" w:rsidR="00073662" w:rsidRDefault="00073662" w:rsidP="00073662">
      <w:pPr>
        <w:rPr>
          <w:rFonts w:ascii="Arial" w:hAnsi="Arial" w:cs="Arial"/>
          <w:bCs/>
          <w:sz w:val="18"/>
          <w:szCs w:val="20"/>
        </w:rPr>
      </w:pPr>
      <w:r w:rsidRPr="00BB361A">
        <w:rPr>
          <w:rFonts w:ascii="Arial" w:hAnsi="Arial" w:cs="Arial"/>
          <w:bCs/>
          <w:sz w:val="18"/>
          <w:szCs w:val="20"/>
        </w:rPr>
        <w:t xml:space="preserve">*If your organization has recently applied to NFWF for a grant and valid information is already on file in Easygrants and is current, you will not be asked for these </w:t>
      </w:r>
      <w:r w:rsidR="00A12CE4" w:rsidRPr="00BB361A">
        <w:rPr>
          <w:rFonts w:ascii="Arial" w:hAnsi="Arial" w:cs="Arial"/>
          <w:bCs/>
          <w:sz w:val="18"/>
          <w:szCs w:val="20"/>
        </w:rPr>
        <w:t>uploads,</w:t>
      </w:r>
      <w:r w:rsidRPr="00BB361A">
        <w:rPr>
          <w:rFonts w:ascii="Arial" w:hAnsi="Arial" w:cs="Arial"/>
          <w:bCs/>
          <w:sz w:val="18"/>
          <w:szCs w:val="20"/>
        </w:rPr>
        <w:t xml:space="preserve"> and these categories will not appear for you in Easygrants.</w:t>
      </w:r>
      <w:r w:rsidRPr="00BB111A">
        <w:rPr>
          <w:rFonts w:ascii="Arial" w:hAnsi="Arial" w:cs="Arial"/>
          <w:bCs/>
          <w:sz w:val="18"/>
          <w:szCs w:val="20"/>
        </w:rPr>
        <w:t xml:space="preserve"> </w:t>
      </w:r>
      <w:r>
        <w:rPr>
          <w:rFonts w:ascii="Arial" w:hAnsi="Arial" w:cs="Arial"/>
          <w:bCs/>
          <w:sz w:val="18"/>
          <w:szCs w:val="20"/>
        </w:rPr>
        <w:t>Also, please note that financial documents may not show a ‘successfully converted’ status when you are uploading them. This is because financial documents are not pulled into the full proposal PDF but are stored in a separate part of the easygrants system which can only be accessed by NFWF staff once uploaded.</w:t>
      </w:r>
    </w:p>
    <w:p w14:paraId="68085EBF" w14:textId="77777777" w:rsidR="0061186E" w:rsidRPr="00CE6737" w:rsidRDefault="0061186E" w:rsidP="0061186E">
      <w:pPr>
        <w:rPr>
          <w:rFonts w:ascii="Arial" w:hAnsi="Arial" w:cs="Arial"/>
          <w:b/>
          <w:sz w:val="28"/>
          <w:szCs w:val="28"/>
        </w:rPr>
      </w:pPr>
    </w:p>
    <w:p w14:paraId="2427C4C4" w14:textId="77777777" w:rsidR="0061186E" w:rsidRPr="00AE5CCB" w:rsidRDefault="0061186E" w:rsidP="0061186E">
      <w:pPr>
        <w:rPr>
          <w:rFonts w:ascii="Arial" w:hAnsi="Arial" w:cs="Arial"/>
          <w:b/>
          <w:color w:val="000000"/>
          <w:sz w:val="22"/>
          <w:szCs w:val="20"/>
        </w:rPr>
      </w:pPr>
      <w:r>
        <w:rPr>
          <w:rFonts w:ascii="Arial" w:hAnsi="Arial" w:cs="Arial"/>
          <w:b/>
          <w:color w:val="000000"/>
          <w:sz w:val="22"/>
          <w:szCs w:val="20"/>
        </w:rPr>
        <w:t>METRICS</w:t>
      </w:r>
    </w:p>
    <w:p w14:paraId="24B464F4" w14:textId="77777777" w:rsidR="0061186E" w:rsidRPr="00BB361A" w:rsidRDefault="0061186E" w:rsidP="0061186E">
      <w:pPr>
        <w:rPr>
          <w:rFonts w:ascii="Arial" w:hAnsi="Arial" w:cs="Arial"/>
          <w:sz w:val="18"/>
          <w:szCs w:val="18"/>
        </w:rPr>
      </w:pPr>
      <w:r w:rsidRPr="00BB361A">
        <w:rPr>
          <w:rFonts w:ascii="Arial" w:hAnsi="Arial" w:cs="Arial"/>
          <w:sz w:val="18"/>
          <w:szCs w:val="18"/>
        </w:rPr>
        <w:t>This section allows you to select the activity and outcome metrics you will use to measure your project’s progress and success. Follow the directions provided in Easygrants to complete this section. A couple of pointers:</w:t>
      </w:r>
    </w:p>
    <w:p w14:paraId="37919EA3" w14:textId="77777777" w:rsidR="0061186E" w:rsidRPr="00BB361A" w:rsidRDefault="0061186E" w:rsidP="0061186E">
      <w:pPr>
        <w:rPr>
          <w:rFonts w:ascii="Arial" w:hAnsi="Arial" w:cs="Arial"/>
          <w:sz w:val="18"/>
          <w:szCs w:val="18"/>
        </w:rPr>
      </w:pPr>
    </w:p>
    <w:p w14:paraId="687F9D51" w14:textId="77777777" w:rsidR="0086449E" w:rsidRPr="00BB361A" w:rsidRDefault="0086449E" w:rsidP="0086449E">
      <w:pPr>
        <w:numPr>
          <w:ilvl w:val="0"/>
          <w:numId w:val="16"/>
        </w:numPr>
        <w:rPr>
          <w:rFonts w:ascii="Arial" w:hAnsi="Arial" w:cs="Arial"/>
          <w:sz w:val="18"/>
          <w:szCs w:val="18"/>
        </w:rPr>
      </w:pPr>
      <w:r>
        <w:rPr>
          <w:rFonts w:ascii="Arial" w:hAnsi="Arial" w:cs="Arial"/>
          <w:sz w:val="18"/>
          <w:szCs w:val="18"/>
        </w:rPr>
        <w:t>A list of metrics associated with this program will be presented.</w:t>
      </w:r>
    </w:p>
    <w:p w14:paraId="02C31EEC" w14:textId="77777777" w:rsidR="0086449E" w:rsidRPr="0037368F" w:rsidRDefault="0086449E" w:rsidP="0086449E">
      <w:pPr>
        <w:numPr>
          <w:ilvl w:val="0"/>
          <w:numId w:val="16"/>
        </w:numPr>
        <w:rPr>
          <w:rFonts w:ascii="Arial" w:hAnsi="Arial" w:cs="Arial"/>
          <w:b/>
          <w:sz w:val="18"/>
          <w:szCs w:val="20"/>
        </w:rPr>
      </w:pPr>
      <w:r w:rsidRPr="0037368F">
        <w:rPr>
          <w:rFonts w:ascii="Arial" w:hAnsi="Arial" w:cs="Arial"/>
          <w:color w:val="000000"/>
          <w:sz w:val="18"/>
          <w:szCs w:val="18"/>
        </w:rPr>
        <w:t xml:space="preserve">Hover your mouse cursor over the “?” next to a metric to read its description and specific guidance. </w:t>
      </w:r>
    </w:p>
    <w:p w14:paraId="1285E5D4" w14:textId="77777777" w:rsidR="0086449E" w:rsidRDefault="0086449E" w:rsidP="0086449E">
      <w:pPr>
        <w:numPr>
          <w:ilvl w:val="0"/>
          <w:numId w:val="16"/>
        </w:numPr>
        <w:rPr>
          <w:rFonts w:ascii="Arial" w:hAnsi="Arial" w:cs="Arial"/>
          <w:color w:val="000000"/>
          <w:sz w:val="18"/>
          <w:szCs w:val="18"/>
        </w:rPr>
      </w:pPr>
      <w:r w:rsidRPr="00EB6A25">
        <w:rPr>
          <w:rFonts w:ascii="Arial" w:hAnsi="Arial" w:cs="Arial"/>
          <w:color w:val="000000"/>
          <w:sz w:val="18"/>
          <w:szCs w:val="18"/>
        </w:rPr>
        <w:t xml:space="preserve">Please </w:t>
      </w:r>
      <w:r>
        <w:rPr>
          <w:rFonts w:ascii="Arial" w:hAnsi="Arial" w:cs="Arial"/>
          <w:color w:val="000000"/>
          <w:sz w:val="18"/>
          <w:szCs w:val="18"/>
        </w:rPr>
        <w:t>“Add” and complete</w:t>
      </w:r>
      <w:r w:rsidRPr="00EB6A25">
        <w:rPr>
          <w:rFonts w:ascii="Arial" w:hAnsi="Arial" w:cs="Arial"/>
          <w:color w:val="000000"/>
          <w:sz w:val="18"/>
          <w:szCs w:val="18"/>
        </w:rPr>
        <w:t xml:space="preserve"> </w:t>
      </w:r>
      <w:r>
        <w:rPr>
          <w:rFonts w:ascii="Arial" w:hAnsi="Arial" w:cs="Arial"/>
          <w:color w:val="000000"/>
          <w:sz w:val="18"/>
          <w:szCs w:val="18"/>
        </w:rPr>
        <w:t>at least one</w:t>
      </w:r>
      <w:r w:rsidRPr="00EB6A25">
        <w:rPr>
          <w:rFonts w:ascii="Arial" w:hAnsi="Arial" w:cs="Arial"/>
          <w:color w:val="000000"/>
          <w:sz w:val="18"/>
          <w:szCs w:val="18"/>
        </w:rPr>
        <w:t xml:space="preserve"> metric relevant to reporting your project’s progress.</w:t>
      </w:r>
    </w:p>
    <w:p w14:paraId="35CEC24C" w14:textId="77777777" w:rsidR="0086449E" w:rsidRPr="00BB361A" w:rsidRDefault="0086449E" w:rsidP="0086449E">
      <w:pPr>
        <w:numPr>
          <w:ilvl w:val="0"/>
          <w:numId w:val="16"/>
        </w:numPr>
        <w:rPr>
          <w:rFonts w:ascii="Arial" w:hAnsi="Arial" w:cs="Arial"/>
          <w:sz w:val="18"/>
          <w:szCs w:val="18"/>
        </w:rPr>
      </w:pPr>
      <w:r w:rsidRPr="00BB361A">
        <w:rPr>
          <w:rFonts w:ascii="Arial" w:hAnsi="Arial" w:cs="Arial"/>
          <w:sz w:val="18"/>
          <w:szCs w:val="18"/>
        </w:rPr>
        <w:t xml:space="preserve">For each </w:t>
      </w:r>
      <w:r>
        <w:rPr>
          <w:rFonts w:ascii="Arial" w:hAnsi="Arial" w:cs="Arial"/>
          <w:sz w:val="18"/>
          <w:szCs w:val="18"/>
        </w:rPr>
        <w:t>metric</w:t>
      </w:r>
      <w:r w:rsidRPr="00BB361A">
        <w:rPr>
          <w:rFonts w:ascii="Arial" w:hAnsi="Arial" w:cs="Arial"/>
          <w:sz w:val="18"/>
          <w:szCs w:val="18"/>
        </w:rPr>
        <w:t xml:space="preserve"> you will need to provide values for </w:t>
      </w:r>
      <w:r>
        <w:rPr>
          <w:rFonts w:ascii="Arial" w:hAnsi="Arial" w:cs="Arial"/>
          <w:sz w:val="18"/>
          <w:szCs w:val="18"/>
        </w:rPr>
        <w:t>“Starting Value” and “Target Value”</w:t>
      </w:r>
      <w:r w:rsidRPr="00BB361A">
        <w:rPr>
          <w:rFonts w:ascii="Arial" w:hAnsi="Arial" w:cs="Arial"/>
          <w:sz w:val="18"/>
          <w:szCs w:val="18"/>
        </w:rPr>
        <w:t xml:space="preserve">. In most cases the </w:t>
      </w:r>
      <w:r w:rsidR="002E16F3">
        <w:rPr>
          <w:rFonts w:ascii="Arial" w:hAnsi="Arial" w:cs="Arial"/>
          <w:sz w:val="18"/>
          <w:szCs w:val="18"/>
        </w:rPr>
        <w:t>starting</w:t>
      </w:r>
      <w:r w:rsidRPr="00BB361A">
        <w:rPr>
          <w:rFonts w:ascii="Arial" w:hAnsi="Arial" w:cs="Arial"/>
          <w:sz w:val="18"/>
          <w:szCs w:val="18"/>
        </w:rPr>
        <w:t xml:space="preserve"> value will be zero (0).</w:t>
      </w:r>
    </w:p>
    <w:p w14:paraId="5800A4A4" w14:textId="77777777" w:rsidR="0086449E" w:rsidRPr="00BB361A" w:rsidRDefault="0086449E" w:rsidP="0086449E">
      <w:pPr>
        <w:numPr>
          <w:ilvl w:val="0"/>
          <w:numId w:val="16"/>
        </w:numPr>
        <w:rPr>
          <w:rFonts w:ascii="Arial" w:hAnsi="Arial" w:cs="Arial"/>
          <w:b/>
          <w:sz w:val="18"/>
          <w:szCs w:val="20"/>
        </w:rPr>
      </w:pPr>
      <w:r>
        <w:rPr>
          <w:rFonts w:ascii="Arial" w:hAnsi="Arial" w:cs="Arial"/>
          <w:sz w:val="18"/>
          <w:szCs w:val="18"/>
        </w:rPr>
        <w:t>In your project narrative, you will have the opportunity to describe additional activities and outcomes associated with your project.</w:t>
      </w:r>
    </w:p>
    <w:p w14:paraId="2BB908E9" w14:textId="77777777" w:rsidR="00CA77B9" w:rsidRPr="0086449E" w:rsidRDefault="00CA77B9" w:rsidP="00CA77B9">
      <w:pPr>
        <w:ind w:left="540" w:hanging="360"/>
        <w:rPr>
          <w:rFonts w:ascii="Arial" w:hAnsi="Arial" w:cs="Arial"/>
          <w:b/>
          <w:sz w:val="28"/>
          <w:szCs w:val="28"/>
        </w:rPr>
      </w:pPr>
    </w:p>
    <w:p w14:paraId="7497AA9C" w14:textId="77777777" w:rsidR="00DE7C27" w:rsidRPr="00BB0667" w:rsidRDefault="00DE7C27" w:rsidP="00BE6F1B">
      <w:pPr>
        <w:rPr>
          <w:rFonts w:ascii="Arial" w:hAnsi="Arial" w:cs="Arial"/>
          <w:b/>
          <w:color w:val="000000"/>
          <w:sz w:val="22"/>
          <w:szCs w:val="20"/>
        </w:rPr>
      </w:pPr>
      <w:r w:rsidRPr="00BB0667">
        <w:rPr>
          <w:rFonts w:ascii="Arial" w:hAnsi="Arial" w:cs="Arial"/>
          <w:b/>
          <w:color w:val="000000"/>
          <w:sz w:val="22"/>
          <w:szCs w:val="20"/>
        </w:rPr>
        <w:t>BUDGET</w:t>
      </w:r>
    </w:p>
    <w:p w14:paraId="797905F3" w14:textId="77777777" w:rsidR="00F12B77" w:rsidRDefault="00A65AA0" w:rsidP="00BE6F1B">
      <w:pPr>
        <w:rPr>
          <w:rFonts w:ascii="Arial" w:hAnsi="Arial" w:cs="Arial"/>
          <w:sz w:val="18"/>
          <w:szCs w:val="20"/>
        </w:rPr>
      </w:pPr>
      <w:r w:rsidRPr="00BB361A">
        <w:rPr>
          <w:rFonts w:ascii="Arial" w:hAnsi="Arial" w:cs="Arial"/>
          <w:sz w:val="18"/>
          <w:szCs w:val="20"/>
        </w:rPr>
        <w:t xml:space="preserve">Please refer to the </w:t>
      </w:r>
      <w:hyperlink r:id="rId23" w:history="1">
        <w:r w:rsidRPr="00BB361A">
          <w:rPr>
            <w:rStyle w:val="Hyperlink"/>
            <w:rFonts w:ascii="Arial" w:hAnsi="Arial" w:cs="Arial"/>
            <w:sz w:val="18"/>
            <w:szCs w:val="20"/>
          </w:rPr>
          <w:t xml:space="preserve">Detailed </w:t>
        </w:r>
        <w:r w:rsidR="005F3522" w:rsidRPr="00BB361A">
          <w:rPr>
            <w:rStyle w:val="Hyperlink"/>
            <w:rFonts w:ascii="Arial" w:hAnsi="Arial" w:cs="Arial"/>
            <w:sz w:val="18"/>
            <w:szCs w:val="20"/>
          </w:rPr>
          <w:t>B</w:t>
        </w:r>
        <w:r w:rsidR="005F3522" w:rsidRPr="00BB361A">
          <w:rPr>
            <w:rStyle w:val="Hyperlink"/>
            <w:rFonts w:ascii="Arial" w:hAnsi="Arial" w:cs="Arial"/>
            <w:sz w:val="18"/>
            <w:szCs w:val="20"/>
          </w:rPr>
          <w:t>u</w:t>
        </w:r>
        <w:r w:rsidR="005F3522" w:rsidRPr="00BB361A">
          <w:rPr>
            <w:rStyle w:val="Hyperlink"/>
            <w:rFonts w:ascii="Arial" w:hAnsi="Arial" w:cs="Arial"/>
            <w:sz w:val="18"/>
            <w:szCs w:val="20"/>
          </w:rPr>
          <w:t>dget Instructions</w:t>
        </w:r>
      </w:hyperlink>
      <w:r w:rsidR="005F3522" w:rsidRPr="00BB361A">
        <w:rPr>
          <w:rFonts w:ascii="Arial" w:hAnsi="Arial" w:cs="Arial"/>
          <w:sz w:val="18"/>
          <w:szCs w:val="20"/>
        </w:rPr>
        <w:t xml:space="preserve"> sheet</w:t>
      </w:r>
      <w:r w:rsidRPr="00BB361A">
        <w:rPr>
          <w:rFonts w:ascii="Arial" w:hAnsi="Arial" w:cs="Arial"/>
          <w:sz w:val="18"/>
          <w:szCs w:val="20"/>
        </w:rPr>
        <w:t xml:space="preserve"> in order to accurately complete a budget for this project.</w:t>
      </w:r>
    </w:p>
    <w:p w14:paraId="32E62F0B" w14:textId="77777777" w:rsidR="00700D94" w:rsidRDefault="00700D94" w:rsidP="00BE6F1B">
      <w:pPr>
        <w:rPr>
          <w:rFonts w:ascii="Arial" w:hAnsi="Arial" w:cs="Arial"/>
          <w:sz w:val="18"/>
          <w:szCs w:val="20"/>
        </w:rPr>
      </w:pPr>
    </w:p>
    <w:p w14:paraId="43A784E6" w14:textId="77777777" w:rsidR="00700D94" w:rsidRPr="00700D94" w:rsidRDefault="00700D94" w:rsidP="00700D94">
      <w:pPr>
        <w:numPr>
          <w:ilvl w:val="0"/>
          <w:numId w:val="28"/>
        </w:numPr>
        <w:rPr>
          <w:rFonts w:ascii="Arial" w:hAnsi="Arial" w:cs="Arial"/>
          <w:sz w:val="18"/>
          <w:szCs w:val="20"/>
        </w:rPr>
      </w:pPr>
      <w:r w:rsidRPr="00700D94">
        <w:rPr>
          <w:rFonts w:ascii="Arial" w:hAnsi="Arial" w:cs="Arial"/>
          <w:sz w:val="18"/>
          <w:szCs w:val="20"/>
        </w:rPr>
        <w:t xml:space="preserve">Budgets without narrative descriptions </w:t>
      </w:r>
      <w:r w:rsidR="00D24BB0">
        <w:rPr>
          <w:rFonts w:ascii="Arial" w:hAnsi="Arial" w:cs="Arial"/>
          <w:sz w:val="18"/>
          <w:szCs w:val="20"/>
        </w:rPr>
        <w:t xml:space="preserve">may be rejected and/or </w:t>
      </w:r>
      <w:r w:rsidRPr="00700D94">
        <w:rPr>
          <w:rFonts w:ascii="Arial" w:hAnsi="Arial" w:cs="Arial"/>
          <w:sz w:val="18"/>
          <w:szCs w:val="20"/>
        </w:rPr>
        <w:t>returned to the applicant for further details and clarification.</w:t>
      </w:r>
    </w:p>
    <w:p w14:paraId="0CA24579" w14:textId="77777777" w:rsidR="00FB6094" w:rsidRDefault="00700D94" w:rsidP="002C25A8">
      <w:pPr>
        <w:numPr>
          <w:ilvl w:val="0"/>
          <w:numId w:val="28"/>
        </w:numPr>
        <w:rPr>
          <w:rFonts w:ascii="Arial" w:hAnsi="Arial" w:cs="Arial"/>
          <w:sz w:val="18"/>
          <w:szCs w:val="20"/>
        </w:rPr>
      </w:pPr>
      <w:r w:rsidRPr="00700D94">
        <w:rPr>
          <w:rFonts w:ascii="Arial" w:hAnsi="Arial" w:cs="Arial"/>
          <w:sz w:val="18"/>
          <w:szCs w:val="20"/>
        </w:rPr>
        <w:t>Narratives should be written is such a way that someone not specifically familiar with the project can conceptually understand the rationale, purpose and calculation of the anticipated costs identified.</w:t>
      </w:r>
    </w:p>
    <w:p w14:paraId="484FE53C" w14:textId="77777777" w:rsidR="009A2CF0" w:rsidRDefault="002C25A8" w:rsidP="009A2CF0">
      <w:pPr>
        <w:numPr>
          <w:ilvl w:val="0"/>
          <w:numId w:val="28"/>
        </w:numPr>
        <w:rPr>
          <w:rFonts w:ascii="Arial" w:hAnsi="Arial" w:cs="Arial"/>
          <w:sz w:val="18"/>
          <w:szCs w:val="20"/>
        </w:rPr>
      </w:pPr>
      <w:r w:rsidRPr="00FB6094">
        <w:rPr>
          <w:rFonts w:ascii="Arial" w:hAnsi="Arial" w:cs="Arial"/>
          <w:sz w:val="18"/>
          <w:szCs w:val="20"/>
        </w:rPr>
        <w:t>The “Requested Amount” in the Project Information section must match your budget grand total exactly. The budget should only represent the grant amount being requested from NFWF; it should not include matching funds or represent the overall budget for the project.</w:t>
      </w:r>
    </w:p>
    <w:p w14:paraId="3C1A0411" w14:textId="77777777" w:rsidR="005105D0" w:rsidRPr="009A2CF0" w:rsidRDefault="009A2CF0" w:rsidP="009A2CF0">
      <w:pPr>
        <w:numPr>
          <w:ilvl w:val="0"/>
          <w:numId w:val="28"/>
        </w:numPr>
        <w:rPr>
          <w:rFonts w:ascii="Arial" w:hAnsi="Arial" w:cs="Arial"/>
          <w:sz w:val="18"/>
          <w:szCs w:val="20"/>
        </w:rPr>
      </w:pPr>
      <w:r w:rsidRPr="009A2CF0">
        <w:rPr>
          <w:rFonts w:ascii="Arial" w:hAnsi="Arial" w:cs="Arial"/>
          <w:sz w:val="18"/>
          <w:szCs w:val="20"/>
        </w:rPr>
        <w:lastRenderedPageBreak/>
        <w:t>Project budgets will be compared to similar projects to ensure proposed costs across all budget categories are reasonable for the activities being performed and the outcomes proposed.</w:t>
      </w:r>
      <w:r>
        <w:rPr>
          <w:rFonts w:ascii="Arial" w:hAnsi="Arial" w:cs="Arial"/>
          <w:sz w:val="18"/>
          <w:szCs w:val="20"/>
        </w:rPr>
        <w:br/>
      </w:r>
    </w:p>
    <w:p w14:paraId="4D1ACEC6" w14:textId="77777777" w:rsidR="00416D42" w:rsidRDefault="00416D42" w:rsidP="00416D42">
      <w:pPr>
        <w:rPr>
          <w:rFonts w:ascii="Arial" w:hAnsi="Arial" w:cs="Arial"/>
          <w:sz w:val="18"/>
          <w:szCs w:val="18"/>
        </w:rPr>
      </w:pPr>
      <w:r w:rsidRPr="00BB361A">
        <w:rPr>
          <w:rFonts w:ascii="Arial" w:hAnsi="Arial" w:cs="Arial"/>
          <w:sz w:val="18"/>
          <w:szCs w:val="20"/>
          <w:u w:val="single"/>
        </w:rPr>
        <w:t>Indirect Costs</w:t>
      </w:r>
      <w:r w:rsidRPr="00BB361A">
        <w:rPr>
          <w:rFonts w:ascii="Arial" w:hAnsi="Arial" w:cs="Arial"/>
          <w:sz w:val="18"/>
          <w:szCs w:val="20"/>
        </w:rPr>
        <w:t>:</w:t>
      </w:r>
      <w:r w:rsidRPr="00BB361A">
        <w:rPr>
          <w:rFonts w:ascii="Arial" w:hAnsi="Arial" w:cs="Arial"/>
          <w:b/>
          <w:sz w:val="18"/>
          <w:szCs w:val="20"/>
        </w:rPr>
        <w:t xml:space="preserve"> </w:t>
      </w:r>
      <w:r>
        <w:rPr>
          <w:rFonts w:ascii="Arial" w:hAnsi="Arial" w:cs="Arial"/>
          <w:sz w:val="18"/>
          <w:szCs w:val="18"/>
        </w:rPr>
        <w:t>If you intend to include</w:t>
      </w:r>
      <w:r w:rsidRPr="00BB361A">
        <w:rPr>
          <w:rFonts w:ascii="Arial" w:hAnsi="Arial" w:cs="Arial"/>
          <w:sz w:val="18"/>
          <w:szCs w:val="18"/>
        </w:rPr>
        <w:t xml:space="preserve"> indirect costs</w:t>
      </w:r>
      <w:r>
        <w:rPr>
          <w:rFonts w:ascii="Arial" w:hAnsi="Arial" w:cs="Arial"/>
          <w:sz w:val="18"/>
          <w:szCs w:val="18"/>
        </w:rPr>
        <w:t xml:space="preserve"> in your budget, please review NFWF’s</w:t>
      </w:r>
      <w:r w:rsidRPr="00BB361A">
        <w:rPr>
          <w:rFonts w:ascii="Arial" w:hAnsi="Arial" w:cs="Arial"/>
          <w:sz w:val="18"/>
          <w:szCs w:val="18"/>
        </w:rPr>
        <w:t xml:space="preserve"> </w:t>
      </w:r>
      <w:hyperlink r:id="rId24" w:history="1">
        <w:r w:rsidRPr="00BB361A">
          <w:rPr>
            <w:rStyle w:val="Hyperlink"/>
            <w:rFonts w:ascii="Arial" w:hAnsi="Arial" w:cs="Arial"/>
            <w:sz w:val="18"/>
            <w:szCs w:val="18"/>
          </w:rPr>
          <w:t>Indirect C</w:t>
        </w:r>
        <w:r w:rsidRPr="00BB361A">
          <w:rPr>
            <w:rStyle w:val="Hyperlink"/>
            <w:rFonts w:ascii="Arial" w:hAnsi="Arial" w:cs="Arial"/>
            <w:sz w:val="18"/>
            <w:szCs w:val="18"/>
          </w:rPr>
          <w:t>o</w:t>
        </w:r>
        <w:r w:rsidRPr="00BB361A">
          <w:rPr>
            <w:rStyle w:val="Hyperlink"/>
            <w:rFonts w:ascii="Arial" w:hAnsi="Arial" w:cs="Arial"/>
            <w:sz w:val="18"/>
            <w:szCs w:val="18"/>
          </w:rPr>
          <w:t>st Policy</w:t>
        </w:r>
      </w:hyperlink>
      <w:r>
        <w:rPr>
          <w:rFonts w:ascii="Arial" w:hAnsi="Arial" w:cs="Arial"/>
          <w:sz w:val="18"/>
          <w:szCs w:val="18"/>
        </w:rPr>
        <w:t>.</w:t>
      </w:r>
    </w:p>
    <w:p w14:paraId="187B7087" w14:textId="77777777" w:rsidR="00710AF3" w:rsidRDefault="00D24BB0" w:rsidP="00D24BB0">
      <w:pPr>
        <w:numPr>
          <w:ilvl w:val="0"/>
          <w:numId w:val="29"/>
        </w:numPr>
        <w:rPr>
          <w:rFonts w:ascii="Arial" w:hAnsi="Arial" w:cs="Arial"/>
          <w:sz w:val="18"/>
          <w:szCs w:val="18"/>
        </w:rPr>
      </w:pPr>
      <w:r>
        <w:rPr>
          <w:rFonts w:ascii="Arial" w:hAnsi="Arial" w:cs="Arial"/>
          <w:sz w:val="18"/>
          <w:szCs w:val="18"/>
        </w:rPr>
        <w:t>T</w:t>
      </w:r>
      <w:r w:rsidRPr="003C4ED5">
        <w:rPr>
          <w:rFonts w:ascii="Arial" w:hAnsi="Arial" w:cs="Arial"/>
          <w:sz w:val="18"/>
          <w:szCs w:val="18"/>
        </w:rPr>
        <w:t xml:space="preserve">he federal government has determined that a </w:t>
      </w:r>
      <w:r w:rsidRPr="00710AF3">
        <w:rPr>
          <w:rFonts w:ascii="Arial" w:hAnsi="Arial" w:cs="Arial"/>
          <w:iCs/>
          <w:sz w:val="18"/>
          <w:szCs w:val="18"/>
        </w:rPr>
        <w:t>de minimis</w:t>
      </w:r>
      <w:r w:rsidRPr="003C4ED5">
        <w:rPr>
          <w:rFonts w:ascii="Arial" w:hAnsi="Arial" w:cs="Arial"/>
          <w:sz w:val="18"/>
          <w:szCs w:val="18"/>
        </w:rPr>
        <w:t xml:space="preserve"> </w:t>
      </w:r>
      <w:r w:rsidR="00710AF3" w:rsidRPr="00710AF3">
        <w:rPr>
          <w:rFonts w:ascii="Arial" w:hAnsi="Arial" w:cs="Arial"/>
          <w:i/>
          <w:iCs/>
          <w:sz w:val="18"/>
          <w:szCs w:val="18"/>
        </w:rPr>
        <w:t>up to</w:t>
      </w:r>
      <w:r w:rsidR="00710AF3">
        <w:rPr>
          <w:rFonts w:ascii="Arial" w:hAnsi="Arial" w:cs="Arial"/>
          <w:sz w:val="18"/>
          <w:szCs w:val="18"/>
        </w:rPr>
        <w:t xml:space="preserve"> </w:t>
      </w:r>
      <w:r w:rsidRPr="003C4ED5">
        <w:rPr>
          <w:rFonts w:ascii="Arial" w:hAnsi="Arial" w:cs="Arial"/>
          <w:sz w:val="18"/>
          <w:szCs w:val="18"/>
        </w:rPr>
        <w:t>1</w:t>
      </w:r>
      <w:r w:rsidR="00710AF3">
        <w:rPr>
          <w:rFonts w:ascii="Arial" w:hAnsi="Arial" w:cs="Arial"/>
          <w:sz w:val="18"/>
          <w:szCs w:val="18"/>
        </w:rPr>
        <w:t>5</w:t>
      </w:r>
      <w:r w:rsidRPr="003C4ED5">
        <w:rPr>
          <w:rFonts w:ascii="Arial" w:hAnsi="Arial" w:cs="Arial"/>
          <w:sz w:val="18"/>
          <w:szCs w:val="18"/>
        </w:rPr>
        <w:t xml:space="preserve">% indirect rate is an acceptable minimum for </w:t>
      </w:r>
      <w:r>
        <w:rPr>
          <w:rFonts w:ascii="Arial" w:hAnsi="Arial" w:cs="Arial"/>
          <w:sz w:val="18"/>
          <w:szCs w:val="18"/>
        </w:rPr>
        <w:t>organizations</w:t>
      </w:r>
      <w:r w:rsidRPr="003C4ED5">
        <w:rPr>
          <w:rFonts w:ascii="Arial" w:hAnsi="Arial" w:cs="Arial"/>
          <w:sz w:val="18"/>
          <w:szCs w:val="18"/>
        </w:rPr>
        <w:t xml:space="preserve"> without a NICRA</w:t>
      </w:r>
      <w:r w:rsidR="00710AF3">
        <w:rPr>
          <w:rFonts w:ascii="Arial" w:hAnsi="Arial" w:cs="Arial"/>
          <w:sz w:val="18"/>
          <w:szCs w:val="18"/>
        </w:rPr>
        <w:t>, for all funding agreements signed after 10/01/2024</w:t>
      </w:r>
      <w:r w:rsidR="009A2CF0">
        <w:rPr>
          <w:rFonts w:ascii="Arial" w:hAnsi="Arial" w:cs="Arial"/>
          <w:sz w:val="18"/>
          <w:szCs w:val="18"/>
        </w:rPr>
        <w:t>.</w:t>
      </w:r>
      <w:r w:rsidR="00710AF3">
        <w:rPr>
          <w:rFonts w:ascii="Arial" w:hAnsi="Arial" w:cs="Arial"/>
          <w:sz w:val="18"/>
          <w:szCs w:val="18"/>
        </w:rPr>
        <w:t xml:space="preserve"> </w:t>
      </w:r>
    </w:p>
    <w:p w14:paraId="5298A26A" w14:textId="77777777" w:rsidR="00D24BB0" w:rsidRPr="00CE6D9A" w:rsidRDefault="00D24BB0" w:rsidP="00D24BB0">
      <w:pPr>
        <w:numPr>
          <w:ilvl w:val="0"/>
          <w:numId w:val="29"/>
        </w:numPr>
        <w:rPr>
          <w:rFonts w:ascii="Arial" w:hAnsi="Arial" w:cs="Arial"/>
          <w:sz w:val="18"/>
          <w:szCs w:val="18"/>
        </w:rPr>
      </w:pPr>
      <w:r>
        <w:rPr>
          <w:rFonts w:ascii="Arial" w:hAnsi="Arial" w:cs="Arial"/>
          <w:sz w:val="18"/>
          <w:szCs w:val="18"/>
        </w:rPr>
        <w:t xml:space="preserve">If you are including indirect costs in your budget request, please provide a narrative </w:t>
      </w:r>
      <w:r w:rsidRPr="00CE6D9A">
        <w:rPr>
          <w:rFonts w:ascii="Arial" w:hAnsi="Arial" w:cs="Arial"/>
          <w:sz w:val="18"/>
          <w:szCs w:val="18"/>
        </w:rPr>
        <w:t xml:space="preserve">description identifying what the indirect request will be supporting (e.g., CEO salary, rent for lab space central to project site, etc.).  </w:t>
      </w:r>
    </w:p>
    <w:p w14:paraId="449B9F43" w14:textId="77777777" w:rsidR="00D24BB0" w:rsidRPr="00E531A7" w:rsidRDefault="00D24BB0" w:rsidP="00D24BB0">
      <w:pPr>
        <w:numPr>
          <w:ilvl w:val="0"/>
          <w:numId w:val="29"/>
        </w:numPr>
        <w:rPr>
          <w:rFonts w:ascii="Arial" w:hAnsi="Arial" w:cs="Arial"/>
          <w:sz w:val="18"/>
          <w:szCs w:val="18"/>
        </w:rPr>
      </w:pPr>
      <w:r>
        <w:rPr>
          <w:rFonts w:ascii="Arial" w:hAnsi="Arial" w:cs="Arial"/>
          <w:sz w:val="18"/>
          <w:szCs w:val="18"/>
        </w:rPr>
        <w:t xml:space="preserve">Indirect cost narratives should include a statement of whether the applicant has ever had a NICRA.  If the applicant has a NICRA, it shall include supporting documentation.  </w:t>
      </w:r>
    </w:p>
    <w:p w14:paraId="2139B69E" w14:textId="77777777" w:rsidR="00CA77B9" w:rsidRPr="001036C4" w:rsidRDefault="00D24BB0" w:rsidP="001036C4">
      <w:pPr>
        <w:numPr>
          <w:ilvl w:val="0"/>
          <w:numId w:val="29"/>
        </w:numPr>
        <w:rPr>
          <w:rFonts w:ascii="Arial" w:hAnsi="Arial" w:cs="Arial"/>
          <w:sz w:val="18"/>
          <w:szCs w:val="18"/>
        </w:rPr>
      </w:pPr>
      <w:r>
        <w:rPr>
          <w:rFonts w:ascii="Arial" w:hAnsi="Arial" w:cs="Arial"/>
          <w:sz w:val="18"/>
          <w:szCs w:val="18"/>
        </w:rPr>
        <w:t>Budgets without narrative descriptions for indirect costs may be rejected and/or returned to the applicant for further details and clarification.</w:t>
      </w:r>
    </w:p>
    <w:p w14:paraId="3E1F86BE" w14:textId="77777777" w:rsidR="005603C5" w:rsidRPr="001036C4" w:rsidRDefault="005603C5" w:rsidP="00A342B1">
      <w:pPr>
        <w:rPr>
          <w:rFonts w:ascii="Arial" w:hAnsi="Arial" w:cs="Arial"/>
          <w:b/>
          <w:sz w:val="28"/>
          <w:szCs w:val="20"/>
        </w:rPr>
      </w:pPr>
    </w:p>
    <w:p w14:paraId="5A80FB77" w14:textId="77777777" w:rsidR="00A342B1" w:rsidRPr="008B4EBD" w:rsidRDefault="00A342B1" w:rsidP="00A342B1">
      <w:pPr>
        <w:rPr>
          <w:rFonts w:ascii="Arial" w:hAnsi="Arial" w:cs="Arial"/>
          <w:b/>
          <w:sz w:val="22"/>
          <w:szCs w:val="20"/>
        </w:rPr>
      </w:pPr>
      <w:r w:rsidRPr="008B4EBD">
        <w:rPr>
          <w:rFonts w:ascii="Arial" w:hAnsi="Arial" w:cs="Arial"/>
          <w:b/>
          <w:sz w:val="22"/>
          <w:szCs w:val="20"/>
        </w:rPr>
        <w:t>MATCHING CONTRIBUTIONS</w:t>
      </w:r>
    </w:p>
    <w:p w14:paraId="213BF945" w14:textId="77777777" w:rsidR="00A97E97" w:rsidRDefault="00A97E97" w:rsidP="00A97E97">
      <w:pPr>
        <w:rPr>
          <w:rFonts w:ascii="Arial" w:hAnsi="Arial" w:cs="Arial"/>
          <w:sz w:val="18"/>
          <w:szCs w:val="20"/>
        </w:rPr>
      </w:pPr>
      <w:r w:rsidRPr="006A188D">
        <w:rPr>
          <w:rFonts w:ascii="Arial" w:hAnsi="Arial" w:cs="Arial"/>
          <w:sz w:val="18"/>
          <w:szCs w:val="20"/>
        </w:rPr>
        <w:t xml:space="preserve">Due to the </w:t>
      </w:r>
      <w:r>
        <w:rPr>
          <w:rFonts w:ascii="Arial" w:hAnsi="Arial" w:cs="Arial"/>
          <w:sz w:val="18"/>
          <w:szCs w:val="20"/>
        </w:rPr>
        <w:t>range</w:t>
      </w:r>
      <w:r w:rsidRPr="006A188D">
        <w:rPr>
          <w:rFonts w:ascii="Arial" w:hAnsi="Arial" w:cs="Arial"/>
          <w:sz w:val="18"/>
          <w:szCs w:val="20"/>
        </w:rPr>
        <w:t xml:space="preserve"> of available federal and private funding sources, match and leverage is encouraged but not required. However, projects that include non-federal cash or in-kind match and matching fund contributions from a diversity of partners are encouraged and will be more competitive. Please reach out to NFWF program staff, Jon Scott (</w:t>
      </w:r>
      <w:hyperlink r:id="rId25" w:history="1">
        <w:r w:rsidRPr="00FC2A89">
          <w:rPr>
            <w:rStyle w:val="Hyperlink"/>
            <w:rFonts w:ascii="Arial" w:hAnsi="Arial" w:cs="Arial"/>
            <w:sz w:val="18"/>
            <w:szCs w:val="20"/>
          </w:rPr>
          <w:t>jonathan.scott@nfwf.org</w:t>
        </w:r>
      </w:hyperlink>
      <w:r w:rsidRPr="006A188D">
        <w:rPr>
          <w:rFonts w:ascii="Arial" w:hAnsi="Arial" w:cs="Arial"/>
          <w:sz w:val="18"/>
          <w:szCs w:val="20"/>
        </w:rPr>
        <w:t>) or Zack Bernstein (</w:t>
      </w:r>
      <w:hyperlink r:id="rId26" w:history="1">
        <w:r w:rsidRPr="00FC2A89">
          <w:rPr>
            <w:rStyle w:val="Hyperlink"/>
            <w:rFonts w:ascii="Arial" w:hAnsi="Arial" w:cs="Arial"/>
            <w:sz w:val="18"/>
            <w:szCs w:val="20"/>
          </w:rPr>
          <w:t>zachary.bernstein@nfwf.org</w:t>
        </w:r>
      </w:hyperlink>
      <w:r w:rsidRPr="006A188D">
        <w:rPr>
          <w:rFonts w:ascii="Arial" w:hAnsi="Arial" w:cs="Arial"/>
          <w:sz w:val="18"/>
          <w:szCs w:val="20"/>
        </w:rPr>
        <w:t>)</w:t>
      </w:r>
      <w:r>
        <w:rPr>
          <w:rFonts w:ascii="Arial" w:hAnsi="Arial" w:cs="Arial"/>
          <w:sz w:val="18"/>
          <w:szCs w:val="20"/>
        </w:rPr>
        <w:t xml:space="preserve">. </w:t>
      </w:r>
    </w:p>
    <w:p w14:paraId="14D69B45" w14:textId="77777777" w:rsidR="00A342B1" w:rsidRPr="00BB361A" w:rsidRDefault="00A342B1" w:rsidP="00A342B1">
      <w:pPr>
        <w:rPr>
          <w:rFonts w:ascii="Arial" w:hAnsi="Arial" w:cs="Arial"/>
          <w:b/>
          <w:sz w:val="18"/>
          <w:szCs w:val="20"/>
        </w:rPr>
      </w:pPr>
    </w:p>
    <w:p w14:paraId="080F5952" w14:textId="77777777" w:rsidR="00A342B1" w:rsidRDefault="00A342B1" w:rsidP="00A342B1">
      <w:pPr>
        <w:rPr>
          <w:rFonts w:ascii="Arial" w:hAnsi="Arial" w:cs="Arial"/>
          <w:sz w:val="18"/>
          <w:szCs w:val="18"/>
        </w:rPr>
      </w:pPr>
      <w:r>
        <w:rPr>
          <w:rFonts w:ascii="Arial" w:hAnsi="Arial" w:cs="Arial"/>
          <w:sz w:val="18"/>
          <w:szCs w:val="18"/>
        </w:rPr>
        <w:t xml:space="preserve">Click the “Add” button to add sources of matching </w:t>
      </w:r>
      <w:r w:rsidR="00DB06EF">
        <w:rPr>
          <w:rFonts w:ascii="Arial" w:hAnsi="Arial" w:cs="Arial"/>
          <w:sz w:val="18"/>
          <w:szCs w:val="18"/>
        </w:rPr>
        <w:t>contributions and</w:t>
      </w:r>
      <w:r>
        <w:rPr>
          <w:rFonts w:ascii="Arial" w:hAnsi="Arial" w:cs="Arial"/>
          <w:sz w:val="18"/>
          <w:szCs w:val="18"/>
        </w:rPr>
        <w:t xml:space="preserve"> l</w:t>
      </w:r>
      <w:r w:rsidRPr="00BB361A">
        <w:rPr>
          <w:rFonts w:ascii="Arial" w:hAnsi="Arial" w:cs="Arial"/>
          <w:sz w:val="18"/>
          <w:szCs w:val="18"/>
        </w:rPr>
        <w:t xml:space="preserve">ist each source separately in the space provided.  Match consists of the portion of project costs not paid with </w:t>
      </w:r>
      <w:r w:rsidRPr="00EB05E8">
        <w:rPr>
          <w:rFonts w:ascii="Arial" w:hAnsi="Arial" w:cs="Arial"/>
          <w:sz w:val="18"/>
          <w:szCs w:val="18"/>
        </w:rPr>
        <w:t>NFWF</w:t>
      </w:r>
      <w:r w:rsidRPr="00BB361A">
        <w:rPr>
          <w:rFonts w:ascii="Arial" w:hAnsi="Arial" w:cs="Arial"/>
          <w:sz w:val="18"/>
          <w:szCs w:val="18"/>
        </w:rPr>
        <w:t xml:space="preserve"> funds and </w:t>
      </w:r>
      <w:r w:rsidRPr="00536A93">
        <w:rPr>
          <w:rFonts w:ascii="Arial" w:hAnsi="Arial" w:cs="Arial"/>
          <w:color w:val="000000"/>
          <w:sz w:val="18"/>
          <w:szCs w:val="18"/>
        </w:rPr>
        <w:t xml:space="preserve">may be in the form of cash, in-kind </w:t>
      </w:r>
      <w:r w:rsidR="00981B5D">
        <w:rPr>
          <w:rFonts w:ascii="Arial" w:hAnsi="Arial" w:cs="Arial"/>
          <w:color w:val="000000"/>
          <w:sz w:val="18"/>
          <w:szCs w:val="18"/>
        </w:rPr>
        <w:t xml:space="preserve">or volunteer </w:t>
      </w:r>
      <w:r w:rsidRPr="00536A93">
        <w:rPr>
          <w:rFonts w:ascii="Arial" w:hAnsi="Arial" w:cs="Arial"/>
          <w:color w:val="000000"/>
          <w:sz w:val="18"/>
          <w:szCs w:val="18"/>
        </w:rPr>
        <w:t>contributions.</w:t>
      </w:r>
      <w:r w:rsidRPr="00BB361A">
        <w:rPr>
          <w:rFonts w:ascii="Arial" w:hAnsi="Arial" w:cs="Arial"/>
          <w:sz w:val="18"/>
          <w:szCs w:val="18"/>
        </w:rPr>
        <w:t xml:space="preserve">  Match must meet</w:t>
      </w:r>
      <w:r>
        <w:rPr>
          <w:rFonts w:ascii="Arial" w:hAnsi="Arial" w:cs="Arial"/>
          <w:sz w:val="18"/>
          <w:szCs w:val="18"/>
        </w:rPr>
        <w:t xml:space="preserve"> all of</w:t>
      </w:r>
      <w:r w:rsidRPr="00BB361A">
        <w:rPr>
          <w:rFonts w:ascii="Arial" w:hAnsi="Arial" w:cs="Arial"/>
          <w:sz w:val="18"/>
          <w:szCs w:val="18"/>
        </w:rPr>
        <w:t xml:space="preserve"> the following criteria:</w:t>
      </w:r>
    </w:p>
    <w:p w14:paraId="4FE25B8E" w14:textId="77777777" w:rsidR="00A342B1" w:rsidRPr="00BB361A" w:rsidRDefault="00A342B1" w:rsidP="00A342B1">
      <w:pPr>
        <w:rPr>
          <w:rFonts w:ascii="Arial" w:hAnsi="Arial" w:cs="Arial"/>
          <w:sz w:val="18"/>
          <w:szCs w:val="18"/>
        </w:rPr>
      </w:pPr>
    </w:p>
    <w:p w14:paraId="39DF3C57" w14:textId="77777777" w:rsidR="00C33F9B" w:rsidRPr="005B3BB5" w:rsidRDefault="00C33F9B" w:rsidP="00C33F9B">
      <w:pPr>
        <w:ind w:left="810" w:hanging="360"/>
        <w:rPr>
          <w:rFonts w:ascii="Arial" w:hAnsi="Arial" w:cs="Arial"/>
          <w:sz w:val="18"/>
          <w:szCs w:val="18"/>
        </w:rPr>
      </w:pPr>
      <w:r w:rsidRPr="005B3BB5">
        <w:rPr>
          <w:rFonts w:ascii="Arial" w:hAnsi="Arial" w:cs="Arial"/>
          <w:sz w:val="18"/>
          <w:szCs w:val="18"/>
        </w:rPr>
        <w:t>Non-federal Match</w:t>
      </w:r>
      <w:r>
        <w:rPr>
          <w:rFonts w:ascii="Arial" w:hAnsi="Arial" w:cs="Arial"/>
          <w:sz w:val="18"/>
          <w:szCs w:val="18"/>
        </w:rPr>
        <w:t>ing Contributions</w:t>
      </w:r>
      <w:r w:rsidRPr="005B3BB5">
        <w:rPr>
          <w:rFonts w:ascii="Arial" w:hAnsi="Arial" w:cs="Arial"/>
          <w:sz w:val="18"/>
          <w:szCs w:val="18"/>
        </w:rPr>
        <w:t>:</w:t>
      </w:r>
    </w:p>
    <w:p w14:paraId="441AA2B5" w14:textId="77777777" w:rsidR="00C33F9B" w:rsidRPr="005B3BB5" w:rsidRDefault="00C33F9B" w:rsidP="00C33F9B">
      <w:pPr>
        <w:pStyle w:val="ListParagraph"/>
        <w:widowControl/>
        <w:numPr>
          <w:ilvl w:val="0"/>
          <w:numId w:val="24"/>
        </w:numPr>
        <w:ind w:left="810"/>
        <w:contextualSpacing/>
        <w:rPr>
          <w:rFonts w:ascii="Arial" w:hAnsi="Arial" w:cs="Arial"/>
          <w:sz w:val="18"/>
          <w:szCs w:val="18"/>
        </w:rPr>
      </w:pPr>
      <w:r w:rsidRPr="005B3BB5">
        <w:rPr>
          <w:rFonts w:ascii="Arial" w:hAnsi="Arial" w:cs="Arial"/>
          <w:sz w:val="18"/>
          <w:szCs w:val="18"/>
        </w:rPr>
        <w:t>Verifiable from the grantee’s records</w:t>
      </w:r>
    </w:p>
    <w:p w14:paraId="4CE0D012" w14:textId="77777777" w:rsidR="00C33F9B" w:rsidRPr="005B3BB5" w:rsidRDefault="00C33F9B" w:rsidP="00C33F9B">
      <w:pPr>
        <w:pStyle w:val="ListParagraph"/>
        <w:widowControl/>
        <w:numPr>
          <w:ilvl w:val="0"/>
          <w:numId w:val="24"/>
        </w:numPr>
        <w:ind w:left="810"/>
        <w:contextualSpacing/>
        <w:rPr>
          <w:rFonts w:ascii="Arial" w:hAnsi="Arial" w:cs="Arial"/>
          <w:sz w:val="18"/>
          <w:szCs w:val="18"/>
        </w:rPr>
      </w:pPr>
      <w:r w:rsidRPr="005B3BB5">
        <w:rPr>
          <w:rFonts w:ascii="Arial" w:hAnsi="Arial" w:cs="Arial"/>
          <w:sz w:val="18"/>
          <w:szCs w:val="18"/>
        </w:rPr>
        <w:t xml:space="preserve">Not included as contributions for any other </w:t>
      </w:r>
      <w:r>
        <w:rPr>
          <w:rFonts w:ascii="Arial" w:hAnsi="Arial" w:cs="Arial"/>
          <w:sz w:val="18"/>
          <w:szCs w:val="18"/>
        </w:rPr>
        <w:t xml:space="preserve">Federal </w:t>
      </w:r>
      <w:r w:rsidRPr="005B3BB5">
        <w:rPr>
          <w:rFonts w:ascii="Arial" w:hAnsi="Arial" w:cs="Arial"/>
          <w:sz w:val="18"/>
          <w:szCs w:val="18"/>
        </w:rPr>
        <w:t>award</w:t>
      </w:r>
    </w:p>
    <w:p w14:paraId="679B25F8" w14:textId="77777777" w:rsidR="00C33F9B" w:rsidRPr="005B3BB5" w:rsidRDefault="00C33F9B" w:rsidP="00C33F9B">
      <w:pPr>
        <w:pStyle w:val="ListParagraph"/>
        <w:widowControl/>
        <w:numPr>
          <w:ilvl w:val="0"/>
          <w:numId w:val="24"/>
        </w:numPr>
        <w:ind w:left="810"/>
        <w:contextualSpacing/>
        <w:rPr>
          <w:rFonts w:ascii="Arial" w:hAnsi="Arial" w:cs="Arial"/>
          <w:sz w:val="18"/>
          <w:szCs w:val="18"/>
        </w:rPr>
      </w:pPr>
      <w:r>
        <w:rPr>
          <w:rFonts w:ascii="Arial" w:hAnsi="Arial" w:cs="Arial"/>
          <w:sz w:val="18"/>
          <w:szCs w:val="18"/>
        </w:rPr>
        <w:t>Reasonable and n</w:t>
      </w:r>
      <w:r w:rsidRPr="005B3BB5">
        <w:rPr>
          <w:rFonts w:ascii="Arial" w:hAnsi="Arial" w:cs="Arial"/>
          <w:sz w:val="18"/>
          <w:szCs w:val="18"/>
        </w:rPr>
        <w:t>ecessary for accomplishment of project or program objectives</w:t>
      </w:r>
    </w:p>
    <w:p w14:paraId="460C765B" w14:textId="77777777" w:rsidR="00C33F9B" w:rsidRDefault="00C33F9B" w:rsidP="00C33F9B">
      <w:pPr>
        <w:pStyle w:val="ListParagraph"/>
        <w:widowControl/>
        <w:numPr>
          <w:ilvl w:val="0"/>
          <w:numId w:val="24"/>
        </w:numPr>
        <w:ind w:left="810"/>
        <w:contextualSpacing/>
        <w:rPr>
          <w:rFonts w:ascii="Arial" w:hAnsi="Arial" w:cs="Arial"/>
          <w:sz w:val="18"/>
          <w:szCs w:val="18"/>
        </w:rPr>
      </w:pPr>
      <w:r w:rsidRPr="005B3BB5">
        <w:rPr>
          <w:rFonts w:ascii="Arial" w:hAnsi="Arial" w:cs="Arial"/>
          <w:sz w:val="18"/>
          <w:szCs w:val="18"/>
        </w:rPr>
        <w:t>Committed directly to the project and used within the period of performance</w:t>
      </w:r>
    </w:p>
    <w:p w14:paraId="67256409" w14:textId="77777777" w:rsidR="00C33F9B" w:rsidRPr="005B3BB5" w:rsidRDefault="00C33F9B" w:rsidP="00C33F9B">
      <w:pPr>
        <w:pStyle w:val="ListParagraph"/>
        <w:widowControl/>
        <w:numPr>
          <w:ilvl w:val="0"/>
          <w:numId w:val="24"/>
        </w:numPr>
        <w:ind w:left="810"/>
        <w:contextualSpacing/>
        <w:rPr>
          <w:rFonts w:ascii="Arial" w:hAnsi="Arial" w:cs="Arial"/>
          <w:sz w:val="18"/>
          <w:szCs w:val="18"/>
        </w:rPr>
      </w:pPr>
      <w:r>
        <w:rPr>
          <w:rFonts w:ascii="Arial" w:hAnsi="Arial" w:cs="Arial"/>
          <w:sz w:val="18"/>
          <w:szCs w:val="18"/>
        </w:rPr>
        <w:t>Allowable under OMB 2 CFR 200 Cost Principles</w:t>
      </w:r>
    </w:p>
    <w:p w14:paraId="207BAB73" w14:textId="77777777" w:rsidR="00C33F9B" w:rsidRPr="00BB361A" w:rsidRDefault="00C33F9B" w:rsidP="00C33F9B">
      <w:pPr>
        <w:rPr>
          <w:rFonts w:ascii="Arial" w:hAnsi="Arial" w:cs="Arial"/>
          <w:sz w:val="18"/>
          <w:szCs w:val="18"/>
        </w:rPr>
      </w:pPr>
    </w:p>
    <w:p w14:paraId="436D301F" w14:textId="77777777" w:rsidR="00C33F9B" w:rsidRPr="005B3BB5" w:rsidRDefault="00C33F9B" w:rsidP="00C33F9B">
      <w:pPr>
        <w:ind w:left="810" w:hanging="360"/>
        <w:rPr>
          <w:rFonts w:ascii="Arial" w:hAnsi="Arial" w:cs="Arial"/>
          <w:sz w:val="18"/>
          <w:szCs w:val="18"/>
        </w:rPr>
      </w:pPr>
      <w:r>
        <w:rPr>
          <w:rFonts w:ascii="Arial" w:hAnsi="Arial" w:cs="Arial"/>
          <w:sz w:val="18"/>
          <w:szCs w:val="18"/>
        </w:rPr>
        <w:t>F</w:t>
      </w:r>
      <w:r w:rsidRPr="005B3BB5">
        <w:rPr>
          <w:rFonts w:ascii="Arial" w:hAnsi="Arial" w:cs="Arial"/>
          <w:sz w:val="18"/>
          <w:szCs w:val="18"/>
        </w:rPr>
        <w:t>ederal Match</w:t>
      </w:r>
      <w:r>
        <w:rPr>
          <w:rFonts w:ascii="Arial" w:hAnsi="Arial" w:cs="Arial"/>
          <w:sz w:val="18"/>
          <w:szCs w:val="18"/>
        </w:rPr>
        <w:t>ing Contributions*</w:t>
      </w:r>
      <w:r w:rsidRPr="005B3BB5">
        <w:rPr>
          <w:rFonts w:ascii="Arial" w:hAnsi="Arial" w:cs="Arial"/>
          <w:sz w:val="18"/>
          <w:szCs w:val="18"/>
        </w:rPr>
        <w:t>:</w:t>
      </w:r>
    </w:p>
    <w:p w14:paraId="4EDBEAD4" w14:textId="77777777" w:rsidR="00C33F9B" w:rsidRPr="005B3BB5" w:rsidRDefault="00C33F9B" w:rsidP="00C33F9B">
      <w:pPr>
        <w:pStyle w:val="ListParagraph"/>
        <w:widowControl/>
        <w:numPr>
          <w:ilvl w:val="0"/>
          <w:numId w:val="24"/>
        </w:numPr>
        <w:ind w:left="810"/>
        <w:contextualSpacing/>
        <w:rPr>
          <w:rFonts w:ascii="Arial" w:hAnsi="Arial" w:cs="Arial"/>
          <w:sz w:val="18"/>
          <w:szCs w:val="18"/>
        </w:rPr>
      </w:pPr>
      <w:r w:rsidRPr="005B3BB5">
        <w:rPr>
          <w:rFonts w:ascii="Arial" w:hAnsi="Arial" w:cs="Arial"/>
          <w:sz w:val="18"/>
          <w:szCs w:val="18"/>
        </w:rPr>
        <w:t>Verifiable from the grantee’s records</w:t>
      </w:r>
    </w:p>
    <w:p w14:paraId="65CCB17D" w14:textId="77777777" w:rsidR="00C33F9B" w:rsidRPr="005B3BB5" w:rsidRDefault="00C33F9B" w:rsidP="00C33F9B">
      <w:pPr>
        <w:pStyle w:val="ListParagraph"/>
        <w:widowControl/>
        <w:numPr>
          <w:ilvl w:val="0"/>
          <w:numId w:val="24"/>
        </w:numPr>
        <w:ind w:left="810"/>
        <w:contextualSpacing/>
        <w:rPr>
          <w:rFonts w:ascii="Arial" w:hAnsi="Arial" w:cs="Arial"/>
          <w:sz w:val="18"/>
          <w:szCs w:val="18"/>
        </w:rPr>
      </w:pPr>
      <w:r>
        <w:rPr>
          <w:rFonts w:ascii="Arial" w:hAnsi="Arial" w:cs="Arial"/>
          <w:sz w:val="18"/>
          <w:szCs w:val="18"/>
        </w:rPr>
        <w:t>Reasonable and n</w:t>
      </w:r>
      <w:r w:rsidRPr="005B3BB5">
        <w:rPr>
          <w:rFonts w:ascii="Arial" w:hAnsi="Arial" w:cs="Arial"/>
          <w:sz w:val="18"/>
          <w:szCs w:val="18"/>
        </w:rPr>
        <w:t>ecessary for accomplishment of project or program objectives</w:t>
      </w:r>
    </w:p>
    <w:p w14:paraId="78C1E684" w14:textId="77777777" w:rsidR="00C33F9B" w:rsidRDefault="00C33F9B" w:rsidP="00C33F9B">
      <w:pPr>
        <w:pStyle w:val="ListParagraph"/>
        <w:widowControl/>
        <w:numPr>
          <w:ilvl w:val="0"/>
          <w:numId w:val="24"/>
        </w:numPr>
        <w:ind w:left="810"/>
        <w:contextualSpacing/>
        <w:rPr>
          <w:rFonts w:ascii="Arial" w:hAnsi="Arial" w:cs="Arial"/>
          <w:sz w:val="18"/>
          <w:szCs w:val="18"/>
        </w:rPr>
      </w:pPr>
      <w:r w:rsidRPr="005B3BB5">
        <w:rPr>
          <w:rFonts w:ascii="Arial" w:hAnsi="Arial" w:cs="Arial"/>
          <w:sz w:val="18"/>
          <w:szCs w:val="18"/>
        </w:rPr>
        <w:t>Committed directly to the project and used within the period of performance</w:t>
      </w:r>
    </w:p>
    <w:p w14:paraId="41B55B8D" w14:textId="77777777" w:rsidR="00C33F9B" w:rsidRDefault="00C33F9B" w:rsidP="00C33F9B">
      <w:pPr>
        <w:pStyle w:val="ListParagraph"/>
        <w:widowControl/>
        <w:ind w:left="810"/>
        <w:contextualSpacing/>
        <w:rPr>
          <w:rFonts w:ascii="Arial" w:hAnsi="Arial" w:cs="Arial"/>
          <w:sz w:val="18"/>
          <w:szCs w:val="18"/>
        </w:rPr>
      </w:pPr>
    </w:p>
    <w:p w14:paraId="658604F7" w14:textId="77777777" w:rsidR="00C33F9B" w:rsidRPr="00461473" w:rsidRDefault="00C33F9B" w:rsidP="00C33F9B">
      <w:pPr>
        <w:pStyle w:val="ListParagraph"/>
        <w:widowControl/>
        <w:ind w:left="450"/>
        <w:contextualSpacing/>
        <w:rPr>
          <w:rFonts w:ascii="Arial" w:hAnsi="Arial" w:cs="Arial"/>
          <w:i/>
          <w:sz w:val="18"/>
          <w:szCs w:val="18"/>
        </w:rPr>
      </w:pPr>
      <w:r w:rsidRPr="00461473">
        <w:rPr>
          <w:rFonts w:ascii="Arial" w:hAnsi="Arial" w:cs="Arial"/>
          <w:i/>
          <w:sz w:val="18"/>
          <w:szCs w:val="18"/>
        </w:rPr>
        <w:t>*While they do not count toward the non-federal matching requirement, applicants are encouraged to include federal contributions to demonstrate the full scope and support of the project or to meet the match requirement of a non-federal NFWF program.</w:t>
      </w:r>
    </w:p>
    <w:p w14:paraId="61796247" w14:textId="77777777" w:rsidR="00A342B1" w:rsidRPr="00CE6737" w:rsidRDefault="00A342B1" w:rsidP="00A342B1">
      <w:pPr>
        <w:rPr>
          <w:rFonts w:ascii="Arial" w:hAnsi="Arial" w:cs="Arial"/>
          <w:b/>
          <w:sz w:val="28"/>
          <w:szCs w:val="28"/>
        </w:rPr>
      </w:pPr>
    </w:p>
    <w:p w14:paraId="08BC22E0" w14:textId="77777777" w:rsidR="002575A0" w:rsidRPr="008B4EBD" w:rsidRDefault="002575A0" w:rsidP="00BE6F1B">
      <w:pPr>
        <w:rPr>
          <w:rFonts w:ascii="Arial" w:hAnsi="Arial" w:cs="Arial"/>
          <w:b/>
          <w:sz w:val="22"/>
          <w:szCs w:val="20"/>
        </w:rPr>
      </w:pPr>
      <w:r w:rsidRPr="008B4EBD">
        <w:rPr>
          <w:rFonts w:ascii="Arial" w:hAnsi="Arial" w:cs="Arial"/>
          <w:b/>
          <w:sz w:val="22"/>
          <w:szCs w:val="20"/>
        </w:rPr>
        <w:t>PERMITS and APPROVALS</w:t>
      </w:r>
    </w:p>
    <w:p w14:paraId="3492A020" w14:textId="77777777" w:rsidR="008855B8" w:rsidRPr="00BB361A" w:rsidRDefault="008855B8" w:rsidP="008855B8">
      <w:pPr>
        <w:rPr>
          <w:rFonts w:ascii="Arial" w:hAnsi="Arial" w:cs="Arial"/>
          <w:b/>
          <w:sz w:val="18"/>
          <w:szCs w:val="20"/>
        </w:rPr>
      </w:pPr>
      <w:r w:rsidRPr="00BB361A">
        <w:rPr>
          <w:rFonts w:ascii="Arial" w:hAnsi="Arial" w:cs="Arial"/>
          <w:sz w:val="18"/>
          <w:szCs w:val="20"/>
        </w:rPr>
        <w:t>If permits and/or approvals are r</w:t>
      </w:r>
      <w:r>
        <w:rPr>
          <w:rFonts w:ascii="Arial" w:hAnsi="Arial" w:cs="Arial"/>
          <w:sz w:val="18"/>
          <w:szCs w:val="20"/>
        </w:rPr>
        <w:t>equired for this project,</w:t>
      </w:r>
      <w:r w:rsidRPr="00BB361A">
        <w:rPr>
          <w:rFonts w:ascii="Arial" w:hAnsi="Arial" w:cs="Arial"/>
          <w:sz w:val="18"/>
          <w:szCs w:val="20"/>
        </w:rPr>
        <w:t xml:space="preserve"> </w:t>
      </w:r>
      <w:r>
        <w:rPr>
          <w:rFonts w:ascii="Arial" w:hAnsi="Arial" w:cs="Arial"/>
          <w:sz w:val="18"/>
          <w:szCs w:val="18"/>
        </w:rPr>
        <w:t>click the “Add” button to provide details for each</w:t>
      </w:r>
      <w:r w:rsidRPr="00BB361A">
        <w:rPr>
          <w:rFonts w:ascii="Arial" w:hAnsi="Arial" w:cs="Arial"/>
          <w:sz w:val="18"/>
          <w:szCs w:val="20"/>
        </w:rPr>
        <w:t xml:space="preserve"> permit</w:t>
      </w:r>
      <w:r>
        <w:rPr>
          <w:rFonts w:ascii="Arial" w:hAnsi="Arial" w:cs="Arial"/>
          <w:sz w:val="18"/>
          <w:szCs w:val="20"/>
        </w:rPr>
        <w:t xml:space="preserve"> and/or approval. </w:t>
      </w:r>
      <w:r w:rsidRPr="00BB361A">
        <w:rPr>
          <w:rFonts w:ascii="Arial" w:hAnsi="Arial" w:cs="Arial"/>
          <w:sz w:val="18"/>
          <w:szCs w:val="20"/>
        </w:rPr>
        <w:t>Include extra information in the description section as necessary (e.g., pre-permit meeting held on Jan. 1, 2013, etc.).</w:t>
      </w:r>
    </w:p>
    <w:p w14:paraId="7815C0AA" w14:textId="77777777" w:rsidR="00A342B1" w:rsidRPr="00393CC2" w:rsidRDefault="00A342B1" w:rsidP="002575A0">
      <w:pPr>
        <w:rPr>
          <w:rFonts w:ascii="Arial" w:hAnsi="Arial" w:cs="Arial"/>
          <w:b/>
          <w:bCs/>
          <w:sz w:val="28"/>
          <w:szCs w:val="20"/>
        </w:rPr>
      </w:pPr>
    </w:p>
    <w:p w14:paraId="758D402D" w14:textId="77777777" w:rsidR="002575A0" w:rsidRPr="008B4EBD" w:rsidRDefault="002575A0" w:rsidP="002575A0">
      <w:pPr>
        <w:rPr>
          <w:rFonts w:ascii="Arial" w:hAnsi="Arial" w:cs="Arial"/>
          <w:b/>
          <w:bCs/>
          <w:sz w:val="22"/>
          <w:szCs w:val="20"/>
        </w:rPr>
      </w:pPr>
      <w:r w:rsidRPr="008B4EBD">
        <w:rPr>
          <w:rFonts w:ascii="Arial" w:hAnsi="Arial" w:cs="Arial"/>
          <w:b/>
          <w:bCs/>
          <w:sz w:val="22"/>
          <w:szCs w:val="20"/>
        </w:rPr>
        <w:t xml:space="preserve">REVIEW </w:t>
      </w:r>
      <w:r w:rsidR="008B4EBD">
        <w:rPr>
          <w:rFonts w:ascii="Arial" w:hAnsi="Arial" w:cs="Arial"/>
          <w:b/>
          <w:bCs/>
          <w:sz w:val="22"/>
          <w:szCs w:val="20"/>
        </w:rPr>
        <w:t>and</w:t>
      </w:r>
      <w:r w:rsidRPr="008B4EBD">
        <w:rPr>
          <w:rFonts w:ascii="Arial" w:hAnsi="Arial" w:cs="Arial"/>
          <w:b/>
          <w:bCs/>
          <w:sz w:val="22"/>
          <w:szCs w:val="20"/>
        </w:rPr>
        <w:t xml:space="preserve"> SUBMIT</w:t>
      </w:r>
    </w:p>
    <w:p w14:paraId="46E3F974" w14:textId="4F483732" w:rsidR="0093207F" w:rsidRPr="00BB361A" w:rsidRDefault="0093207F" w:rsidP="0093207F">
      <w:pPr>
        <w:rPr>
          <w:rFonts w:ascii="Arial" w:hAnsi="Arial" w:cs="Arial"/>
          <w:bCs/>
          <w:sz w:val="18"/>
          <w:szCs w:val="20"/>
        </w:rPr>
      </w:pPr>
      <w:r w:rsidRPr="00BB361A">
        <w:rPr>
          <w:rFonts w:ascii="Arial" w:hAnsi="Arial" w:cs="Arial"/>
          <w:bCs/>
          <w:sz w:val="18"/>
          <w:szCs w:val="20"/>
        </w:rPr>
        <w:t>When you are ready to submit, each section of your proposal should be indicated “Complete” with a green check mark (</w:t>
      </w:r>
      <w:r w:rsidR="00CF21F5" w:rsidRPr="00BB361A">
        <w:rPr>
          <w:rFonts w:ascii="Arial" w:hAnsi="Arial" w:cs="Arial"/>
          <w:bCs/>
          <w:noProof/>
          <w:sz w:val="18"/>
          <w:szCs w:val="20"/>
        </w:rPr>
        <w:drawing>
          <wp:inline distT="0" distB="0" distL="0" distR="0" wp14:anchorId="0A49A3FF" wp14:editId="28368991">
            <wp:extent cx="115570" cy="1041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5570" cy="104140"/>
                    </a:xfrm>
                    <a:prstGeom prst="rect">
                      <a:avLst/>
                    </a:prstGeom>
                    <a:noFill/>
                    <a:ln>
                      <a:noFill/>
                    </a:ln>
                  </pic:spPr>
                </pic:pic>
              </a:graphicData>
            </a:graphic>
          </wp:inline>
        </w:drawing>
      </w:r>
      <w:r w:rsidRPr="00BB361A">
        <w:rPr>
          <w:rFonts w:ascii="Arial" w:hAnsi="Arial" w:cs="Arial"/>
          <w:bCs/>
          <w:sz w:val="18"/>
          <w:szCs w:val="20"/>
        </w:rPr>
        <w:t>) in the “Status” column. If any section is indicated “Incomplete” with a red (</w:t>
      </w:r>
      <w:r w:rsidR="00CF21F5" w:rsidRPr="00BB361A">
        <w:rPr>
          <w:rFonts w:ascii="Arial" w:hAnsi="Arial" w:cs="Arial"/>
          <w:bCs/>
          <w:noProof/>
          <w:sz w:val="18"/>
          <w:szCs w:val="20"/>
        </w:rPr>
        <w:drawing>
          <wp:inline distT="0" distB="0" distL="0" distR="0" wp14:anchorId="462517BF" wp14:editId="217D1EF7">
            <wp:extent cx="115570" cy="104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5570" cy="104140"/>
                    </a:xfrm>
                    <a:prstGeom prst="rect">
                      <a:avLst/>
                    </a:prstGeom>
                    <a:noFill/>
                    <a:ln>
                      <a:noFill/>
                    </a:ln>
                  </pic:spPr>
                </pic:pic>
              </a:graphicData>
            </a:graphic>
          </wp:inline>
        </w:drawing>
      </w:r>
      <w:r w:rsidRPr="00BB361A">
        <w:rPr>
          <w:rFonts w:ascii="Arial" w:hAnsi="Arial" w:cs="Arial"/>
          <w:bCs/>
          <w:sz w:val="18"/>
          <w:szCs w:val="20"/>
        </w:rPr>
        <w:t xml:space="preserve">), you will not be able to submit and must go back and check your work in each section that is “Incomplete”. The Validation Status section </w:t>
      </w:r>
      <w:r>
        <w:rPr>
          <w:rFonts w:ascii="Arial" w:hAnsi="Arial" w:cs="Arial"/>
          <w:bCs/>
          <w:sz w:val="18"/>
          <w:szCs w:val="20"/>
        </w:rPr>
        <w:t>i</w:t>
      </w:r>
      <w:r w:rsidRPr="00BB361A">
        <w:rPr>
          <w:rFonts w:ascii="Arial" w:hAnsi="Arial" w:cs="Arial"/>
          <w:bCs/>
          <w:sz w:val="18"/>
          <w:szCs w:val="20"/>
        </w:rPr>
        <w:t xml:space="preserve">n the Review and Submit </w:t>
      </w:r>
      <w:r>
        <w:rPr>
          <w:rFonts w:ascii="Arial" w:hAnsi="Arial" w:cs="Arial"/>
          <w:bCs/>
          <w:sz w:val="18"/>
          <w:szCs w:val="20"/>
        </w:rPr>
        <w:t>section of the application</w:t>
      </w:r>
      <w:r w:rsidRPr="00BB361A">
        <w:rPr>
          <w:rFonts w:ascii="Arial" w:hAnsi="Arial" w:cs="Arial"/>
          <w:bCs/>
          <w:sz w:val="18"/>
          <w:szCs w:val="20"/>
        </w:rPr>
        <w:t xml:space="preserve"> explains why the system indicates a section is “Incomplete”.</w:t>
      </w:r>
    </w:p>
    <w:p w14:paraId="32E5C1C4" w14:textId="77777777" w:rsidR="002575A0" w:rsidRPr="00BB361A" w:rsidRDefault="00603805" w:rsidP="002575A0">
      <w:pPr>
        <w:rPr>
          <w:rFonts w:ascii="Arial" w:hAnsi="Arial" w:cs="Arial"/>
          <w:bCs/>
          <w:sz w:val="18"/>
          <w:szCs w:val="20"/>
        </w:rPr>
      </w:pPr>
      <w:r w:rsidRPr="00BB361A">
        <w:rPr>
          <w:rFonts w:ascii="Arial" w:hAnsi="Arial" w:cs="Arial"/>
          <w:bCs/>
          <w:sz w:val="18"/>
          <w:szCs w:val="20"/>
        </w:rPr>
        <w:t xml:space="preserve"> </w:t>
      </w:r>
    </w:p>
    <w:p w14:paraId="334741E3" w14:textId="77777777" w:rsidR="00F81DD4" w:rsidRPr="00554F49" w:rsidRDefault="002575A0">
      <w:pPr>
        <w:rPr>
          <w:rFonts w:ascii="Arial" w:hAnsi="Arial" w:cs="Arial"/>
          <w:bCs/>
          <w:color w:val="000000"/>
          <w:sz w:val="18"/>
          <w:szCs w:val="20"/>
        </w:rPr>
      </w:pPr>
      <w:r w:rsidRPr="00BB361A">
        <w:rPr>
          <w:rFonts w:ascii="Arial" w:hAnsi="Arial" w:cs="Arial"/>
          <w:bCs/>
          <w:sz w:val="18"/>
          <w:szCs w:val="20"/>
        </w:rPr>
        <w:t xml:space="preserve">To view and save your proposal you may click on the “View PDF” button. This function creates a composite file with all of the fields and </w:t>
      </w:r>
      <w:r w:rsidR="00DE7C27" w:rsidRPr="00BB361A">
        <w:rPr>
          <w:rFonts w:ascii="Arial" w:hAnsi="Arial" w:cs="Arial"/>
          <w:bCs/>
          <w:sz w:val="18"/>
          <w:szCs w:val="20"/>
        </w:rPr>
        <w:t xml:space="preserve">substantive </w:t>
      </w:r>
      <w:r w:rsidRPr="00BB361A">
        <w:rPr>
          <w:rFonts w:ascii="Arial" w:hAnsi="Arial" w:cs="Arial"/>
          <w:bCs/>
          <w:sz w:val="18"/>
          <w:szCs w:val="20"/>
        </w:rPr>
        <w:t xml:space="preserve">uploads, which you may then save as a stand-alone document. </w:t>
      </w:r>
      <w:r w:rsidR="00DE7C27" w:rsidRPr="00BB361A">
        <w:rPr>
          <w:rFonts w:ascii="Arial" w:hAnsi="Arial" w:cs="Arial"/>
          <w:bCs/>
          <w:sz w:val="18"/>
          <w:szCs w:val="20"/>
        </w:rPr>
        <w:t>Please note that some of the financial documentation will be e</w:t>
      </w:r>
      <w:r w:rsidR="00E61EC3" w:rsidRPr="00BB361A">
        <w:rPr>
          <w:rFonts w:ascii="Arial" w:hAnsi="Arial" w:cs="Arial"/>
          <w:bCs/>
          <w:sz w:val="18"/>
          <w:szCs w:val="20"/>
        </w:rPr>
        <w:t>xcluded from the composite file, but will be received by NFWF</w:t>
      </w:r>
      <w:r w:rsidR="0026498D" w:rsidRPr="00BB361A">
        <w:rPr>
          <w:rFonts w:ascii="Arial" w:hAnsi="Arial" w:cs="Arial"/>
          <w:bCs/>
          <w:sz w:val="18"/>
          <w:szCs w:val="20"/>
        </w:rPr>
        <w:t xml:space="preserve"> upon submission</w:t>
      </w:r>
      <w:r w:rsidR="00E61EC3" w:rsidRPr="002F2007">
        <w:rPr>
          <w:rFonts w:ascii="Arial" w:hAnsi="Arial" w:cs="Arial"/>
          <w:bCs/>
          <w:sz w:val="18"/>
          <w:szCs w:val="20"/>
        </w:rPr>
        <w:t>.</w:t>
      </w:r>
      <w:r w:rsidR="00362602" w:rsidRPr="009D410B">
        <w:rPr>
          <w:rFonts w:ascii="Arial" w:hAnsi="Arial" w:cs="Arial"/>
          <w:bCs/>
          <w:sz w:val="18"/>
          <w:szCs w:val="20"/>
        </w:rPr>
        <w:t xml:space="preserve"> </w:t>
      </w:r>
      <w:r w:rsidR="00362602" w:rsidRPr="00BF126F">
        <w:rPr>
          <w:rFonts w:ascii="Arial" w:hAnsi="Arial" w:cs="Arial"/>
          <w:bCs/>
          <w:sz w:val="18"/>
          <w:szCs w:val="20"/>
        </w:rPr>
        <w:t>Once you have reviewed your proposal for accuracy, click the “Submit” button to o</w:t>
      </w:r>
      <w:r w:rsidR="00561927" w:rsidRPr="00BF126F">
        <w:rPr>
          <w:rFonts w:ascii="Arial" w:hAnsi="Arial" w:cs="Arial"/>
          <w:bCs/>
          <w:sz w:val="18"/>
          <w:szCs w:val="20"/>
        </w:rPr>
        <w:t xml:space="preserve">fficially submit your </w:t>
      </w:r>
      <w:r w:rsidR="00554F49" w:rsidRPr="00536A93">
        <w:rPr>
          <w:rFonts w:ascii="Arial" w:hAnsi="Arial" w:cs="Arial"/>
          <w:bCs/>
          <w:color w:val="000000"/>
          <w:sz w:val="18"/>
          <w:szCs w:val="20"/>
        </w:rPr>
        <w:t>proposal.</w:t>
      </w:r>
      <w:r w:rsidR="00D23DC5">
        <w:rPr>
          <w:rFonts w:ascii="Arial" w:hAnsi="Arial" w:cs="Arial"/>
          <w:bCs/>
          <w:color w:val="000000"/>
          <w:sz w:val="18"/>
          <w:szCs w:val="20"/>
        </w:rPr>
        <w:t xml:space="preserve"> Upon submission, you will receive a confirmation email from </w:t>
      </w:r>
      <w:hyperlink r:id="rId29" w:history="1">
        <w:r w:rsidR="00554F49" w:rsidRPr="00774D47">
          <w:rPr>
            <w:rStyle w:val="Hyperlink"/>
            <w:rFonts w:ascii="Arial" w:hAnsi="Arial" w:cs="Arial"/>
            <w:bCs/>
            <w:sz w:val="18"/>
            <w:szCs w:val="20"/>
          </w:rPr>
          <w:t>Easygrants@</w:t>
        </w:r>
        <w:r w:rsidR="00554F49" w:rsidRPr="00774D47">
          <w:rPr>
            <w:rStyle w:val="Hyperlink"/>
            <w:rFonts w:ascii="Arial" w:hAnsi="Arial" w:cs="Arial"/>
            <w:bCs/>
            <w:sz w:val="18"/>
            <w:szCs w:val="20"/>
          </w:rPr>
          <w:t>n</w:t>
        </w:r>
        <w:r w:rsidR="00554F49" w:rsidRPr="00774D47">
          <w:rPr>
            <w:rStyle w:val="Hyperlink"/>
            <w:rFonts w:ascii="Arial" w:hAnsi="Arial" w:cs="Arial"/>
            <w:bCs/>
            <w:sz w:val="18"/>
            <w:szCs w:val="20"/>
          </w:rPr>
          <w:t>fwf.org</w:t>
        </w:r>
      </w:hyperlink>
      <w:r w:rsidR="00D23DC5">
        <w:rPr>
          <w:rFonts w:ascii="Arial" w:hAnsi="Arial" w:cs="Arial"/>
          <w:bCs/>
          <w:color w:val="000000"/>
          <w:sz w:val="18"/>
          <w:szCs w:val="20"/>
        </w:rPr>
        <w:t>.</w:t>
      </w:r>
    </w:p>
    <w:p w14:paraId="4FB77875" w14:textId="77777777" w:rsidR="009111B3" w:rsidRPr="00393CC2" w:rsidRDefault="009111B3" w:rsidP="00CA77B9">
      <w:pPr>
        <w:ind w:left="540" w:hanging="360"/>
        <w:rPr>
          <w:rFonts w:ascii="Arial" w:hAnsi="Arial" w:cs="Arial"/>
          <w:b/>
          <w:sz w:val="28"/>
          <w:szCs w:val="28"/>
        </w:rPr>
      </w:pPr>
    </w:p>
    <w:p w14:paraId="4C94F5EC" w14:textId="77777777" w:rsidR="0018299C" w:rsidRPr="008B4EBD" w:rsidRDefault="00B33343" w:rsidP="0018299C">
      <w:pPr>
        <w:autoSpaceDE w:val="0"/>
        <w:autoSpaceDN w:val="0"/>
        <w:adjustRightInd w:val="0"/>
        <w:rPr>
          <w:rFonts w:ascii="Arial" w:hAnsi="Arial" w:cs="Arial"/>
          <w:b/>
          <w:sz w:val="22"/>
          <w:szCs w:val="18"/>
        </w:rPr>
      </w:pPr>
      <w:r w:rsidRPr="008B4EBD">
        <w:rPr>
          <w:rFonts w:ascii="Arial" w:hAnsi="Arial" w:cs="Arial"/>
          <w:b/>
          <w:sz w:val="22"/>
          <w:szCs w:val="18"/>
        </w:rPr>
        <w:t xml:space="preserve">FREQUENTLY ASKED </w:t>
      </w:r>
      <w:r w:rsidR="00812EF9">
        <w:rPr>
          <w:rFonts w:ascii="Arial" w:hAnsi="Arial" w:cs="Arial"/>
          <w:b/>
          <w:sz w:val="22"/>
          <w:szCs w:val="18"/>
        </w:rPr>
        <w:t>EASYGRANTS</w:t>
      </w:r>
      <w:r w:rsidR="00812EF9" w:rsidRPr="008B4EBD">
        <w:rPr>
          <w:rFonts w:ascii="Arial" w:hAnsi="Arial" w:cs="Arial"/>
          <w:b/>
          <w:sz w:val="22"/>
          <w:szCs w:val="18"/>
        </w:rPr>
        <w:t xml:space="preserve"> </w:t>
      </w:r>
      <w:r w:rsidRPr="008B4EBD">
        <w:rPr>
          <w:rFonts w:ascii="Arial" w:hAnsi="Arial" w:cs="Arial"/>
          <w:b/>
          <w:sz w:val="22"/>
          <w:szCs w:val="18"/>
        </w:rPr>
        <w:t>QUESTIONS</w:t>
      </w:r>
    </w:p>
    <w:p w14:paraId="09AB3B46" w14:textId="77777777" w:rsidR="0018299C" w:rsidRPr="00BB361A" w:rsidRDefault="0018299C" w:rsidP="0018299C">
      <w:pPr>
        <w:autoSpaceDE w:val="0"/>
        <w:autoSpaceDN w:val="0"/>
        <w:adjustRightInd w:val="0"/>
        <w:rPr>
          <w:rFonts w:ascii="Arial" w:hAnsi="Arial" w:cs="Arial"/>
          <w:b/>
          <w:sz w:val="18"/>
          <w:szCs w:val="18"/>
        </w:rPr>
      </w:pPr>
    </w:p>
    <w:p w14:paraId="090DAC6C" w14:textId="77777777" w:rsidR="0093207F" w:rsidRDefault="0093207F" w:rsidP="0093207F">
      <w:pPr>
        <w:pStyle w:val="NoSpacing"/>
        <w:rPr>
          <w:rFonts w:ascii="Arial" w:hAnsi="Arial" w:cs="Arial"/>
          <w:b/>
          <w:sz w:val="18"/>
          <w:szCs w:val="18"/>
        </w:rPr>
      </w:pPr>
      <w:r w:rsidRPr="00BB361A">
        <w:rPr>
          <w:rFonts w:ascii="Arial" w:hAnsi="Arial" w:cs="Arial"/>
          <w:b/>
          <w:sz w:val="18"/>
          <w:szCs w:val="18"/>
        </w:rPr>
        <w:t>1.</w:t>
      </w:r>
      <w:r>
        <w:rPr>
          <w:rFonts w:ascii="Arial" w:hAnsi="Arial" w:cs="Arial"/>
          <w:b/>
          <w:sz w:val="18"/>
          <w:szCs w:val="18"/>
        </w:rPr>
        <w:t xml:space="preserve"> </w:t>
      </w:r>
      <w:r w:rsidRPr="00BB361A">
        <w:rPr>
          <w:rFonts w:ascii="Arial" w:hAnsi="Arial" w:cs="Arial"/>
          <w:b/>
          <w:sz w:val="18"/>
          <w:szCs w:val="18"/>
        </w:rPr>
        <w:t xml:space="preserve"> How do I get back into the Easygrants online system when locked out? </w:t>
      </w:r>
    </w:p>
    <w:p w14:paraId="6C9C635A" w14:textId="77777777" w:rsidR="0093207F" w:rsidRPr="00BB361A" w:rsidRDefault="0093207F" w:rsidP="0093207F">
      <w:pPr>
        <w:pStyle w:val="NoSpacing"/>
        <w:rPr>
          <w:rFonts w:ascii="Arial" w:hAnsi="Arial" w:cs="Arial"/>
          <w:b/>
          <w:sz w:val="18"/>
          <w:szCs w:val="18"/>
        </w:rPr>
      </w:pPr>
      <w:r w:rsidRPr="00BB361A">
        <w:rPr>
          <w:rFonts w:ascii="Arial" w:hAnsi="Arial" w:cs="Arial"/>
          <w:sz w:val="18"/>
          <w:szCs w:val="18"/>
        </w:rPr>
        <w:t xml:space="preserve">Please send an email to Easygrants Helpdesk </w:t>
      </w:r>
      <w:r w:rsidRPr="00BC03B2">
        <w:rPr>
          <w:rFonts w:ascii="Arial" w:hAnsi="Arial" w:cs="Arial"/>
          <w:sz w:val="18"/>
          <w:szCs w:val="18"/>
        </w:rPr>
        <w:t>(</w:t>
      </w:r>
      <w:hyperlink r:id="rId30" w:history="1">
        <w:r w:rsidRPr="00BC03B2">
          <w:rPr>
            <w:rStyle w:val="Hyperlink"/>
            <w:rFonts w:ascii="Arial" w:hAnsi="Arial" w:cs="Arial"/>
            <w:sz w:val="18"/>
            <w:szCs w:val="18"/>
          </w:rPr>
          <w:t>Easygrants@nfwf.org</w:t>
        </w:r>
      </w:hyperlink>
      <w:r w:rsidRPr="00BC03B2">
        <w:rPr>
          <w:rFonts w:ascii="Arial" w:hAnsi="Arial" w:cs="Arial"/>
          <w:sz w:val="18"/>
          <w:szCs w:val="18"/>
        </w:rPr>
        <w:t>)</w:t>
      </w:r>
      <w:r w:rsidRPr="00BB361A">
        <w:rPr>
          <w:rFonts w:ascii="Arial" w:hAnsi="Arial" w:cs="Arial"/>
          <w:sz w:val="18"/>
          <w:szCs w:val="18"/>
        </w:rPr>
        <w:t xml:space="preserve"> with your name, </w:t>
      </w:r>
      <w:r>
        <w:rPr>
          <w:rFonts w:ascii="Arial" w:hAnsi="Arial" w:cs="Arial"/>
          <w:sz w:val="18"/>
          <w:szCs w:val="18"/>
        </w:rPr>
        <w:t>easygrants</w:t>
      </w:r>
      <w:r w:rsidRPr="00BB361A">
        <w:rPr>
          <w:rFonts w:ascii="Arial" w:hAnsi="Arial" w:cs="Arial"/>
          <w:sz w:val="18"/>
          <w:szCs w:val="18"/>
        </w:rPr>
        <w:t xml:space="preserve"> ID #, e-mail address, phone number, program you are applying to, and a description of the issue.</w:t>
      </w:r>
    </w:p>
    <w:p w14:paraId="469C75C5" w14:textId="77777777" w:rsidR="0093207F" w:rsidRPr="00BB361A" w:rsidRDefault="0093207F" w:rsidP="0093207F">
      <w:pPr>
        <w:pStyle w:val="NoSpacing"/>
        <w:rPr>
          <w:rFonts w:ascii="Arial" w:hAnsi="Arial" w:cs="Arial"/>
          <w:b/>
          <w:sz w:val="18"/>
          <w:szCs w:val="18"/>
        </w:rPr>
      </w:pPr>
    </w:p>
    <w:p w14:paraId="7B5EECFD" w14:textId="77777777" w:rsidR="0093207F" w:rsidRDefault="0093207F" w:rsidP="0093207F">
      <w:pPr>
        <w:pStyle w:val="NoSpacing"/>
        <w:rPr>
          <w:rFonts w:ascii="Arial" w:hAnsi="Arial" w:cs="Arial"/>
          <w:b/>
          <w:sz w:val="18"/>
          <w:szCs w:val="18"/>
        </w:rPr>
      </w:pPr>
      <w:r w:rsidRPr="00BB361A">
        <w:rPr>
          <w:rFonts w:ascii="Arial" w:hAnsi="Arial" w:cs="Arial"/>
          <w:b/>
          <w:sz w:val="18"/>
          <w:szCs w:val="18"/>
        </w:rPr>
        <w:t xml:space="preserve">2. </w:t>
      </w:r>
      <w:r>
        <w:rPr>
          <w:rFonts w:ascii="Arial" w:hAnsi="Arial" w:cs="Arial"/>
          <w:b/>
          <w:sz w:val="18"/>
          <w:szCs w:val="18"/>
        </w:rPr>
        <w:t xml:space="preserve"> </w:t>
      </w:r>
      <w:r w:rsidRPr="00BB361A">
        <w:rPr>
          <w:rFonts w:ascii="Arial" w:hAnsi="Arial" w:cs="Arial"/>
          <w:b/>
          <w:sz w:val="18"/>
          <w:szCs w:val="18"/>
        </w:rPr>
        <w:t xml:space="preserve">I forgot my Easygrants password.  How do I get this information sent to me?  </w:t>
      </w:r>
    </w:p>
    <w:p w14:paraId="03B6B1BB" w14:textId="77777777" w:rsidR="0093207F" w:rsidRPr="00BB361A" w:rsidRDefault="0093207F" w:rsidP="0093207F">
      <w:pPr>
        <w:pStyle w:val="NoSpacing"/>
        <w:rPr>
          <w:rFonts w:ascii="Arial" w:hAnsi="Arial" w:cs="Arial"/>
          <w:b/>
          <w:sz w:val="18"/>
          <w:szCs w:val="18"/>
        </w:rPr>
      </w:pPr>
      <w:r>
        <w:rPr>
          <w:rFonts w:ascii="Arial" w:hAnsi="Arial" w:cs="Arial"/>
          <w:sz w:val="18"/>
          <w:szCs w:val="18"/>
        </w:rPr>
        <w:lastRenderedPageBreak/>
        <w:t xml:space="preserve">Please go to </w:t>
      </w:r>
      <w:hyperlink r:id="rId31" w:history="1">
        <w:r>
          <w:rPr>
            <w:rStyle w:val="Hyperlink"/>
            <w:rFonts w:ascii="Arial" w:hAnsi="Arial" w:cs="Arial"/>
            <w:sz w:val="18"/>
            <w:szCs w:val="18"/>
          </w:rPr>
          <w:t>easygrants.n</w:t>
        </w:r>
        <w:r>
          <w:rPr>
            <w:rStyle w:val="Hyperlink"/>
            <w:rFonts w:ascii="Arial" w:hAnsi="Arial" w:cs="Arial"/>
            <w:sz w:val="18"/>
            <w:szCs w:val="18"/>
          </w:rPr>
          <w:t>f</w:t>
        </w:r>
        <w:r>
          <w:rPr>
            <w:rStyle w:val="Hyperlink"/>
            <w:rFonts w:ascii="Arial" w:hAnsi="Arial" w:cs="Arial"/>
            <w:sz w:val="18"/>
            <w:szCs w:val="18"/>
          </w:rPr>
          <w:t>wf.org</w:t>
        </w:r>
      </w:hyperlink>
      <w:r>
        <w:rPr>
          <w:rFonts w:ascii="Arial" w:hAnsi="Arial" w:cs="Arial"/>
          <w:sz w:val="18"/>
          <w:szCs w:val="18"/>
        </w:rPr>
        <w:t xml:space="preserve">, click the “Forgot your password?” link, enter your e-mail address as the Login ID, and click Submit.  Easygrants will e-mail you a copy of your login information. Please note that the reset password link expires after 24 hours of being sent. If it has been longer than 24 hours since the initial request you will have to request another link in order to reset your password. If you are unable to log in after having attempted to reset your password please send an email to </w:t>
      </w:r>
      <w:r w:rsidRPr="00BB361A">
        <w:rPr>
          <w:rFonts w:ascii="Arial" w:hAnsi="Arial" w:cs="Arial"/>
          <w:sz w:val="18"/>
          <w:szCs w:val="18"/>
        </w:rPr>
        <w:t xml:space="preserve">Easygrants Helpdesk </w:t>
      </w:r>
      <w:r w:rsidRPr="00C77266">
        <w:rPr>
          <w:rFonts w:ascii="Arial" w:hAnsi="Arial" w:cs="Arial"/>
          <w:sz w:val="18"/>
          <w:szCs w:val="18"/>
        </w:rPr>
        <w:t>(</w:t>
      </w:r>
      <w:hyperlink r:id="rId32" w:history="1">
        <w:r w:rsidRPr="00C77266">
          <w:rPr>
            <w:rStyle w:val="Hyperlink"/>
            <w:rFonts w:ascii="Arial" w:hAnsi="Arial" w:cs="Arial"/>
            <w:sz w:val="18"/>
            <w:szCs w:val="18"/>
          </w:rPr>
          <w:t>Easygrants@nfwf.org</w:t>
        </w:r>
      </w:hyperlink>
      <w:r w:rsidRPr="00C77266">
        <w:rPr>
          <w:rFonts w:ascii="Arial" w:hAnsi="Arial" w:cs="Arial"/>
          <w:sz w:val="18"/>
          <w:szCs w:val="18"/>
        </w:rPr>
        <w:t>)</w:t>
      </w:r>
      <w:r w:rsidRPr="00BB361A">
        <w:rPr>
          <w:rFonts w:ascii="Arial" w:hAnsi="Arial" w:cs="Arial"/>
          <w:sz w:val="18"/>
          <w:szCs w:val="18"/>
        </w:rPr>
        <w:t xml:space="preserve"> with your name, </w:t>
      </w:r>
      <w:r>
        <w:rPr>
          <w:rFonts w:ascii="Arial" w:hAnsi="Arial" w:cs="Arial"/>
          <w:sz w:val="18"/>
          <w:szCs w:val="18"/>
        </w:rPr>
        <w:t>easygrants</w:t>
      </w:r>
      <w:r w:rsidRPr="00BB361A">
        <w:rPr>
          <w:rFonts w:ascii="Arial" w:hAnsi="Arial" w:cs="Arial"/>
          <w:sz w:val="18"/>
          <w:szCs w:val="18"/>
        </w:rPr>
        <w:t xml:space="preserve"> ID #, e-mail address, phone number, program you are applying to, and a description of the issue.</w:t>
      </w:r>
    </w:p>
    <w:p w14:paraId="12CD0450" w14:textId="77777777" w:rsidR="0093207F" w:rsidRPr="00BB361A" w:rsidRDefault="0093207F" w:rsidP="0093207F">
      <w:pPr>
        <w:autoSpaceDE w:val="0"/>
        <w:autoSpaceDN w:val="0"/>
        <w:adjustRightInd w:val="0"/>
        <w:rPr>
          <w:rFonts w:ascii="Arial" w:hAnsi="Arial" w:cs="Arial"/>
          <w:b/>
          <w:sz w:val="18"/>
          <w:szCs w:val="18"/>
        </w:rPr>
      </w:pPr>
    </w:p>
    <w:p w14:paraId="5E2B3F70" w14:textId="77777777" w:rsidR="0093207F" w:rsidRDefault="0093207F" w:rsidP="0093207F">
      <w:pPr>
        <w:autoSpaceDE w:val="0"/>
        <w:autoSpaceDN w:val="0"/>
        <w:adjustRightInd w:val="0"/>
        <w:rPr>
          <w:rFonts w:ascii="Arial" w:hAnsi="Arial" w:cs="Arial"/>
          <w:b/>
          <w:sz w:val="18"/>
          <w:szCs w:val="18"/>
        </w:rPr>
      </w:pPr>
      <w:r w:rsidRPr="00BB361A">
        <w:rPr>
          <w:rFonts w:ascii="Arial" w:hAnsi="Arial" w:cs="Arial"/>
          <w:b/>
          <w:sz w:val="18"/>
          <w:szCs w:val="18"/>
        </w:rPr>
        <w:t xml:space="preserve">3. </w:t>
      </w:r>
      <w:r>
        <w:rPr>
          <w:rFonts w:ascii="Arial" w:hAnsi="Arial" w:cs="Arial"/>
          <w:b/>
          <w:sz w:val="18"/>
          <w:szCs w:val="18"/>
        </w:rPr>
        <w:t xml:space="preserve"> </w:t>
      </w:r>
      <w:r w:rsidRPr="00BB361A">
        <w:rPr>
          <w:rFonts w:ascii="Arial" w:hAnsi="Arial" w:cs="Arial"/>
          <w:b/>
          <w:sz w:val="18"/>
          <w:szCs w:val="18"/>
        </w:rPr>
        <w:t xml:space="preserve">I have finished my proposal and it is not showing up as completed.  </w:t>
      </w:r>
    </w:p>
    <w:p w14:paraId="3C2D8561" w14:textId="77777777" w:rsidR="0093207F" w:rsidRPr="00BB361A" w:rsidRDefault="0093207F" w:rsidP="0093207F">
      <w:pPr>
        <w:autoSpaceDE w:val="0"/>
        <w:autoSpaceDN w:val="0"/>
        <w:adjustRightInd w:val="0"/>
        <w:rPr>
          <w:rFonts w:ascii="Arial" w:hAnsi="Arial" w:cs="Arial"/>
          <w:b/>
          <w:sz w:val="18"/>
          <w:szCs w:val="18"/>
        </w:rPr>
      </w:pPr>
      <w:r>
        <w:rPr>
          <w:rFonts w:ascii="Arial" w:hAnsi="Arial" w:cs="Arial"/>
          <w:sz w:val="18"/>
          <w:szCs w:val="18"/>
        </w:rPr>
        <w:t>Please r</w:t>
      </w:r>
      <w:r w:rsidRPr="00BB361A">
        <w:rPr>
          <w:rFonts w:ascii="Arial" w:hAnsi="Arial" w:cs="Arial"/>
          <w:sz w:val="18"/>
          <w:szCs w:val="18"/>
        </w:rPr>
        <w:t xml:space="preserve">emember to hit the “submit” button </w:t>
      </w:r>
      <w:r>
        <w:rPr>
          <w:rFonts w:ascii="Arial" w:hAnsi="Arial" w:cs="Arial"/>
          <w:sz w:val="18"/>
          <w:szCs w:val="18"/>
        </w:rPr>
        <w:t xml:space="preserve">in the Review and Submit section of the application </w:t>
      </w:r>
      <w:r w:rsidRPr="00BB361A">
        <w:rPr>
          <w:rFonts w:ascii="Arial" w:hAnsi="Arial" w:cs="Arial"/>
          <w:sz w:val="18"/>
          <w:szCs w:val="18"/>
        </w:rPr>
        <w:t>when you have completed the application.</w:t>
      </w:r>
      <w:r>
        <w:rPr>
          <w:rFonts w:ascii="Arial" w:hAnsi="Arial" w:cs="Arial"/>
          <w:sz w:val="18"/>
          <w:szCs w:val="18"/>
        </w:rPr>
        <w:t xml:space="preserve"> When a task is properly submitted in easygrants the task will no longer be visible on the user’s homepage.</w:t>
      </w:r>
    </w:p>
    <w:p w14:paraId="39629DF9" w14:textId="77777777" w:rsidR="0093207F" w:rsidRPr="00BB361A" w:rsidRDefault="0093207F" w:rsidP="0093207F">
      <w:pPr>
        <w:autoSpaceDE w:val="0"/>
        <w:autoSpaceDN w:val="0"/>
        <w:adjustRightInd w:val="0"/>
        <w:rPr>
          <w:rFonts w:ascii="Arial" w:hAnsi="Arial" w:cs="Arial"/>
          <w:sz w:val="18"/>
          <w:szCs w:val="18"/>
        </w:rPr>
      </w:pPr>
    </w:p>
    <w:p w14:paraId="17533B17" w14:textId="77777777" w:rsidR="0093207F" w:rsidRDefault="0093207F" w:rsidP="0093207F">
      <w:pPr>
        <w:autoSpaceDE w:val="0"/>
        <w:autoSpaceDN w:val="0"/>
        <w:adjustRightInd w:val="0"/>
        <w:rPr>
          <w:rFonts w:ascii="Arial" w:hAnsi="Arial" w:cs="Arial"/>
          <w:b/>
          <w:sz w:val="18"/>
          <w:szCs w:val="18"/>
        </w:rPr>
      </w:pPr>
      <w:r w:rsidRPr="00BB361A">
        <w:rPr>
          <w:rFonts w:ascii="Arial" w:hAnsi="Arial" w:cs="Arial"/>
          <w:b/>
          <w:sz w:val="18"/>
          <w:szCs w:val="18"/>
        </w:rPr>
        <w:t>4.</w:t>
      </w:r>
      <w:r>
        <w:rPr>
          <w:rFonts w:ascii="Arial" w:hAnsi="Arial" w:cs="Arial"/>
          <w:b/>
          <w:sz w:val="18"/>
          <w:szCs w:val="18"/>
        </w:rPr>
        <w:t xml:space="preserve"> </w:t>
      </w:r>
      <w:r w:rsidRPr="00BB361A">
        <w:rPr>
          <w:rFonts w:ascii="Arial" w:hAnsi="Arial" w:cs="Arial"/>
          <w:b/>
          <w:sz w:val="18"/>
          <w:szCs w:val="18"/>
        </w:rPr>
        <w:t xml:space="preserve"> How will I know when NFWF has received my completed application? </w:t>
      </w:r>
    </w:p>
    <w:p w14:paraId="6F0EAED4" w14:textId="77777777" w:rsidR="0093207F" w:rsidRPr="00BB361A" w:rsidRDefault="0093207F" w:rsidP="0093207F">
      <w:pPr>
        <w:autoSpaceDE w:val="0"/>
        <w:autoSpaceDN w:val="0"/>
        <w:adjustRightInd w:val="0"/>
        <w:rPr>
          <w:rFonts w:ascii="Arial" w:hAnsi="Arial" w:cs="Arial"/>
          <w:b/>
          <w:sz w:val="18"/>
          <w:szCs w:val="18"/>
        </w:rPr>
      </w:pPr>
      <w:r w:rsidRPr="00BB361A">
        <w:rPr>
          <w:rFonts w:ascii="Arial" w:hAnsi="Arial" w:cs="Arial"/>
          <w:sz w:val="18"/>
          <w:szCs w:val="18"/>
        </w:rPr>
        <w:t>You will receive a</w:t>
      </w:r>
      <w:r>
        <w:rPr>
          <w:rFonts w:ascii="Arial" w:hAnsi="Arial" w:cs="Arial"/>
          <w:sz w:val="18"/>
          <w:szCs w:val="18"/>
        </w:rPr>
        <w:t>n automated</w:t>
      </w:r>
      <w:r w:rsidRPr="00BB361A">
        <w:rPr>
          <w:rFonts w:ascii="Arial" w:hAnsi="Arial" w:cs="Arial"/>
          <w:sz w:val="18"/>
          <w:szCs w:val="18"/>
        </w:rPr>
        <w:t xml:space="preserve"> notification from </w:t>
      </w:r>
      <w:hyperlink r:id="rId33" w:history="1">
        <w:r w:rsidRPr="00C77266">
          <w:rPr>
            <w:rStyle w:val="Hyperlink"/>
            <w:rFonts w:ascii="Arial" w:hAnsi="Arial" w:cs="Arial"/>
            <w:sz w:val="18"/>
            <w:szCs w:val="18"/>
          </w:rPr>
          <w:t>Easygrants@nfwf.org</w:t>
        </w:r>
      </w:hyperlink>
      <w:r w:rsidRPr="00C77266">
        <w:rPr>
          <w:rFonts w:ascii="Arial" w:hAnsi="Arial" w:cs="Arial"/>
          <w:sz w:val="18"/>
          <w:szCs w:val="18"/>
        </w:rPr>
        <w:t>.</w:t>
      </w:r>
    </w:p>
    <w:p w14:paraId="2155F42D" w14:textId="77777777" w:rsidR="0093207F" w:rsidRPr="00BB361A" w:rsidRDefault="0093207F" w:rsidP="0093207F">
      <w:pPr>
        <w:rPr>
          <w:rFonts w:ascii="Arial" w:hAnsi="Arial" w:cs="Arial"/>
          <w:sz w:val="18"/>
          <w:szCs w:val="18"/>
        </w:rPr>
      </w:pPr>
    </w:p>
    <w:p w14:paraId="7985313E" w14:textId="77777777" w:rsidR="0093207F" w:rsidRPr="00BB361A" w:rsidRDefault="0093207F" w:rsidP="0093207F">
      <w:pPr>
        <w:rPr>
          <w:rFonts w:ascii="Arial" w:hAnsi="Arial" w:cs="Arial"/>
          <w:b/>
          <w:sz w:val="18"/>
          <w:szCs w:val="18"/>
        </w:rPr>
      </w:pPr>
      <w:r w:rsidRPr="00BB361A">
        <w:rPr>
          <w:rFonts w:ascii="Arial" w:hAnsi="Arial" w:cs="Arial"/>
          <w:b/>
          <w:sz w:val="18"/>
          <w:szCs w:val="18"/>
        </w:rPr>
        <w:t>5.</w:t>
      </w:r>
      <w:r>
        <w:rPr>
          <w:rFonts w:ascii="Arial" w:hAnsi="Arial" w:cs="Arial"/>
          <w:b/>
          <w:sz w:val="18"/>
          <w:szCs w:val="18"/>
        </w:rPr>
        <w:t xml:space="preserve"> </w:t>
      </w:r>
      <w:r w:rsidRPr="00BB361A">
        <w:rPr>
          <w:rFonts w:ascii="Arial" w:hAnsi="Arial" w:cs="Arial"/>
          <w:b/>
          <w:sz w:val="18"/>
          <w:szCs w:val="18"/>
        </w:rPr>
        <w:t xml:space="preserve"> I completed the application and it will not submit.  Why not?</w:t>
      </w:r>
    </w:p>
    <w:p w14:paraId="05BF21FF" w14:textId="66DC67F0" w:rsidR="0093207F" w:rsidRPr="008154E1" w:rsidRDefault="0093207F" w:rsidP="0093207F">
      <w:pPr>
        <w:rPr>
          <w:rFonts w:ascii="Arial" w:hAnsi="Arial" w:cs="Arial"/>
          <w:bCs/>
          <w:sz w:val="18"/>
          <w:szCs w:val="20"/>
        </w:rPr>
      </w:pPr>
      <w:r w:rsidRPr="00BB361A">
        <w:rPr>
          <w:rFonts w:ascii="Arial" w:hAnsi="Arial" w:cs="Arial"/>
          <w:sz w:val="18"/>
          <w:szCs w:val="18"/>
        </w:rPr>
        <w:t>If you are unable to submit your application, go to the Review and Submit form in the application.</w:t>
      </w:r>
      <w:r w:rsidRPr="00BB361A">
        <w:rPr>
          <w:rFonts w:ascii="Arial" w:hAnsi="Arial" w:cs="Arial"/>
          <w:b/>
          <w:sz w:val="18"/>
          <w:szCs w:val="18"/>
        </w:rPr>
        <w:t xml:space="preserve">  </w:t>
      </w:r>
      <w:r w:rsidRPr="00BB361A">
        <w:rPr>
          <w:rFonts w:ascii="Arial" w:hAnsi="Arial" w:cs="Arial"/>
          <w:bCs/>
          <w:sz w:val="18"/>
          <w:szCs w:val="20"/>
        </w:rPr>
        <w:t>If any section is indicated “Incomplete” with a red (</w:t>
      </w:r>
      <w:r w:rsidR="00CF21F5" w:rsidRPr="00BB361A">
        <w:rPr>
          <w:rFonts w:ascii="Arial" w:hAnsi="Arial" w:cs="Arial"/>
          <w:bCs/>
          <w:noProof/>
          <w:sz w:val="18"/>
          <w:szCs w:val="20"/>
        </w:rPr>
        <w:drawing>
          <wp:inline distT="0" distB="0" distL="0" distR="0" wp14:anchorId="180CD760" wp14:editId="5A5E1870">
            <wp:extent cx="115570" cy="1041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5570" cy="104140"/>
                    </a:xfrm>
                    <a:prstGeom prst="rect">
                      <a:avLst/>
                    </a:prstGeom>
                    <a:noFill/>
                    <a:ln>
                      <a:noFill/>
                    </a:ln>
                  </pic:spPr>
                </pic:pic>
              </a:graphicData>
            </a:graphic>
          </wp:inline>
        </w:drawing>
      </w:r>
      <w:r w:rsidRPr="00BB361A">
        <w:rPr>
          <w:rFonts w:ascii="Arial" w:hAnsi="Arial" w:cs="Arial"/>
          <w:bCs/>
          <w:sz w:val="18"/>
          <w:szCs w:val="20"/>
        </w:rPr>
        <w:t xml:space="preserve">), there will also be an explanation as to why the system indicates the section is “Incomplete”.  You must go back and check your work in each </w:t>
      </w:r>
      <w:r>
        <w:rPr>
          <w:rFonts w:ascii="Arial" w:hAnsi="Arial" w:cs="Arial"/>
          <w:bCs/>
          <w:sz w:val="18"/>
          <w:szCs w:val="20"/>
        </w:rPr>
        <w:t xml:space="preserve">section that is “Incomplete”. </w:t>
      </w:r>
      <w:r w:rsidRPr="008154E1">
        <w:rPr>
          <w:rFonts w:ascii="Arial" w:hAnsi="Arial" w:cs="Arial"/>
          <w:bCs/>
          <w:sz w:val="18"/>
          <w:szCs w:val="20"/>
        </w:rPr>
        <w:t>Below are two examples that frequently prevent submission:</w:t>
      </w:r>
    </w:p>
    <w:p w14:paraId="1087DA87" w14:textId="77777777" w:rsidR="0093207F" w:rsidRPr="008154E1" w:rsidRDefault="0093207F" w:rsidP="0093207F">
      <w:pPr>
        <w:tabs>
          <w:tab w:val="left" w:pos="6795"/>
        </w:tabs>
        <w:rPr>
          <w:rFonts w:ascii="Arial" w:eastAsia="Calibri" w:hAnsi="Arial" w:cs="Arial"/>
          <w:sz w:val="10"/>
          <w:szCs w:val="10"/>
        </w:rPr>
      </w:pPr>
      <w:r>
        <w:rPr>
          <w:rFonts w:ascii="Arial" w:eastAsia="Calibri" w:hAnsi="Arial" w:cs="Arial"/>
          <w:sz w:val="10"/>
          <w:szCs w:val="10"/>
        </w:rPr>
        <w:tab/>
      </w:r>
    </w:p>
    <w:p w14:paraId="46D72AEF" w14:textId="77777777" w:rsidR="0093207F" w:rsidRPr="008154E1" w:rsidRDefault="0093207F" w:rsidP="0093207F">
      <w:pPr>
        <w:numPr>
          <w:ilvl w:val="0"/>
          <w:numId w:val="17"/>
        </w:numPr>
        <w:ind w:left="540"/>
        <w:rPr>
          <w:rFonts w:ascii="Arial" w:eastAsia="Calibri" w:hAnsi="Arial" w:cs="Arial"/>
          <w:sz w:val="18"/>
          <w:szCs w:val="18"/>
        </w:rPr>
      </w:pPr>
      <w:r w:rsidRPr="008154E1">
        <w:rPr>
          <w:rFonts w:ascii="Arial" w:hAnsi="Arial" w:cs="Arial"/>
          <w:sz w:val="18"/>
          <w:szCs w:val="18"/>
        </w:rPr>
        <w:t xml:space="preserve">Check the </w:t>
      </w:r>
      <w:r>
        <w:rPr>
          <w:rFonts w:ascii="Arial" w:hAnsi="Arial" w:cs="Arial"/>
          <w:sz w:val="18"/>
          <w:szCs w:val="18"/>
        </w:rPr>
        <w:t xml:space="preserve">Project Information </w:t>
      </w:r>
      <w:r w:rsidRPr="008154E1">
        <w:rPr>
          <w:rFonts w:ascii="Arial" w:hAnsi="Arial" w:cs="Arial"/>
          <w:sz w:val="18"/>
          <w:szCs w:val="18"/>
        </w:rPr>
        <w:t>section of the Easygrants online application “Requested Amount” to see if it matches your budget</w:t>
      </w:r>
      <w:r>
        <w:rPr>
          <w:rFonts w:ascii="Arial" w:hAnsi="Arial" w:cs="Arial"/>
          <w:sz w:val="18"/>
          <w:szCs w:val="18"/>
        </w:rPr>
        <w:t xml:space="preserve"> grand</w:t>
      </w:r>
      <w:r w:rsidRPr="008154E1">
        <w:rPr>
          <w:rFonts w:ascii="Arial" w:hAnsi="Arial" w:cs="Arial"/>
          <w:sz w:val="18"/>
          <w:szCs w:val="18"/>
        </w:rPr>
        <w:t xml:space="preserve"> total.  The amounts must match</w:t>
      </w:r>
      <w:r>
        <w:rPr>
          <w:rFonts w:ascii="Arial" w:hAnsi="Arial" w:cs="Arial"/>
          <w:sz w:val="18"/>
          <w:szCs w:val="18"/>
        </w:rPr>
        <w:t xml:space="preserve"> </w:t>
      </w:r>
      <w:r w:rsidRPr="008154E1">
        <w:rPr>
          <w:rFonts w:ascii="Arial" w:hAnsi="Arial" w:cs="Arial"/>
          <w:b/>
          <w:sz w:val="18"/>
          <w:szCs w:val="18"/>
        </w:rPr>
        <w:t>exactly</w:t>
      </w:r>
      <w:r w:rsidRPr="008154E1">
        <w:rPr>
          <w:rFonts w:ascii="Arial" w:hAnsi="Arial" w:cs="Arial"/>
          <w:sz w:val="18"/>
          <w:szCs w:val="18"/>
        </w:rPr>
        <w:t xml:space="preserve"> (down to the cent) for you to be able to submit a proposal. Please edit your Requested Amount </w:t>
      </w:r>
      <w:r>
        <w:rPr>
          <w:rFonts w:ascii="Arial" w:hAnsi="Arial" w:cs="Arial"/>
          <w:sz w:val="18"/>
          <w:szCs w:val="18"/>
        </w:rPr>
        <w:t xml:space="preserve">and/or budget </w:t>
      </w:r>
      <w:r w:rsidRPr="008154E1">
        <w:rPr>
          <w:rFonts w:ascii="Arial" w:hAnsi="Arial" w:cs="Arial"/>
          <w:sz w:val="18"/>
          <w:szCs w:val="18"/>
        </w:rPr>
        <w:t>if needed.</w:t>
      </w:r>
    </w:p>
    <w:p w14:paraId="4796EE03" w14:textId="77777777" w:rsidR="0093207F" w:rsidRPr="008154E1" w:rsidRDefault="0093207F" w:rsidP="0093207F">
      <w:pPr>
        <w:ind w:left="540"/>
        <w:rPr>
          <w:rFonts w:ascii="Arial" w:eastAsia="Calibri" w:hAnsi="Arial" w:cs="Arial"/>
          <w:sz w:val="18"/>
          <w:szCs w:val="18"/>
        </w:rPr>
      </w:pPr>
    </w:p>
    <w:p w14:paraId="0435C51B" w14:textId="77777777" w:rsidR="0093207F" w:rsidRPr="008154E1" w:rsidRDefault="0093207F" w:rsidP="0093207F">
      <w:pPr>
        <w:numPr>
          <w:ilvl w:val="0"/>
          <w:numId w:val="17"/>
        </w:numPr>
        <w:ind w:left="540"/>
        <w:rPr>
          <w:rFonts w:ascii="Arial" w:eastAsia="Calibri" w:hAnsi="Arial" w:cs="Arial"/>
          <w:sz w:val="18"/>
          <w:szCs w:val="18"/>
        </w:rPr>
      </w:pPr>
      <w:r w:rsidRPr="008154E1">
        <w:rPr>
          <w:rFonts w:ascii="Arial" w:hAnsi="Arial" w:cs="Arial"/>
          <w:sz w:val="18"/>
          <w:szCs w:val="18"/>
        </w:rPr>
        <w:t xml:space="preserve">Do not complete sections of the budget where you have no costs.  If you entered “0” for any budget line items, delete those line items.  Placing a “0” in these line items will prevent you from submitting a proposal. </w:t>
      </w:r>
    </w:p>
    <w:p w14:paraId="1DD75262" w14:textId="77777777" w:rsidR="0093207F" w:rsidRPr="00BB361A" w:rsidRDefault="0093207F" w:rsidP="0093207F">
      <w:pPr>
        <w:rPr>
          <w:rFonts w:ascii="Arial" w:hAnsi="Arial" w:cs="Arial"/>
          <w:sz w:val="18"/>
          <w:szCs w:val="18"/>
        </w:rPr>
      </w:pPr>
    </w:p>
    <w:p w14:paraId="68804E91" w14:textId="77777777" w:rsidR="0093207F" w:rsidRPr="00BB361A" w:rsidRDefault="0093207F" w:rsidP="0093207F">
      <w:pPr>
        <w:rPr>
          <w:rFonts w:ascii="Arial" w:hAnsi="Arial" w:cs="Arial"/>
          <w:b/>
          <w:sz w:val="18"/>
          <w:szCs w:val="18"/>
        </w:rPr>
      </w:pPr>
      <w:r w:rsidRPr="00BB361A">
        <w:rPr>
          <w:rFonts w:ascii="Arial" w:hAnsi="Arial" w:cs="Arial"/>
          <w:b/>
          <w:sz w:val="18"/>
          <w:szCs w:val="18"/>
        </w:rPr>
        <w:t>6.</w:t>
      </w:r>
      <w:r>
        <w:rPr>
          <w:rFonts w:ascii="Arial" w:hAnsi="Arial" w:cs="Arial"/>
          <w:b/>
          <w:sz w:val="18"/>
          <w:szCs w:val="18"/>
        </w:rPr>
        <w:t xml:space="preserve"> </w:t>
      </w:r>
      <w:r w:rsidRPr="00BB361A">
        <w:rPr>
          <w:rFonts w:ascii="Arial" w:hAnsi="Arial" w:cs="Arial"/>
          <w:b/>
          <w:sz w:val="18"/>
          <w:szCs w:val="18"/>
        </w:rPr>
        <w:t xml:space="preserve"> What should I do if a page crashes in Easygrants?</w:t>
      </w:r>
    </w:p>
    <w:p w14:paraId="1D531022" w14:textId="77777777" w:rsidR="0093207F" w:rsidRPr="00BB361A" w:rsidRDefault="0093207F" w:rsidP="0093207F">
      <w:pPr>
        <w:rPr>
          <w:rFonts w:ascii="Arial" w:hAnsi="Arial" w:cs="Arial"/>
          <w:sz w:val="18"/>
          <w:szCs w:val="18"/>
        </w:rPr>
      </w:pPr>
      <w:r w:rsidRPr="00BB361A">
        <w:rPr>
          <w:rFonts w:ascii="Arial" w:hAnsi="Arial" w:cs="Arial"/>
          <w:sz w:val="18"/>
          <w:szCs w:val="18"/>
        </w:rPr>
        <w:t>If you receive a System Encountered Error it is important to follow the instructions on the page</w:t>
      </w:r>
    </w:p>
    <w:p w14:paraId="169E9AB5" w14:textId="77777777" w:rsidR="0093207F" w:rsidRPr="00BB361A" w:rsidRDefault="0093207F" w:rsidP="0093207F">
      <w:pPr>
        <w:autoSpaceDE w:val="0"/>
        <w:autoSpaceDN w:val="0"/>
        <w:adjustRightInd w:val="0"/>
        <w:rPr>
          <w:rFonts w:ascii="Arial" w:eastAsia="Calibri" w:hAnsi="Arial" w:cs="Arial"/>
          <w:color w:val="000000"/>
          <w:sz w:val="10"/>
          <w:szCs w:val="10"/>
        </w:rPr>
      </w:pPr>
    </w:p>
    <w:p w14:paraId="5DA1C7A0" w14:textId="77777777" w:rsidR="0093207F" w:rsidRPr="00BB361A" w:rsidRDefault="0093207F" w:rsidP="0093207F">
      <w:pPr>
        <w:numPr>
          <w:ilvl w:val="0"/>
          <w:numId w:val="22"/>
        </w:numPr>
        <w:autoSpaceDE w:val="0"/>
        <w:autoSpaceDN w:val="0"/>
        <w:adjustRightInd w:val="0"/>
        <w:rPr>
          <w:rFonts w:ascii="Arial" w:eastAsia="Calibri" w:hAnsi="Arial" w:cs="Arial"/>
          <w:color w:val="000000"/>
          <w:sz w:val="18"/>
          <w:szCs w:val="18"/>
        </w:rPr>
      </w:pPr>
      <w:r w:rsidRPr="00BB361A">
        <w:rPr>
          <w:rFonts w:ascii="Arial" w:eastAsia="Calibri" w:hAnsi="Arial" w:cs="Arial"/>
          <w:color w:val="000000"/>
          <w:sz w:val="18"/>
          <w:szCs w:val="18"/>
        </w:rPr>
        <w:t xml:space="preserve">First, click </w:t>
      </w:r>
      <w:r w:rsidRPr="00BB361A">
        <w:rPr>
          <w:rFonts w:ascii="Arial" w:eastAsia="Calibri" w:hAnsi="Arial" w:cs="Arial"/>
          <w:b/>
          <w:bCs/>
          <w:color w:val="000000"/>
          <w:sz w:val="18"/>
          <w:szCs w:val="18"/>
        </w:rPr>
        <w:t xml:space="preserve">Resume </w:t>
      </w:r>
      <w:r w:rsidRPr="00BB361A">
        <w:rPr>
          <w:rFonts w:ascii="Arial" w:eastAsia="Calibri" w:hAnsi="Arial" w:cs="Arial"/>
          <w:color w:val="000000"/>
          <w:sz w:val="18"/>
          <w:szCs w:val="18"/>
        </w:rPr>
        <w:t xml:space="preserve">and you should return to the previous page. Check if the action you tried to complete occurred. If the action did not complete, make a note of what page you are on and what button or link you are clicking. </w:t>
      </w:r>
    </w:p>
    <w:p w14:paraId="227435F8" w14:textId="77777777" w:rsidR="0093207F" w:rsidRPr="00BB361A" w:rsidRDefault="0093207F" w:rsidP="0093207F">
      <w:pPr>
        <w:autoSpaceDE w:val="0"/>
        <w:autoSpaceDN w:val="0"/>
        <w:adjustRightInd w:val="0"/>
        <w:ind w:left="540"/>
        <w:rPr>
          <w:rFonts w:ascii="Arial" w:eastAsia="Calibri" w:hAnsi="Arial" w:cs="Arial"/>
          <w:color w:val="000000"/>
          <w:sz w:val="10"/>
          <w:szCs w:val="18"/>
        </w:rPr>
      </w:pPr>
    </w:p>
    <w:p w14:paraId="5F4733B3" w14:textId="77777777" w:rsidR="0093207F" w:rsidRPr="00BB361A" w:rsidRDefault="0093207F" w:rsidP="0093207F">
      <w:pPr>
        <w:numPr>
          <w:ilvl w:val="0"/>
          <w:numId w:val="22"/>
        </w:numPr>
        <w:autoSpaceDE w:val="0"/>
        <w:autoSpaceDN w:val="0"/>
        <w:adjustRightInd w:val="0"/>
        <w:rPr>
          <w:rFonts w:ascii="Arial" w:eastAsia="Calibri" w:hAnsi="Arial" w:cs="Arial"/>
          <w:b/>
          <w:bCs/>
          <w:color w:val="000000"/>
          <w:sz w:val="18"/>
          <w:szCs w:val="18"/>
        </w:rPr>
      </w:pPr>
      <w:r w:rsidRPr="00BB361A">
        <w:rPr>
          <w:rFonts w:ascii="Arial" w:eastAsia="Calibri" w:hAnsi="Arial" w:cs="Arial"/>
          <w:color w:val="000000"/>
          <w:sz w:val="18"/>
          <w:szCs w:val="18"/>
        </w:rPr>
        <w:t xml:space="preserve">Retry the action. If the system crashes again you must click the </w:t>
      </w:r>
      <w:r w:rsidRPr="00BB361A">
        <w:rPr>
          <w:rFonts w:ascii="Arial" w:eastAsia="Calibri" w:hAnsi="Arial" w:cs="Arial"/>
          <w:b/>
          <w:bCs/>
          <w:color w:val="000000"/>
          <w:sz w:val="18"/>
          <w:szCs w:val="18"/>
        </w:rPr>
        <w:t xml:space="preserve">Send an E-mail </w:t>
      </w:r>
      <w:r w:rsidRPr="00BB361A">
        <w:rPr>
          <w:rFonts w:ascii="Arial" w:eastAsia="Calibri" w:hAnsi="Arial" w:cs="Arial"/>
          <w:color w:val="000000"/>
          <w:sz w:val="18"/>
          <w:szCs w:val="18"/>
        </w:rPr>
        <w:t xml:space="preserve">to report the issue. This will open a Send Error Message E-mail page in a new window or tab. </w:t>
      </w:r>
      <w:r w:rsidRPr="00BB361A">
        <w:rPr>
          <w:rFonts w:ascii="Arial" w:eastAsia="Calibri" w:hAnsi="Arial" w:cs="Arial"/>
          <w:b/>
          <w:bCs/>
          <w:color w:val="000000"/>
          <w:sz w:val="18"/>
          <w:szCs w:val="18"/>
        </w:rPr>
        <w:t xml:space="preserve">Do not skip these steps and e-mail </w:t>
      </w:r>
      <w:r w:rsidRPr="00BB361A">
        <w:rPr>
          <w:rFonts w:ascii="Arial" w:eastAsia="Calibri" w:hAnsi="Arial" w:cs="Arial"/>
          <w:b/>
          <w:color w:val="000000"/>
          <w:sz w:val="18"/>
          <w:szCs w:val="18"/>
        </w:rPr>
        <w:t>Easygrants</w:t>
      </w:r>
      <w:r w:rsidRPr="00BB361A">
        <w:rPr>
          <w:rFonts w:ascii="Arial" w:eastAsia="Calibri" w:hAnsi="Arial" w:cs="Arial"/>
          <w:color w:val="000000"/>
          <w:sz w:val="18"/>
          <w:szCs w:val="18"/>
        </w:rPr>
        <w:t xml:space="preserve"> </w:t>
      </w:r>
      <w:r w:rsidRPr="00BB361A">
        <w:rPr>
          <w:rFonts w:ascii="Arial" w:eastAsia="Calibri" w:hAnsi="Arial" w:cs="Arial"/>
          <w:b/>
          <w:bCs/>
          <w:color w:val="000000"/>
          <w:sz w:val="18"/>
          <w:szCs w:val="18"/>
        </w:rPr>
        <w:t xml:space="preserve">Helpdesk yourself; we need the information in this e-mail to resolve your issue. </w:t>
      </w:r>
    </w:p>
    <w:p w14:paraId="4997343E" w14:textId="77777777" w:rsidR="0093207F" w:rsidRPr="00BB361A" w:rsidRDefault="0093207F" w:rsidP="0093207F">
      <w:pPr>
        <w:autoSpaceDE w:val="0"/>
        <w:autoSpaceDN w:val="0"/>
        <w:adjustRightInd w:val="0"/>
        <w:rPr>
          <w:rFonts w:ascii="Arial" w:eastAsia="Calibri" w:hAnsi="Arial" w:cs="Arial"/>
          <w:color w:val="000000"/>
          <w:sz w:val="10"/>
          <w:szCs w:val="10"/>
        </w:rPr>
      </w:pPr>
    </w:p>
    <w:p w14:paraId="48BBFCAC" w14:textId="77777777" w:rsidR="0093207F" w:rsidRPr="00BB361A" w:rsidRDefault="0093207F" w:rsidP="0093207F">
      <w:pPr>
        <w:numPr>
          <w:ilvl w:val="0"/>
          <w:numId w:val="22"/>
        </w:num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 xml:space="preserve">In the email to Easygrants Helpdesk, </w:t>
      </w:r>
      <w:r w:rsidR="00E9533E">
        <w:rPr>
          <w:rFonts w:ascii="Arial" w:eastAsia="Calibri" w:hAnsi="Arial" w:cs="Arial"/>
          <w:color w:val="000000"/>
          <w:sz w:val="18"/>
          <w:szCs w:val="18"/>
        </w:rPr>
        <w:t>please enter</w:t>
      </w:r>
      <w:r w:rsidRPr="00BB361A">
        <w:rPr>
          <w:rFonts w:ascii="Arial" w:eastAsia="Calibri" w:hAnsi="Arial" w:cs="Arial"/>
          <w:color w:val="000000"/>
          <w:sz w:val="18"/>
          <w:szCs w:val="18"/>
        </w:rPr>
        <w:t xml:space="preserve"> your name, </w:t>
      </w:r>
      <w:r>
        <w:rPr>
          <w:rFonts w:ascii="Arial" w:eastAsia="Calibri" w:hAnsi="Arial" w:cs="Arial"/>
          <w:color w:val="000000"/>
          <w:sz w:val="18"/>
          <w:szCs w:val="18"/>
        </w:rPr>
        <w:t>easygrants</w:t>
      </w:r>
      <w:r w:rsidRPr="00BB361A">
        <w:rPr>
          <w:rFonts w:ascii="Arial" w:eastAsia="Calibri" w:hAnsi="Arial" w:cs="Arial"/>
          <w:color w:val="000000"/>
          <w:sz w:val="18"/>
          <w:szCs w:val="18"/>
        </w:rPr>
        <w:t xml:space="preserve"> ID #, e-mail address, phone number, and a description of what happened. The description needs to include what page you were on, what data you may have typed into the page, what button/link you clicked, and what you were trying to do.</w:t>
      </w:r>
    </w:p>
    <w:p w14:paraId="6ED93DA1" w14:textId="77777777" w:rsidR="0093207F" w:rsidRPr="00BB361A" w:rsidRDefault="0093207F" w:rsidP="0093207F">
      <w:pPr>
        <w:autoSpaceDE w:val="0"/>
        <w:autoSpaceDN w:val="0"/>
        <w:adjustRightInd w:val="0"/>
        <w:rPr>
          <w:rFonts w:ascii="Arial" w:eastAsia="Calibri" w:hAnsi="Arial" w:cs="Arial"/>
          <w:color w:val="000000"/>
          <w:sz w:val="10"/>
          <w:szCs w:val="10"/>
        </w:rPr>
      </w:pPr>
    </w:p>
    <w:p w14:paraId="1F1E3FF4" w14:textId="77777777" w:rsidR="0093207F" w:rsidRDefault="0093207F" w:rsidP="0093207F">
      <w:pPr>
        <w:numPr>
          <w:ilvl w:val="0"/>
          <w:numId w:val="22"/>
        </w:numPr>
        <w:rPr>
          <w:rFonts w:ascii="Arial" w:eastAsia="Calibri" w:hAnsi="Arial" w:cs="Arial"/>
          <w:color w:val="000000"/>
          <w:sz w:val="18"/>
          <w:szCs w:val="18"/>
        </w:rPr>
      </w:pPr>
      <w:r w:rsidRPr="00BB361A">
        <w:rPr>
          <w:rFonts w:ascii="Arial" w:eastAsia="Calibri" w:hAnsi="Arial" w:cs="Arial"/>
          <w:color w:val="000000"/>
          <w:sz w:val="18"/>
          <w:szCs w:val="18"/>
        </w:rPr>
        <w:t xml:space="preserve">Click </w:t>
      </w:r>
      <w:r w:rsidRPr="00BB361A">
        <w:rPr>
          <w:rFonts w:ascii="Arial" w:eastAsia="Calibri" w:hAnsi="Arial" w:cs="Arial"/>
          <w:b/>
          <w:bCs/>
          <w:color w:val="000000"/>
          <w:sz w:val="18"/>
          <w:szCs w:val="18"/>
        </w:rPr>
        <w:t xml:space="preserve">Submit </w:t>
      </w:r>
      <w:r w:rsidRPr="00BB361A">
        <w:rPr>
          <w:rFonts w:ascii="Arial" w:eastAsia="Calibri" w:hAnsi="Arial" w:cs="Arial"/>
          <w:color w:val="000000"/>
          <w:sz w:val="18"/>
          <w:szCs w:val="18"/>
        </w:rPr>
        <w:t>to send the message and report the error. This will be sent to the NFWF Easygrants Helpdesk along with additional technical information sent by Easygrants.</w:t>
      </w:r>
    </w:p>
    <w:p w14:paraId="66882DDC" w14:textId="77777777" w:rsidR="0093207F" w:rsidRPr="00BB361A" w:rsidRDefault="0093207F" w:rsidP="0093207F">
      <w:pPr>
        <w:ind w:left="540"/>
        <w:rPr>
          <w:rFonts w:ascii="Arial" w:hAnsi="Arial" w:cs="Arial"/>
          <w:sz w:val="18"/>
          <w:szCs w:val="18"/>
        </w:rPr>
      </w:pPr>
    </w:p>
    <w:p w14:paraId="11542FEF" w14:textId="77777777" w:rsidR="0093207F" w:rsidRDefault="0093207F" w:rsidP="0093207F">
      <w:pPr>
        <w:rPr>
          <w:rFonts w:ascii="Arial" w:hAnsi="Arial" w:cs="Arial"/>
          <w:b/>
          <w:bCs/>
          <w:sz w:val="18"/>
          <w:szCs w:val="18"/>
        </w:rPr>
      </w:pPr>
      <w:r>
        <w:rPr>
          <w:rFonts w:ascii="Arial" w:hAnsi="Arial" w:cs="Arial"/>
          <w:b/>
          <w:sz w:val="18"/>
          <w:szCs w:val="18"/>
        </w:rPr>
        <w:t>7</w:t>
      </w:r>
      <w:r w:rsidRPr="00BB361A">
        <w:rPr>
          <w:rFonts w:ascii="Arial" w:hAnsi="Arial" w:cs="Arial"/>
          <w:b/>
          <w:sz w:val="18"/>
          <w:szCs w:val="18"/>
        </w:rPr>
        <w:t xml:space="preserve">. </w:t>
      </w:r>
      <w:r>
        <w:rPr>
          <w:rFonts w:ascii="Arial" w:hAnsi="Arial" w:cs="Arial"/>
          <w:b/>
          <w:sz w:val="18"/>
          <w:szCs w:val="18"/>
        </w:rPr>
        <w:t xml:space="preserve"> I</w:t>
      </w:r>
      <w:r w:rsidRPr="00BB361A">
        <w:rPr>
          <w:rFonts w:ascii="Arial" w:hAnsi="Arial" w:cs="Arial"/>
          <w:b/>
          <w:sz w:val="18"/>
          <w:szCs w:val="18"/>
        </w:rPr>
        <w:t xml:space="preserve"> </w:t>
      </w:r>
      <w:r>
        <w:rPr>
          <w:rFonts w:ascii="Arial" w:hAnsi="Arial" w:cs="Arial"/>
          <w:b/>
          <w:bCs/>
          <w:sz w:val="18"/>
          <w:szCs w:val="18"/>
        </w:rPr>
        <w:t xml:space="preserve">need to download a copy of my submitted proposal. </w:t>
      </w:r>
    </w:p>
    <w:p w14:paraId="65BFA396" w14:textId="77777777" w:rsidR="0093207F" w:rsidRPr="003233D3" w:rsidRDefault="0093207F" w:rsidP="0093207F">
      <w:pPr>
        <w:rPr>
          <w:rFonts w:ascii="Arial" w:hAnsi="Arial" w:cs="Arial"/>
          <w:sz w:val="28"/>
          <w:szCs w:val="18"/>
        </w:rPr>
      </w:pPr>
      <w:r>
        <w:rPr>
          <w:rFonts w:ascii="Arial" w:hAnsi="Arial" w:cs="Arial"/>
          <w:sz w:val="18"/>
          <w:szCs w:val="18"/>
        </w:rPr>
        <w:t xml:space="preserve">To download a copy of your proposal after submitting please go to your Home screen, click the </w:t>
      </w:r>
      <w:r>
        <w:rPr>
          <w:rFonts w:ascii="Arial" w:hAnsi="Arial" w:cs="Arial"/>
          <w:b/>
          <w:bCs/>
          <w:sz w:val="18"/>
          <w:szCs w:val="18"/>
        </w:rPr>
        <w:t>View All Tasks</w:t>
      </w:r>
      <w:r>
        <w:rPr>
          <w:rFonts w:ascii="Arial" w:hAnsi="Arial" w:cs="Arial"/>
          <w:sz w:val="18"/>
          <w:szCs w:val="18"/>
        </w:rPr>
        <w:t xml:space="preserve"> button, and find your proposal in the list of tasks.  Click </w:t>
      </w:r>
      <w:r>
        <w:rPr>
          <w:rFonts w:ascii="Arial" w:hAnsi="Arial" w:cs="Arial"/>
          <w:b/>
          <w:bCs/>
          <w:sz w:val="18"/>
          <w:szCs w:val="18"/>
        </w:rPr>
        <w:t>View PDF</w:t>
      </w:r>
      <w:r>
        <w:rPr>
          <w:rFonts w:ascii="Arial" w:hAnsi="Arial" w:cs="Arial"/>
          <w:sz w:val="18"/>
          <w:szCs w:val="18"/>
        </w:rPr>
        <w:t xml:space="preserve"> to download a copy of your proposal.  If the PDF does not open or begin downloading please try again, holding the Shift or Control (CRTL) key on your keyboard to override your pop-up blocker.  Please note that proposals are only available for a limited time after a cycle closes.</w:t>
      </w:r>
      <w:r w:rsidRPr="00BB361A">
        <w:rPr>
          <w:rFonts w:ascii="Arial" w:hAnsi="Arial" w:cs="Arial"/>
          <w:sz w:val="18"/>
          <w:szCs w:val="18"/>
        </w:rPr>
        <w:br/>
      </w:r>
    </w:p>
    <w:p w14:paraId="03F3A170" w14:textId="77777777" w:rsidR="00881F64" w:rsidRPr="008B4EBD" w:rsidRDefault="00EF00C4" w:rsidP="00EF00C4">
      <w:pPr>
        <w:pStyle w:val="NoSpacing"/>
        <w:rPr>
          <w:rFonts w:ascii="Arial" w:hAnsi="Arial" w:cs="Arial"/>
          <w:b/>
          <w:szCs w:val="18"/>
        </w:rPr>
      </w:pPr>
      <w:r w:rsidRPr="008B4EBD">
        <w:rPr>
          <w:rFonts w:ascii="Arial" w:hAnsi="Arial" w:cs="Arial"/>
          <w:b/>
          <w:szCs w:val="18"/>
        </w:rPr>
        <w:t>HELP WITH THE EAS</w:t>
      </w:r>
      <w:r w:rsidR="00CA77B9" w:rsidRPr="008B4EBD">
        <w:rPr>
          <w:rFonts w:ascii="Arial" w:hAnsi="Arial" w:cs="Arial"/>
          <w:b/>
          <w:szCs w:val="18"/>
        </w:rPr>
        <w:t>YGRANTS ONLINE SYSTEM</w:t>
      </w:r>
    </w:p>
    <w:p w14:paraId="34850767" w14:textId="77777777" w:rsidR="00073662" w:rsidRPr="00BB361A" w:rsidRDefault="00073662" w:rsidP="00073662">
      <w:pPr>
        <w:pStyle w:val="NoSpacing"/>
        <w:rPr>
          <w:rFonts w:ascii="Arial" w:hAnsi="Arial" w:cs="Arial"/>
          <w:b/>
          <w:sz w:val="18"/>
          <w:szCs w:val="18"/>
        </w:rPr>
      </w:pPr>
      <w:r w:rsidRPr="00BB361A">
        <w:rPr>
          <w:rFonts w:ascii="Arial" w:hAnsi="Arial" w:cs="Arial"/>
          <w:sz w:val="18"/>
          <w:szCs w:val="18"/>
        </w:rPr>
        <w:t xml:space="preserve">For Easygrants technical support please contact our Helpdesk at </w:t>
      </w:r>
      <w:hyperlink r:id="rId34" w:history="1">
        <w:r w:rsidRPr="00C77266">
          <w:rPr>
            <w:rStyle w:val="Hyperlink"/>
            <w:rFonts w:ascii="Arial" w:hAnsi="Arial" w:cs="Arial"/>
            <w:sz w:val="18"/>
            <w:szCs w:val="18"/>
          </w:rPr>
          <w:t>Easygrants@nfwf.org</w:t>
        </w:r>
      </w:hyperlink>
      <w:r w:rsidRPr="00BB361A">
        <w:rPr>
          <w:rFonts w:ascii="Arial" w:hAnsi="Arial" w:cs="Arial"/>
          <w:sz w:val="18"/>
          <w:szCs w:val="18"/>
        </w:rPr>
        <w:t xml:space="preserve"> or </w:t>
      </w:r>
      <w:r>
        <w:rPr>
          <w:rFonts w:ascii="Arial" w:hAnsi="Arial" w:cs="Arial"/>
          <w:sz w:val="18"/>
          <w:szCs w:val="18"/>
        </w:rPr>
        <w:t>leave a message at</w:t>
      </w:r>
      <w:r w:rsidRPr="00BB361A">
        <w:rPr>
          <w:rFonts w:ascii="Arial" w:hAnsi="Arial" w:cs="Arial"/>
          <w:sz w:val="18"/>
          <w:szCs w:val="18"/>
        </w:rPr>
        <w:t xml:space="preserve"> 202-595-2497. Please include your name, </w:t>
      </w:r>
      <w:r>
        <w:rPr>
          <w:rFonts w:ascii="Arial" w:hAnsi="Arial" w:cs="Arial"/>
          <w:sz w:val="18"/>
          <w:szCs w:val="18"/>
        </w:rPr>
        <w:t>easygrants</w:t>
      </w:r>
      <w:r w:rsidRPr="00BB361A">
        <w:rPr>
          <w:rFonts w:ascii="Arial" w:hAnsi="Arial" w:cs="Arial"/>
          <w:sz w:val="18"/>
          <w:szCs w:val="18"/>
        </w:rPr>
        <w:t xml:space="preserve"> ID #, e-mail address, phone number, program you are applying to, and a description of the issue. Helpdesk hours are 9:00 AM to 5:00 PM EST, Mon-Fri. </w:t>
      </w:r>
    </w:p>
    <w:p w14:paraId="6E79B95B" w14:textId="77777777" w:rsidR="00CE6737" w:rsidRPr="00CE6737" w:rsidRDefault="00CE6737" w:rsidP="00CE6737">
      <w:pPr>
        <w:ind w:left="540" w:hanging="360"/>
        <w:rPr>
          <w:rFonts w:ascii="Arial" w:hAnsi="Arial" w:cs="Arial"/>
          <w:b/>
          <w:sz w:val="28"/>
        </w:rPr>
      </w:pPr>
    </w:p>
    <w:p w14:paraId="4EC8C813" w14:textId="77777777" w:rsidR="00EF00C4" w:rsidRPr="008B4EBD" w:rsidRDefault="00EF00C4" w:rsidP="00EF00C4">
      <w:pPr>
        <w:pStyle w:val="NoSpacing"/>
        <w:rPr>
          <w:rFonts w:ascii="Arial" w:hAnsi="Arial" w:cs="Arial"/>
          <w:b/>
          <w:szCs w:val="18"/>
        </w:rPr>
      </w:pPr>
      <w:r w:rsidRPr="008B4EBD">
        <w:rPr>
          <w:rFonts w:ascii="Arial" w:hAnsi="Arial" w:cs="Arial"/>
          <w:b/>
          <w:szCs w:val="18"/>
        </w:rPr>
        <w:t>GENERAL QUESTIONS</w:t>
      </w:r>
      <w:r w:rsidR="00994C50" w:rsidRPr="008B4EBD">
        <w:rPr>
          <w:rFonts w:ascii="Arial" w:hAnsi="Arial" w:cs="Arial"/>
          <w:b/>
          <w:szCs w:val="18"/>
        </w:rPr>
        <w:t xml:space="preserve"> ABOUT THE RFP</w:t>
      </w:r>
    </w:p>
    <w:p w14:paraId="07B07006" w14:textId="77777777" w:rsidR="008B4EBD" w:rsidRDefault="008B4EBD" w:rsidP="00EF00C4">
      <w:pPr>
        <w:pStyle w:val="NoSpacing"/>
        <w:rPr>
          <w:rFonts w:ascii="Arial" w:hAnsi="Arial" w:cs="Arial"/>
          <w:sz w:val="18"/>
          <w:szCs w:val="18"/>
        </w:rPr>
      </w:pPr>
    </w:p>
    <w:p w14:paraId="16C657F8" w14:textId="77777777" w:rsidR="002C1FFD" w:rsidRPr="00ED4D80" w:rsidRDefault="002C1FFD" w:rsidP="002C1FFD">
      <w:pPr>
        <w:pStyle w:val="Default"/>
        <w:rPr>
          <w:rFonts w:ascii="Arial" w:hAnsi="Arial" w:cs="Arial"/>
          <w:b/>
          <w:bCs/>
          <w:sz w:val="18"/>
          <w:szCs w:val="18"/>
        </w:rPr>
      </w:pPr>
      <w:r w:rsidRPr="00ED4D80">
        <w:rPr>
          <w:rFonts w:ascii="Arial" w:hAnsi="Arial" w:cs="Arial"/>
          <w:b/>
          <w:bCs/>
          <w:sz w:val="18"/>
          <w:szCs w:val="18"/>
        </w:rPr>
        <w:t>Jon Scott</w:t>
      </w:r>
    </w:p>
    <w:p w14:paraId="52298B00" w14:textId="77777777" w:rsidR="002C1FFD" w:rsidRPr="00ED4D80" w:rsidRDefault="002C1FFD" w:rsidP="002C1FFD">
      <w:pPr>
        <w:pStyle w:val="Default"/>
        <w:rPr>
          <w:rFonts w:ascii="Arial" w:hAnsi="Arial" w:cs="Arial"/>
          <w:sz w:val="18"/>
          <w:szCs w:val="18"/>
        </w:rPr>
      </w:pPr>
      <w:r>
        <w:rPr>
          <w:rFonts w:ascii="Arial" w:hAnsi="Arial" w:cs="Arial"/>
          <w:sz w:val="18"/>
          <w:szCs w:val="18"/>
        </w:rPr>
        <w:t>Program Director, Southern Forests</w:t>
      </w:r>
      <w:r w:rsidRPr="00ED4D80">
        <w:rPr>
          <w:rFonts w:ascii="Arial" w:hAnsi="Arial" w:cs="Arial"/>
          <w:sz w:val="18"/>
          <w:szCs w:val="18"/>
        </w:rPr>
        <w:t xml:space="preserve"> </w:t>
      </w:r>
      <w:r w:rsidRPr="00ED4D80">
        <w:rPr>
          <w:rFonts w:ascii="Arial" w:hAnsi="Arial" w:cs="Arial"/>
          <w:sz w:val="18"/>
          <w:szCs w:val="18"/>
        </w:rPr>
        <w:br/>
        <w:t>202-595-2609</w:t>
      </w:r>
    </w:p>
    <w:p w14:paraId="1EC66AE6" w14:textId="77777777" w:rsidR="002C1FFD" w:rsidRPr="00ED4D80" w:rsidRDefault="002C1FFD" w:rsidP="002C1FFD">
      <w:pPr>
        <w:pStyle w:val="Default"/>
        <w:rPr>
          <w:rStyle w:val="Hyperlink"/>
          <w:rFonts w:ascii="Arial" w:hAnsi="Arial" w:cs="Arial"/>
          <w:sz w:val="18"/>
          <w:szCs w:val="18"/>
        </w:rPr>
      </w:pPr>
      <w:hyperlink r:id="rId35" w:history="1">
        <w:r w:rsidRPr="00ED4D80">
          <w:rPr>
            <w:rStyle w:val="Hyperlink"/>
            <w:rFonts w:ascii="Arial" w:hAnsi="Arial" w:cs="Arial"/>
            <w:sz w:val="18"/>
            <w:szCs w:val="18"/>
          </w:rPr>
          <w:t>jonathan.scott@nfwf.org</w:t>
        </w:r>
      </w:hyperlink>
    </w:p>
    <w:p w14:paraId="3CFFC29C" w14:textId="77777777" w:rsidR="002C1FFD" w:rsidRPr="00ED4D80" w:rsidRDefault="002C1FFD" w:rsidP="002C1FFD">
      <w:pPr>
        <w:pStyle w:val="Default"/>
        <w:rPr>
          <w:rFonts w:ascii="Arial" w:hAnsi="Arial" w:cs="Arial"/>
          <w:sz w:val="18"/>
          <w:szCs w:val="18"/>
        </w:rPr>
      </w:pPr>
    </w:p>
    <w:p w14:paraId="3AD9B855" w14:textId="77777777" w:rsidR="002C1FFD" w:rsidRPr="00ED4D80" w:rsidRDefault="002C1FFD" w:rsidP="002C1FFD">
      <w:pPr>
        <w:pStyle w:val="Default"/>
        <w:rPr>
          <w:rFonts w:ascii="Arial" w:hAnsi="Arial" w:cs="Arial"/>
          <w:b/>
          <w:sz w:val="18"/>
          <w:szCs w:val="18"/>
        </w:rPr>
      </w:pPr>
      <w:r w:rsidRPr="00ED4D80">
        <w:rPr>
          <w:rFonts w:ascii="Arial" w:hAnsi="Arial" w:cs="Arial"/>
          <w:b/>
          <w:sz w:val="18"/>
          <w:szCs w:val="18"/>
        </w:rPr>
        <w:t>Zack Bernstein</w:t>
      </w:r>
    </w:p>
    <w:p w14:paraId="4D8170AA" w14:textId="77777777" w:rsidR="002C1FFD" w:rsidRPr="00ED4D80" w:rsidRDefault="002C1FFD" w:rsidP="002C1FFD">
      <w:pPr>
        <w:pStyle w:val="Default"/>
        <w:rPr>
          <w:rFonts w:ascii="Arial" w:hAnsi="Arial" w:cs="Arial"/>
          <w:sz w:val="18"/>
          <w:szCs w:val="18"/>
        </w:rPr>
      </w:pPr>
      <w:r>
        <w:rPr>
          <w:rFonts w:ascii="Arial" w:hAnsi="Arial" w:cs="Arial"/>
          <w:sz w:val="18"/>
          <w:szCs w:val="18"/>
        </w:rPr>
        <w:t>Senior Program Manager, Southern Forests</w:t>
      </w:r>
    </w:p>
    <w:p w14:paraId="79CC1726" w14:textId="77777777" w:rsidR="002C1FFD" w:rsidRPr="00ED4D80" w:rsidRDefault="002C1FFD" w:rsidP="002C1FFD">
      <w:pPr>
        <w:pStyle w:val="Default"/>
        <w:rPr>
          <w:rFonts w:ascii="Arial" w:hAnsi="Arial" w:cs="Arial"/>
          <w:sz w:val="18"/>
          <w:szCs w:val="18"/>
        </w:rPr>
      </w:pPr>
      <w:r w:rsidRPr="00ED4D80">
        <w:rPr>
          <w:rFonts w:ascii="Arial" w:hAnsi="Arial" w:cs="Arial"/>
          <w:sz w:val="18"/>
          <w:szCs w:val="18"/>
        </w:rPr>
        <w:t>202-595-2433</w:t>
      </w:r>
    </w:p>
    <w:p w14:paraId="25A11480" w14:textId="77777777" w:rsidR="002C1FFD" w:rsidRPr="00ED4D80" w:rsidRDefault="002C1FFD" w:rsidP="002C1FFD">
      <w:pPr>
        <w:pStyle w:val="NoSpacing"/>
        <w:rPr>
          <w:rFonts w:ascii="Arial" w:hAnsi="Arial" w:cs="Arial"/>
          <w:sz w:val="18"/>
          <w:szCs w:val="18"/>
        </w:rPr>
      </w:pPr>
      <w:hyperlink r:id="rId36" w:history="1">
        <w:r w:rsidRPr="00F37F0F">
          <w:rPr>
            <w:rStyle w:val="Hyperlink"/>
            <w:rFonts w:ascii="Arial" w:hAnsi="Arial" w:cs="Arial"/>
            <w:sz w:val="18"/>
            <w:szCs w:val="18"/>
          </w:rPr>
          <w:t>zachary.bernstein@nfwf.org</w:t>
        </w:r>
      </w:hyperlink>
    </w:p>
    <w:p w14:paraId="2F9C4A8B" w14:textId="77777777" w:rsidR="002C1FFD" w:rsidRDefault="002C1FFD" w:rsidP="002C1FFD">
      <w:pPr>
        <w:pStyle w:val="NoSpacing"/>
        <w:rPr>
          <w:rFonts w:ascii="Arial" w:hAnsi="Arial" w:cs="Arial"/>
          <w:sz w:val="18"/>
          <w:szCs w:val="18"/>
        </w:rPr>
      </w:pPr>
    </w:p>
    <w:p w14:paraId="19E47A62" w14:textId="77777777" w:rsidR="002C1FFD" w:rsidRDefault="002C1FFD" w:rsidP="002C1FFD">
      <w:pPr>
        <w:pStyle w:val="NoSpacing"/>
        <w:rPr>
          <w:rFonts w:ascii="Arial" w:hAnsi="Arial" w:cs="Arial"/>
          <w:b/>
          <w:bCs/>
          <w:sz w:val="18"/>
          <w:szCs w:val="18"/>
        </w:rPr>
      </w:pPr>
      <w:r>
        <w:rPr>
          <w:rFonts w:ascii="Arial" w:hAnsi="Arial" w:cs="Arial"/>
          <w:b/>
          <w:bCs/>
          <w:sz w:val="18"/>
          <w:szCs w:val="18"/>
        </w:rPr>
        <w:lastRenderedPageBreak/>
        <w:t>Sarah Vest</w:t>
      </w:r>
    </w:p>
    <w:p w14:paraId="6D37CACE" w14:textId="77777777" w:rsidR="002C1FFD" w:rsidRDefault="002C1FFD" w:rsidP="002C1FFD">
      <w:pPr>
        <w:pStyle w:val="NoSpacing"/>
        <w:rPr>
          <w:rFonts w:ascii="Arial" w:hAnsi="Arial" w:cs="Arial"/>
          <w:sz w:val="18"/>
          <w:szCs w:val="18"/>
        </w:rPr>
      </w:pPr>
      <w:r>
        <w:rPr>
          <w:rFonts w:ascii="Arial" w:hAnsi="Arial" w:cs="Arial"/>
          <w:sz w:val="18"/>
          <w:szCs w:val="18"/>
        </w:rPr>
        <w:t>Coordinator, Southern Regional Office</w:t>
      </w:r>
    </w:p>
    <w:p w14:paraId="106C2C70" w14:textId="77777777" w:rsidR="002C1FFD" w:rsidRDefault="002C1FFD" w:rsidP="002C1FFD">
      <w:pPr>
        <w:pStyle w:val="NoSpacing"/>
        <w:rPr>
          <w:rFonts w:ascii="Arial" w:hAnsi="Arial" w:cs="Arial"/>
          <w:sz w:val="18"/>
          <w:szCs w:val="18"/>
        </w:rPr>
      </w:pPr>
      <w:r>
        <w:rPr>
          <w:rFonts w:ascii="Arial" w:hAnsi="Arial" w:cs="Arial"/>
          <w:sz w:val="18"/>
          <w:szCs w:val="18"/>
        </w:rPr>
        <w:t>202-888-1657</w:t>
      </w:r>
    </w:p>
    <w:p w14:paraId="20F171DF" w14:textId="77777777" w:rsidR="002C1FFD" w:rsidRPr="009C65AE" w:rsidRDefault="002C1FFD" w:rsidP="002C1FFD">
      <w:pPr>
        <w:pStyle w:val="NoSpacing"/>
        <w:rPr>
          <w:rFonts w:ascii="Arial" w:hAnsi="Arial" w:cs="Arial"/>
          <w:sz w:val="18"/>
          <w:szCs w:val="18"/>
        </w:rPr>
      </w:pPr>
      <w:hyperlink r:id="rId37" w:history="1">
        <w:r>
          <w:rPr>
            <w:rStyle w:val="Hyperlink"/>
            <w:rFonts w:ascii="Arial" w:hAnsi="Arial" w:cs="Arial"/>
            <w:sz w:val="18"/>
            <w:szCs w:val="18"/>
          </w:rPr>
          <w:t>sarah.vest@nfwf.org</w:t>
        </w:r>
      </w:hyperlink>
      <w:r>
        <w:rPr>
          <w:rStyle w:val="Hyperlink"/>
          <w:rFonts w:ascii="Arial" w:hAnsi="Arial" w:cs="Arial"/>
          <w:sz w:val="18"/>
          <w:szCs w:val="18"/>
        </w:rPr>
        <w:t xml:space="preserve"> </w:t>
      </w:r>
      <w:r>
        <w:rPr>
          <w:rFonts w:ascii="Arial" w:hAnsi="Arial" w:cs="Arial"/>
          <w:sz w:val="18"/>
          <w:szCs w:val="18"/>
        </w:rPr>
        <w:t xml:space="preserve">  </w:t>
      </w:r>
    </w:p>
    <w:p w14:paraId="69AA3FCA" w14:textId="77777777" w:rsidR="0018299C" w:rsidRPr="00C77266" w:rsidRDefault="0018299C" w:rsidP="002C1FFD">
      <w:pPr>
        <w:pStyle w:val="NoSpacing"/>
        <w:rPr>
          <w:rFonts w:ascii="Arial" w:hAnsi="Arial" w:cs="Arial"/>
          <w:sz w:val="18"/>
          <w:szCs w:val="18"/>
        </w:rPr>
      </w:pPr>
    </w:p>
    <w:sectPr w:rsidR="0018299C" w:rsidRPr="00C77266" w:rsidSect="00506D93">
      <w:footerReference w:type="default" r:id="rId38"/>
      <w:pgSz w:w="12240" w:h="15840"/>
      <w:pgMar w:top="1152" w:right="720" w:bottom="115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C7F67" w14:textId="77777777" w:rsidR="001B29EC" w:rsidRDefault="001B29EC">
      <w:r>
        <w:separator/>
      </w:r>
    </w:p>
  </w:endnote>
  <w:endnote w:type="continuationSeparator" w:id="0">
    <w:p w14:paraId="6D05DCD7" w14:textId="77777777" w:rsidR="001B29EC" w:rsidRDefault="001B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453E" w14:textId="77777777" w:rsidR="00F07052" w:rsidRPr="00501FA2" w:rsidRDefault="00A935BE" w:rsidP="00501FA2">
    <w:pPr>
      <w:pStyle w:val="Footer"/>
      <w:jc w:val="center"/>
      <w:rPr>
        <w:sz w:val="18"/>
        <w:lang w:val="en-US"/>
      </w:rPr>
    </w:pPr>
    <w:r>
      <w:rPr>
        <w:sz w:val="18"/>
        <w:lang w:val="en-US"/>
      </w:rPr>
      <w:t xml:space="preserve">Full Proposal </w:t>
    </w:r>
    <w:r w:rsidR="0062226C">
      <w:rPr>
        <w:sz w:val="18"/>
        <w:lang w:val="en-US"/>
      </w:rPr>
      <w:t xml:space="preserve">Tip Sheet Template </w:t>
    </w:r>
    <w:r w:rsidR="00D651C1">
      <w:rPr>
        <w:sz w:val="18"/>
        <w:lang w:val="en-US"/>
      </w:rPr>
      <w:t>01-31-25</w:t>
    </w:r>
    <w:r w:rsidR="00501FA2" w:rsidRPr="00092CD4">
      <w:rPr>
        <w:sz w:val="18"/>
        <w:lang w:val="en-US"/>
      </w:rPr>
      <w:tab/>
    </w:r>
    <w:r w:rsidR="00501FA2" w:rsidRPr="00092CD4">
      <w:rPr>
        <w:sz w:val="18"/>
        <w:lang w:val="en-US"/>
      </w:rPr>
      <w:tab/>
    </w:r>
    <w:r w:rsidR="00501FA2" w:rsidRPr="00092CD4">
      <w:rPr>
        <w:sz w:val="18"/>
        <w:lang w:val="en-US"/>
      </w:rPr>
      <w:tab/>
    </w:r>
    <w:r w:rsidR="00501FA2" w:rsidRPr="00092CD4">
      <w:rPr>
        <w:sz w:val="18"/>
      </w:rPr>
      <w:fldChar w:fldCharType="begin"/>
    </w:r>
    <w:r w:rsidR="00501FA2" w:rsidRPr="00092CD4">
      <w:rPr>
        <w:sz w:val="18"/>
      </w:rPr>
      <w:instrText xml:space="preserve"> PAGE   \* MERGEFORMAT </w:instrText>
    </w:r>
    <w:r w:rsidR="00501FA2" w:rsidRPr="00092CD4">
      <w:rPr>
        <w:sz w:val="18"/>
      </w:rPr>
      <w:fldChar w:fldCharType="separate"/>
    </w:r>
    <w:r w:rsidR="001036C4">
      <w:rPr>
        <w:noProof/>
        <w:sz w:val="18"/>
      </w:rPr>
      <w:t>5</w:t>
    </w:r>
    <w:r w:rsidR="00501FA2" w:rsidRPr="00092CD4">
      <w:rPr>
        <w:sz w:val="18"/>
      </w:rPr>
      <w:fldChar w:fldCharType="end"/>
    </w:r>
  </w:p>
  <w:p w14:paraId="5B252135" w14:textId="77777777" w:rsidR="00F07052" w:rsidRDefault="00F07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5FD2" w14:textId="77777777" w:rsidR="001B29EC" w:rsidRDefault="001B29EC">
      <w:r>
        <w:separator/>
      </w:r>
    </w:p>
  </w:footnote>
  <w:footnote w:type="continuationSeparator" w:id="0">
    <w:p w14:paraId="16D43D8D" w14:textId="77777777" w:rsidR="001B29EC" w:rsidRDefault="001B2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45431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D4F0C"/>
    <w:multiLevelType w:val="hybridMultilevel"/>
    <w:tmpl w:val="AE3A6FF8"/>
    <w:lvl w:ilvl="0" w:tplc="0A4C51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1565E"/>
    <w:multiLevelType w:val="hybridMultilevel"/>
    <w:tmpl w:val="3FB0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00D5F"/>
    <w:multiLevelType w:val="hybridMultilevel"/>
    <w:tmpl w:val="50FE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407A1"/>
    <w:multiLevelType w:val="hybridMultilevel"/>
    <w:tmpl w:val="ACC0F09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3204569"/>
    <w:multiLevelType w:val="hybridMultilevel"/>
    <w:tmpl w:val="A808B05C"/>
    <w:lvl w:ilvl="0" w:tplc="0A4C51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30CF9"/>
    <w:multiLevelType w:val="hybridMultilevel"/>
    <w:tmpl w:val="511AC062"/>
    <w:lvl w:ilvl="0" w:tplc="FEC2E866">
      <w:start w:val="1"/>
      <w:numFmt w:val="decimal"/>
      <w:lvlText w:val="%1)"/>
      <w:lvlJc w:val="left"/>
      <w:pPr>
        <w:ind w:left="720" w:hanging="360"/>
      </w:pPr>
      <w:rPr>
        <w:rFonts w:ascii="Arial" w:eastAsia="Times New Roman" w:hAnsi="Arial" w:cs="Arial"/>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6C2DFB"/>
    <w:multiLevelType w:val="hybridMultilevel"/>
    <w:tmpl w:val="63D08FC2"/>
    <w:lvl w:ilvl="0" w:tplc="65F02B38">
      <w:numFmt w:val="bullet"/>
      <w:lvlText w:val="-"/>
      <w:lvlJc w:val="left"/>
      <w:pPr>
        <w:ind w:left="360" w:hanging="360"/>
      </w:pPr>
      <w:rPr>
        <w:rFonts w:ascii="Times New Roman" w:eastAsia="Times New Roman" w:hAnsi="Times New Roman" w:cs="Times New Roman" w:hint="default"/>
      </w:rPr>
    </w:lvl>
    <w:lvl w:ilvl="1" w:tplc="788ADDD8">
      <w:start w:val="1"/>
      <w:numFmt w:val="upperRoman"/>
      <w:lvlText w:val="%2."/>
      <w:lvlJc w:val="left"/>
      <w:pPr>
        <w:ind w:left="1080" w:hanging="360"/>
      </w:pPr>
      <w:rPr>
        <w:rFonts w:ascii="Arial" w:eastAsia="Times New Roman" w:hAnsi="Arial" w:cs="Arial"/>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26D9F"/>
    <w:multiLevelType w:val="hybridMultilevel"/>
    <w:tmpl w:val="7C2C4B24"/>
    <w:lvl w:ilvl="0" w:tplc="65F02B3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33B5E"/>
    <w:multiLevelType w:val="hybridMultilevel"/>
    <w:tmpl w:val="DD408448"/>
    <w:lvl w:ilvl="0" w:tplc="65F02B3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A8742E"/>
    <w:multiLevelType w:val="hybridMultilevel"/>
    <w:tmpl w:val="46CC8B30"/>
    <w:lvl w:ilvl="0" w:tplc="1B2A95A0">
      <w:start w:val="1"/>
      <w:numFmt w:val="bullet"/>
      <w:lvlText w:val=""/>
      <w:lvlJc w:val="left"/>
      <w:pPr>
        <w:ind w:left="360" w:hanging="360"/>
      </w:pPr>
      <w:rPr>
        <w:rFonts w:ascii="Symbol" w:hAnsi="Symbol" w:hint="default"/>
        <w:sz w:val="18"/>
      </w:rPr>
    </w:lvl>
    <w:lvl w:ilvl="1" w:tplc="788ADDD8">
      <w:start w:val="1"/>
      <w:numFmt w:val="upperRoman"/>
      <w:lvlText w:val="%2."/>
      <w:lvlJc w:val="left"/>
      <w:pPr>
        <w:ind w:left="1080" w:hanging="360"/>
      </w:pPr>
      <w:rPr>
        <w:rFonts w:ascii="Arial" w:eastAsia="Times New Roman" w:hAnsi="Arial" w:cs="Arial"/>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254B45"/>
    <w:multiLevelType w:val="hybridMultilevel"/>
    <w:tmpl w:val="CEA0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42579"/>
    <w:multiLevelType w:val="hybridMultilevel"/>
    <w:tmpl w:val="B1F4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04F21"/>
    <w:multiLevelType w:val="hybridMultilevel"/>
    <w:tmpl w:val="73C26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325E0"/>
    <w:multiLevelType w:val="hybridMultilevel"/>
    <w:tmpl w:val="5600BD78"/>
    <w:lvl w:ilvl="0" w:tplc="65F02B38">
      <w:numFmt w:val="bullet"/>
      <w:lvlText w:val="-"/>
      <w:lvlJc w:val="left"/>
      <w:pPr>
        <w:ind w:left="765" w:hanging="360"/>
      </w:pPr>
      <w:rPr>
        <w:rFonts w:ascii="Times New Roman" w:eastAsia="Times New Roman" w:hAnsi="Times New Roman" w:cs="Times New Roman" w:hint="default"/>
      </w:rPr>
    </w:lvl>
    <w:lvl w:ilvl="1" w:tplc="65F02B38">
      <w:numFmt w:val="bullet"/>
      <w:lvlText w:val="-"/>
      <w:lvlJc w:val="left"/>
      <w:pPr>
        <w:ind w:left="1485" w:hanging="360"/>
      </w:pPr>
      <w:rPr>
        <w:rFonts w:ascii="Times New Roman" w:eastAsia="Times New Roman" w:hAnsi="Times New Roman" w:cs="Times New Roman" w:hint="default"/>
      </w:rPr>
    </w:lvl>
    <w:lvl w:ilvl="2" w:tplc="65F02B38">
      <w:numFmt w:val="bullet"/>
      <w:lvlText w:val="-"/>
      <w:lvlJc w:val="left"/>
      <w:pPr>
        <w:ind w:left="2205" w:hanging="360"/>
      </w:pPr>
      <w:rPr>
        <w:rFonts w:ascii="Times New Roman" w:eastAsia="Times New Roman" w:hAnsi="Times New Roman" w:cs="Times New Roman"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435C623A"/>
    <w:multiLevelType w:val="hybridMultilevel"/>
    <w:tmpl w:val="49B29CC8"/>
    <w:lvl w:ilvl="0" w:tplc="65F02B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F82CB6"/>
    <w:multiLevelType w:val="hybridMultilevel"/>
    <w:tmpl w:val="125806D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0A76C9B"/>
    <w:multiLevelType w:val="hybridMultilevel"/>
    <w:tmpl w:val="5096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C77A1"/>
    <w:multiLevelType w:val="hybridMultilevel"/>
    <w:tmpl w:val="69BC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422B90"/>
    <w:multiLevelType w:val="hybridMultilevel"/>
    <w:tmpl w:val="42260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66EB"/>
    <w:multiLevelType w:val="multilevel"/>
    <w:tmpl w:val="4110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923499"/>
    <w:multiLevelType w:val="hybridMultilevel"/>
    <w:tmpl w:val="E2A8E1E6"/>
    <w:lvl w:ilvl="0" w:tplc="65F02B38">
      <w:numFmt w:val="bullet"/>
      <w:lvlText w:val="-"/>
      <w:lvlJc w:val="left"/>
      <w:pPr>
        <w:ind w:left="765" w:hanging="360"/>
      </w:pPr>
      <w:rPr>
        <w:rFonts w:ascii="Times New Roman" w:eastAsia="Times New Roman" w:hAnsi="Times New Roman" w:cs="Times New Roman" w:hint="default"/>
      </w:rPr>
    </w:lvl>
    <w:lvl w:ilvl="1" w:tplc="65F02B38">
      <w:numFmt w:val="bullet"/>
      <w:lvlText w:val="-"/>
      <w:lvlJc w:val="left"/>
      <w:pPr>
        <w:ind w:left="1485" w:hanging="360"/>
      </w:pPr>
      <w:rPr>
        <w:rFonts w:ascii="Times New Roman" w:eastAsia="Times New Roman" w:hAnsi="Times New Roman" w:cs="Times New Roman"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64A30075"/>
    <w:multiLevelType w:val="hybridMultilevel"/>
    <w:tmpl w:val="77824066"/>
    <w:lvl w:ilvl="0" w:tplc="6E94BDEC">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24FBD"/>
    <w:multiLevelType w:val="hybridMultilevel"/>
    <w:tmpl w:val="AA1C8310"/>
    <w:lvl w:ilvl="0" w:tplc="04090001">
      <w:start w:val="1"/>
      <w:numFmt w:val="bullet"/>
      <w:lvlText w:val=""/>
      <w:lvlJc w:val="left"/>
      <w:pPr>
        <w:ind w:left="360" w:hanging="360"/>
      </w:pPr>
      <w:rPr>
        <w:rFonts w:ascii="Symbol" w:hAnsi="Symbol" w:hint="default"/>
      </w:rPr>
    </w:lvl>
    <w:lvl w:ilvl="1" w:tplc="788ADDD8">
      <w:start w:val="1"/>
      <w:numFmt w:val="upperRoman"/>
      <w:lvlText w:val="%2."/>
      <w:lvlJc w:val="left"/>
      <w:pPr>
        <w:ind w:left="1080" w:hanging="360"/>
      </w:pPr>
      <w:rPr>
        <w:rFonts w:ascii="Arial" w:eastAsia="Times New Roman" w:hAnsi="Arial" w:cs="Arial"/>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D507DF"/>
    <w:multiLevelType w:val="hybridMultilevel"/>
    <w:tmpl w:val="3440F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D680B8B"/>
    <w:multiLevelType w:val="hybridMultilevel"/>
    <w:tmpl w:val="0C88FDD8"/>
    <w:lvl w:ilvl="0" w:tplc="0714F270">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75976BFF"/>
    <w:multiLevelType w:val="hybridMultilevel"/>
    <w:tmpl w:val="C8F87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8633DC6"/>
    <w:multiLevelType w:val="hybridMultilevel"/>
    <w:tmpl w:val="1B749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3072E6"/>
    <w:multiLevelType w:val="hybridMultilevel"/>
    <w:tmpl w:val="404282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02847180">
    <w:abstractNumId w:val="9"/>
  </w:num>
  <w:num w:numId="2" w16cid:durableId="35812244">
    <w:abstractNumId w:val="7"/>
  </w:num>
  <w:num w:numId="3" w16cid:durableId="1388338373">
    <w:abstractNumId w:val="8"/>
  </w:num>
  <w:num w:numId="4" w16cid:durableId="1273518863">
    <w:abstractNumId w:val="28"/>
  </w:num>
  <w:num w:numId="5" w16cid:durableId="703365112">
    <w:abstractNumId w:val="15"/>
  </w:num>
  <w:num w:numId="6" w16cid:durableId="298075684">
    <w:abstractNumId w:val="21"/>
  </w:num>
  <w:num w:numId="7" w16cid:durableId="97986568">
    <w:abstractNumId w:val="14"/>
  </w:num>
  <w:num w:numId="8" w16cid:durableId="113141679">
    <w:abstractNumId w:val="13"/>
  </w:num>
  <w:num w:numId="9" w16cid:durableId="1929918498">
    <w:abstractNumId w:val="17"/>
  </w:num>
  <w:num w:numId="10" w16cid:durableId="871452906">
    <w:abstractNumId w:val="11"/>
  </w:num>
  <w:num w:numId="11" w16cid:durableId="1782723281">
    <w:abstractNumId w:val="2"/>
  </w:num>
  <w:num w:numId="12" w16cid:durableId="724068915">
    <w:abstractNumId w:val="5"/>
  </w:num>
  <w:num w:numId="13" w16cid:durableId="1832981849">
    <w:abstractNumId w:val="1"/>
  </w:num>
  <w:num w:numId="14" w16cid:durableId="729116262">
    <w:abstractNumId w:val="22"/>
  </w:num>
  <w:num w:numId="15" w16cid:durableId="2139953179">
    <w:abstractNumId w:val="0"/>
  </w:num>
  <w:num w:numId="16" w16cid:durableId="32923668">
    <w:abstractNumId w:val="12"/>
  </w:num>
  <w:num w:numId="17" w16cid:durableId="927419692">
    <w:abstractNumId w:val="6"/>
  </w:num>
  <w:num w:numId="18" w16cid:durableId="1350254598">
    <w:abstractNumId w:val="24"/>
  </w:num>
  <w:num w:numId="19" w16cid:durableId="1885170731">
    <w:abstractNumId w:val="20"/>
  </w:num>
  <w:num w:numId="20" w16cid:durableId="1964924617">
    <w:abstractNumId w:val="27"/>
  </w:num>
  <w:num w:numId="21" w16cid:durableId="388723006">
    <w:abstractNumId w:val="19"/>
  </w:num>
  <w:num w:numId="22" w16cid:durableId="590967853">
    <w:abstractNumId w:val="25"/>
  </w:num>
  <w:num w:numId="23" w16cid:durableId="608782015">
    <w:abstractNumId w:val="26"/>
  </w:num>
  <w:num w:numId="24" w16cid:durableId="1124008398">
    <w:abstractNumId w:val="16"/>
    <w:lvlOverride w:ilvl="0"/>
    <w:lvlOverride w:ilvl="1"/>
    <w:lvlOverride w:ilvl="2"/>
    <w:lvlOverride w:ilvl="3"/>
    <w:lvlOverride w:ilvl="4"/>
    <w:lvlOverride w:ilvl="5"/>
    <w:lvlOverride w:ilvl="6"/>
    <w:lvlOverride w:ilvl="7"/>
    <w:lvlOverride w:ilvl="8"/>
  </w:num>
  <w:num w:numId="25" w16cid:durableId="1947343921">
    <w:abstractNumId w:val="4"/>
    <w:lvlOverride w:ilvl="0"/>
    <w:lvlOverride w:ilvl="1"/>
    <w:lvlOverride w:ilvl="2"/>
    <w:lvlOverride w:ilvl="3"/>
    <w:lvlOverride w:ilvl="4"/>
    <w:lvlOverride w:ilvl="5"/>
    <w:lvlOverride w:ilvl="6"/>
    <w:lvlOverride w:ilvl="7"/>
    <w:lvlOverride w:ilvl="8"/>
  </w:num>
  <w:num w:numId="26" w16cid:durableId="1264150978">
    <w:abstractNumId w:val="10"/>
  </w:num>
  <w:num w:numId="27" w16cid:durableId="2007980130">
    <w:abstractNumId w:val="23"/>
  </w:num>
  <w:num w:numId="28" w16cid:durableId="1872377064">
    <w:abstractNumId w:val="3"/>
  </w:num>
  <w:num w:numId="29" w16cid:durableId="19624903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A0"/>
    <w:rsid w:val="00003A83"/>
    <w:rsid w:val="00004386"/>
    <w:rsid w:val="000043D8"/>
    <w:rsid w:val="00004508"/>
    <w:rsid w:val="0001200C"/>
    <w:rsid w:val="00012D22"/>
    <w:rsid w:val="0001562D"/>
    <w:rsid w:val="0002170C"/>
    <w:rsid w:val="00022192"/>
    <w:rsid w:val="00025839"/>
    <w:rsid w:val="00034FE5"/>
    <w:rsid w:val="000420CC"/>
    <w:rsid w:val="00047A72"/>
    <w:rsid w:val="00054A45"/>
    <w:rsid w:val="00056168"/>
    <w:rsid w:val="0006137D"/>
    <w:rsid w:val="00061590"/>
    <w:rsid w:val="000725EC"/>
    <w:rsid w:val="00073662"/>
    <w:rsid w:val="00077435"/>
    <w:rsid w:val="000776E6"/>
    <w:rsid w:val="00077C89"/>
    <w:rsid w:val="00082DB1"/>
    <w:rsid w:val="00085559"/>
    <w:rsid w:val="00086776"/>
    <w:rsid w:val="0009056E"/>
    <w:rsid w:val="000A2323"/>
    <w:rsid w:val="000B715A"/>
    <w:rsid w:val="000B762D"/>
    <w:rsid w:val="000C39AC"/>
    <w:rsid w:val="000C5364"/>
    <w:rsid w:val="000D24BF"/>
    <w:rsid w:val="000E3D8F"/>
    <w:rsid w:val="000E450C"/>
    <w:rsid w:val="000E48E2"/>
    <w:rsid w:val="000F5805"/>
    <w:rsid w:val="001036C4"/>
    <w:rsid w:val="00106BFB"/>
    <w:rsid w:val="00115176"/>
    <w:rsid w:val="0011609B"/>
    <w:rsid w:val="001166CC"/>
    <w:rsid w:val="0011765A"/>
    <w:rsid w:val="00122C93"/>
    <w:rsid w:val="00122F01"/>
    <w:rsid w:val="00131C17"/>
    <w:rsid w:val="00144C83"/>
    <w:rsid w:val="00153A6B"/>
    <w:rsid w:val="0015797F"/>
    <w:rsid w:val="00161108"/>
    <w:rsid w:val="001619F9"/>
    <w:rsid w:val="00173602"/>
    <w:rsid w:val="00174DF6"/>
    <w:rsid w:val="00180D4C"/>
    <w:rsid w:val="0018299C"/>
    <w:rsid w:val="001836A6"/>
    <w:rsid w:val="001900D8"/>
    <w:rsid w:val="00190FA0"/>
    <w:rsid w:val="00192E73"/>
    <w:rsid w:val="0019584D"/>
    <w:rsid w:val="00195D2A"/>
    <w:rsid w:val="00195DD0"/>
    <w:rsid w:val="00196AED"/>
    <w:rsid w:val="001A109D"/>
    <w:rsid w:val="001B29EC"/>
    <w:rsid w:val="001B577C"/>
    <w:rsid w:val="001C009F"/>
    <w:rsid w:val="001C307C"/>
    <w:rsid w:val="001D0542"/>
    <w:rsid w:val="001D4B52"/>
    <w:rsid w:val="001D6B60"/>
    <w:rsid w:val="001D762B"/>
    <w:rsid w:val="001E0008"/>
    <w:rsid w:val="001E2E42"/>
    <w:rsid w:val="001F1120"/>
    <w:rsid w:val="001F6277"/>
    <w:rsid w:val="00201BC7"/>
    <w:rsid w:val="0020601F"/>
    <w:rsid w:val="0022048E"/>
    <w:rsid w:val="00222BD4"/>
    <w:rsid w:val="002334B3"/>
    <w:rsid w:val="002349EB"/>
    <w:rsid w:val="0023501F"/>
    <w:rsid w:val="0023699F"/>
    <w:rsid w:val="00237B32"/>
    <w:rsid w:val="0024782C"/>
    <w:rsid w:val="002575A0"/>
    <w:rsid w:val="0026498D"/>
    <w:rsid w:val="00271774"/>
    <w:rsid w:val="00284012"/>
    <w:rsid w:val="0029421D"/>
    <w:rsid w:val="002A5195"/>
    <w:rsid w:val="002A5A58"/>
    <w:rsid w:val="002B40C3"/>
    <w:rsid w:val="002C1FFD"/>
    <w:rsid w:val="002C25A8"/>
    <w:rsid w:val="002D13A5"/>
    <w:rsid w:val="002D4C84"/>
    <w:rsid w:val="002D6AFC"/>
    <w:rsid w:val="002D6F32"/>
    <w:rsid w:val="002E16F3"/>
    <w:rsid w:val="002E7DB6"/>
    <w:rsid w:val="002F05F9"/>
    <w:rsid w:val="002F2007"/>
    <w:rsid w:val="002F3784"/>
    <w:rsid w:val="00302553"/>
    <w:rsid w:val="00307B02"/>
    <w:rsid w:val="00315B74"/>
    <w:rsid w:val="00323B5E"/>
    <w:rsid w:val="0032476A"/>
    <w:rsid w:val="0033348B"/>
    <w:rsid w:val="00333ACD"/>
    <w:rsid w:val="003351A2"/>
    <w:rsid w:val="003374F8"/>
    <w:rsid w:val="00346888"/>
    <w:rsid w:val="00362602"/>
    <w:rsid w:val="003638DD"/>
    <w:rsid w:val="0037692F"/>
    <w:rsid w:val="003838A5"/>
    <w:rsid w:val="00384016"/>
    <w:rsid w:val="00385655"/>
    <w:rsid w:val="00390ADC"/>
    <w:rsid w:val="00393CC2"/>
    <w:rsid w:val="003941FA"/>
    <w:rsid w:val="00395982"/>
    <w:rsid w:val="003A0D9B"/>
    <w:rsid w:val="003A3FBC"/>
    <w:rsid w:val="003B6665"/>
    <w:rsid w:val="003C12ED"/>
    <w:rsid w:val="003C2241"/>
    <w:rsid w:val="003C3065"/>
    <w:rsid w:val="003C500B"/>
    <w:rsid w:val="003C55BE"/>
    <w:rsid w:val="003C5E44"/>
    <w:rsid w:val="003C68AD"/>
    <w:rsid w:val="003E1BD5"/>
    <w:rsid w:val="00401316"/>
    <w:rsid w:val="0040347C"/>
    <w:rsid w:val="00415112"/>
    <w:rsid w:val="00416D42"/>
    <w:rsid w:val="00422F11"/>
    <w:rsid w:val="004232DD"/>
    <w:rsid w:val="004237C1"/>
    <w:rsid w:val="00425B44"/>
    <w:rsid w:val="00427503"/>
    <w:rsid w:val="00430866"/>
    <w:rsid w:val="004411BC"/>
    <w:rsid w:val="00444CC4"/>
    <w:rsid w:val="00451FAD"/>
    <w:rsid w:val="00453834"/>
    <w:rsid w:val="00457CCB"/>
    <w:rsid w:val="00495380"/>
    <w:rsid w:val="004B4B65"/>
    <w:rsid w:val="004C1E74"/>
    <w:rsid w:val="004C4276"/>
    <w:rsid w:val="004F01AB"/>
    <w:rsid w:val="004F426A"/>
    <w:rsid w:val="004F50E3"/>
    <w:rsid w:val="00501FA2"/>
    <w:rsid w:val="00506D93"/>
    <w:rsid w:val="005105D0"/>
    <w:rsid w:val="005132D7"/>
    <w:rsid w:val="00516102"/>
    <w:rsid w:val="005172EC"/>
    <w:rsid w:val="0053478B"/>
    <w:rsid w:val="00540F1E"/>
    <w:rsid w:val="005411E6"/>
    <w:rsid w:val="00546601"/>
    <w:rsid w:val="005477FB"/>
    <w:rsid w:val="005500A3"/>
    <w:rsid w:val="0055421B"/>
    <w:rsid w:val="00554F49"/>
    <w:rsid w:val="0055572B"/>
    <w:rsid w:val="005576CC"/>
    <w:rsid w:val="005603C5"/>
    <w:rsid w:val="00561927"/>
    <w:rsid w:val="00574265"/>
    <w:rsid w:val="00577C90"/>
    <w:rsid w:val="005851A8"/>
    <w:rsid w:val="00590D4D"/>
    <w:rsid w:val="005941BD"/>
    <w:rsid w:val="00596047"/>
    <w:rsid w:val="0059630D"/>
    <w:rsid w:val="005A13CE"/>
    <w:rsid w:val="005B155C"/>
    <w:rsid w:val="005B507B"/>
    <w:rsid w:val="005C0293"/>
    <w:rsid w:val="005C2337"/>
    <w:rsid w:val="005C729D"/>
    <w:rsid w:val="005D11F0"/>
    <w:rsid w:val="005D2003"/>
    <w:rsid w:val="005D6228"/>
    <w:rsid w:val="005E1A60"/>
    <w:rsid w:val="005E489D"/>
    <w:rsid w:val="005F03DD"/>
    <w:rsid w:val="005F3522"/>
    <w:rsid w:val="005F5333"/>
    <w:rsid w:val="005F6473"/>
    <w:rsid w:val="005F7FC2"/>
    <w:rsid w:val="00603805"/>
    <w:rsid w:val="00610A83"/>
    <w:rsid w:val="0061186E"/>
    <w:rsid w:val="0062226C"/>
    <w:rsid w:val="00624DC7"/>
    <w:rsid w:val="00627B58"/>
    <w:rsid w:val="00631B52"/>
    <w:rsid w:val="006362A2"/>
    <w:rsid w:val="00636679"/>
    <w:rsid w:val="00665762"/>
    <w:rsid w:val="00670CD5"/>
    <w:rsid w:val="00677C01"/>
    <w:rsid w:val="00683230"/>
    <w:rsid w:val="00683A5E"/>
    <w:rsid w:val="00690171"/>
    <w:rsid w:val="00693D63"/>
    <w:rsid w:val="006A163C"/>
    <w:rsid w:val="006B2F9E"/>
    <w:rsid w:val="006C07FF"/>
    <w:rsid w:val="006C31F1"/>
    <w:rsid w:val="006D269F"/>
    <w:rsid w:val="006D4EEC"/>
    <w:rsid w:val="006E7925"/>
    <w:rsid w:val="00700D94"/>
    <w:rsid w:val="00702F08"/>
    <w:rsid w:val="00710475"/>
    <w:rsid w:val="00710AF3"/>
    <w:rsid w:val="00712C62"/>
    <w:rsid w:val="007132BA"/>
    <w:rsid w:val="00715D36"/>
    <w:rsid w:val="007175BA"/>
    <w:rsid w:val="007175E7"/>
    <w:rsid w:val="007232D8"/>
    <w:rsid w:val="00726A4E"/>
    <w:rsid w:val="00735681"/>
    <w:rsid w:val="00736B52"/>
    <w:rsid w:val="00747FA1"/>
    <w:rsid w:val="00752F9B"/>
    <w:rsid w:val="0075643F"/>
    <w:rsid w:val="00756D5F"/>
    <w:rsid w:val="007636FD"/>
    <w:rsid w:val="00771259"/>
    <w:rsid w:val="00774351"/>
    <w:rsid w:val="00780046"/>
    <w:rsid w:val="00786D3C"/>
    <w:rsid w:val="007877A5"/>
    <w:rsid w:val="00791CE2"/>
    <w:rsid w:val="00796222"/>
    <w:rsid w:val="007A3998"/>
    <w:rsid w:val="007B1489"/>
    <w:rsid w:val="007B45B8"/>
    <w:rsid w:val="007C56FD"/>
    <w:rsid w:val="007D0C09"/>
    <w:rsid w:val="007D36AF"/>
    <w:rsid w:val="007E0B4D"/>
    <w:rsid w:val="007E17D4"/>
    <w:rsid w:val="00801F36"/>
    <w:rsid w:val="00806036"/>
    <w:rsid w:val="00807F61"/>
    <w:rsid w:val="00812EF9"/>
    <w:rsid w:val="00813B9E"/>
    <w:rsid w:val="00826611"/>
    <w:rsid w:val="00827257"/>
    <w:rsid w:val="00834EA1"/>
    <w:rsid w:val="008446A9"/>
    <w:rsid w:val="008577BA"/>
    <w:rsid w:val="0086222E"/>
    <w:rsid w:val="00863AA3"/>
    <w:rsid w:val="0086449E"/>
    <w:rsid w:val="00871A9D"/>
    <w:rsid w:val="0087220C"/>
    <w:rsid w:val="0087501F"/>
    <w:rsid w:val="00877AD8"/>
    <w:rsid w:val="00881F64"/>
    <w:rsid w:val="008854F4"/>
    <w:rsid w:val="008855B8"/>
    <w:rsid w:val="00891CD3"/>
    <w:rsid w:val="0089663D"/>
    <w:rsid w:val="008A04E4"/>
    <w:rsid w:val="008B08C9"/>
    <w:rsid w:val="008B0D5E"/>
    <w:rsid w:val="008B406C"/>
    <w:rsid w:val="008B4EBD"/>
    <w:rsid w:val="008B74FD"/>
    <w:rsid w:val="008C051F"/>
    <w:rsid w:val="008C08A0"/>
    <w:rsid w:val="008C271E"/>
    <w:rsid w:val="008C315A"/>
    <w:rsid w:val="008D1863"/>
    <w:rsid w:val="008D1A15"/>
    <w:rsid w:val="008D525F"/>
    <w:rsid w:val="008D69A0"/>
    <w:rsid w:val="008D6A53"/>
    <w:rsid w:val="008D75A5"/>
    <w:rsid w:val="008D7869"/>
    <w:rsid w:val="008E0434"/>
    <w:rsid w:val="008F3338"/>
    <w:rsid w:val="008F4676"/>
    <w:rsid w:val="008F6180"/>
    <w:rsid w:val="009049C6"/>
    <w:rsid w:val="00906B06"/>
    <w:rsid w:val="00906CC8"/>
    <w:rsid w:val="009111B3"/>
    <w:rsid w:val="00924A2D"/>
    <w:rsid w:val="009311F6"/>
    <w:rsid w:val="0093207F"/>
    <w:rsid w:val="00936B39"/>
    <w:rsid w:val="009500FA"/>
    <w:rsid w:val="00952DD2"/>
    <w:rsid w:val="00960259"/>
    <w:rsid w:val="0096449A"/>
    <w:rsid w:val="0096515C"/>
    <w:rsid w:val="00965A03"/>
    <w:rsid w:val="00972DE6"/>
    <w:rsid w:val="0097384F"/>
    <w:rsid w:val="00981B5D"/>
    <w:rsid w:val="00984733"/>
    <w:rsid w:val="009852E5"/>
    <w:rsid w:val="009857E4"/>
    <w:rsid w:val="00994C50"/>
    <w:rsid w:val="009967A5"/>
    <w:rsid w:val="00996B55"/>
    <w:rsid w:val="009A2CF0"/>
    <w:rsid w:val="009C1F66"/>
    <w:rsid w:val="009C3465"/>
    <w:rsid w:val="009D0B59"/>
    <w:rsid w:val="009D1419"/>
    <w:rsid w:val="009D266B"/>
    <w:rsid w:val="009D410B"/>
    <w:rsid w:val="009E04D7"/>
    <w:rsid w:val="009E11C2"/>
    <w:rsid w:val="009E1314"/>
    <w:rsid w:val="009E4F87"/>
    <w:rsid w:val="009E6C21"/>
    <w:rsid w:val="009E7D20"/>
    <w:rsid w:val="009F1F21"/>
    <w:rsid w:val="009F65E3"/>
    <w:rsid w:val="00A0391E"/>
    <w:rsid w:val="00A068D3"/>
    <w:rsid w:val="00A06F65"/>
    <w:rsid w:val="00A12CE4"/>
    <w:rsid w:val="00A21278"/>
    <w:rsid w:val="00A24F32"/>
    <w:rsid w:val="00A30073"/>
    <w:rsid w:val="00A342B1"/>
    <w:rsid w:val="00A365AE"/>
    <w:rsid w:val="00A42788"/>
    <w:rsid w:val="00A51DD9"/>
    <w:rsid w:val="00A55922"/>
    <w:rsid w:val="00A645EE"/>
    <w:rsid w:val="00A65AA0"/>
    <w:rsid w:val="00A65D99"/>
    <w:rsid w:val="00A65F42"/>
    <w:rsid w:val="00A776A0"/>
    <w:rsid w:val="00A81119"/>
    <w:rsid w:val="00A87512"/>
    <w:rsid w:val="00A935BE"/>
    <w:rsid w:val="00A97E97"/>
    <w:rsid w:val="00AA09B9"/>
    <w:rsid w:val="00AA1225"/>
    <w:rsid w:val="00AA3DBE"/>
    <w:rsid w:val="00AA4610"/>
    <w:rsid w:val="00AB1FB8"/>
    <w:rsid w:val="00AD7A82"/>
    <w:rsid w:val="00AE0654"/>
    <w:rsid w:val="00AE2460"/>
    <w:rsid w:val="00AE6BC4"/>
    <w:rsid w:val="00AE7644"/>
    <w:rsid w:val="00AE7A41"/>
    <w:rsid w:val="00AF729B"/>
    <w:rsid w:val="00B01ABF"/>
    <w:rsid w:val="00B1744B"/>
    <w:rsid w:val="00B24876"/>
    <w:rsid w:val="00B265D6"/>
    <w:rsid w:val="00B33343"/>
    <w:rsid w:val="00B33F57"/>
    <w:rsid w:val="00B33F84"/>
    <w:rsid w:val="00B55F7F"/>
    <w:rsid w:val="00B633AE"/>
    <w:rsid w:val="00B67CD0"/>
    <w:rsid w:val="00B7291F"/>
    <w:rsid w:val="00B80396"/>
    <w:rsid w:val="00B85319"/>
    <w:rsid w:val="00B91D79"/>
    <w:rsid w:val="00B92A1D"/>
    <w:rsid w:val="00B92CC4"/>
    <w:rsid w:val="00B94E52"/>
    <w:rsid w:val="00B95839"/>
    <w:rsid w:val="00B969B5"/>
    <w:rsid w:val="00BA0282"/>
    <w:rsid w:val="00BA491A"/>
    <w:rsid w:val="00BB0667"/>
    <w:rsid w:val="00BB0DDE"/>
    <w:rsid w:val="00BB361A"/>
    <w:rsid w:val="00BC03B2"/>
    <w:rsid w:val="00BC0AA6"/>
    <w:rsid w:val="00BC7977"/>
    <w:rsid w:val="00BD0336"/>
    <w:rsid w:val="00BD0392"/>
    <w:rsid w:val="00BD229F"/>
    <w:rsid w:val="00BE0234"/>
    <w:rsid w:val="00BE0AB4"/>
    <w:rsid w:val="00BE6F1B"/>
    <w:rsid w:val="00BE7D3D"/>
    <w:rsid w:val="00BF126F"/>
    <w:rsid w:val="00BF4EF2"/>
    <w:rsid w:val="00C1000C"/>
    <w:rsid w:val="00C165CF"/>
    <w:rsid w:val="00C1713D"/>
    <w:rsid w:val="00C33F9B"/>
    <w:rsid w:val="00C3756B"/>
    <w:rsid w:val="00C40D7F"/>
    <w:rsid w:val="00C56851"/>
    <w:rsid w:val="00C67665"/>
    <w:rsid w:val="00C76394"/>
    <w:rsid w:val="00C77266"/>
    <w:rsid w:val="00C80801"/>
    <w:rsid w:val="00C8734C"/>
    <w:rsid w:val="00C9588E"/>
    <w:rsid w:val="00C97112"/>
    <w:rsid w:val="00CA4C17"/>
    <w:rsid w:val="00CA77B9"/>
    <w:rsid w:val="00CB12F4"/>
    <w:rsid w:val="00CB25A2"/>
    <w:rsid w:val="00CC4763"/>
    <w:rsid w:val="00CD1634"/>
    <w:rsid w:val="00CD3F32"/>
    <w:rsid w:val="00CD5964"/>
    <w:rsid w:val="00CE0104"/>
    <w:rsid w:val="00CE6737"/>
    <w:rsid w:val="00CE73A9"/>
    <w:rsid w:val="00CF21F5"/>
    <w:rsid w:val="00D15B8F"/>
    <w:rsid w:val="00D167AF"/>
    <w:rsid w:val="00D23DC5"/>
    <w:rsid w:val="00D24BB0"/>
    <w:rsid w:val="00D333B5"/>
    <w:rsid w:val="00D34FD3"/>
    <w:rsid w:val="00D40691"/>
    <w:rsid w:val="00D41058"/>
    <w:rsid w:val="00D457B1"/>
    <w:rsid w:val="00D47BE6"/>
    <w:rsid w:val="00D57E27"/>
    <w:rsid w:val="00D6199A"/>
    <w:rsid w:val="00D64AB4"/>
    <w:rsid w:val="00D651C1"/>
    <w:rsid w:val="00D807A0"/>
    <w:rsid w:val="00D82122"/>
    <w:rsid w:val="00DA031D"/>
    <w:rsid w:val="00DA0E71"/>
    <w:rsid w:val="00DB06EF"/>
    <w:rsid w:val="00DB4347"/>
    <w:rsid w:val="00DB5FDF"/>
    <w:rsid w:val="00DB74EC"/>
    <w:rsid w:val="00DC1FA5"/>
    <w:rsid w:val="00DD3FDC"/>
    <w:rsid w:val="00DE0D6E"/>
    <w:rsid w:val="00DE7C27"/>
    <w:rsid w:val="00DF128E"/>
    <w:rsid w:val="00E11252"/>
    <w:rsid w:val="00E2185F"/>
    <w:rsid w:val="00E32837"/>
    <w:rsid w:val="00E36F0B"/>
    <w:rsid w:val="00E41204"/>
    <w:rsid w:val="00E41212"/>
    <w:rsid w:val="00E413D9"/>
    <w:rsid w:val="00E51096"/>
    <w:rsid w:val="00E553E7"/>
    <w:rsid w:val="00E61EC3"/>
    <w:rsid w:val="00E73100"/>
    <w:rsid w:val="00E83DCF"/>
    <w:rsid w:val="00E84225"/>
    <w:rsid w:val="00E8721A"/>
    <w:rsid w:val="00E9248E"/>
    <w:rsid w:val="00E94130"/>
    <w:rsid w:val="00E9533E"/>
    <w:rsid w:val="00EB0713"/>
    <w:rsid w:val="00EC1441"/>
    <w:rsid w:val="00EC2F09"/>
    <w:rsid w:val="00EC4A81"/>
    <w:rsid w:val="00EE4C37"/>
    <w:rsid w:val="00EF00C4"/>
    <w:rsid w:val="00EF4CC2"/>
    <w:rsid w:val="00F07052"/>
    <w:rsid w:val="00F12B77"/>
    <w:rsid w:val="00F148AC"/>
    <w:rsid w:val="00F21664"/>
    <w:rsid w:val="00F26E90"/>
    <w:rsid w:val="00F27EBA"/>
    <w:rsid w:val="00F31A7B"/>
    <w:rsid w:val="00F31E73"/>
    <w:rsid w:val="00F32F76"/>
    <w:rsid w:val="00F33044"/>
    <w:rsid w:val="00F330BF"/>
    <w:rsid w:val="00F350D3"/>
    <w:rsid w:val="00F37531"/>
    <w:rsid w:val="00F43339"/>
    <w:rsid w:val="00F43D5D"/>
    <w:rsid w:val="00F445B2"/>
    <w:rsid w:val="00F45778"/>
    <w:rsid w:val="00F552EA"/>
    <w:rsid w:val="00F660BB"/>
    <w:rsid w:val="00F6702F"/>
    <w:rsid w:val="00F71304"/>
    <w:rsid w:val="00F7306A"/>
    <w:rsid w:val="00F81DD4"/>
    <w:rsid w:val="00F847B5"/>
    <w:rsid w:val="00F87635"/>
    <w:rsid w:val="00F977AA"/>
    <w:rsid w:val="00FA444B"/>
    <w:rsid w:val="00FA676D"/>
    <w:rsid w:val="00FB03D2"/>
    <w:rsid w:val="00FB1F15"/>
    <w:rsid w:val="00FB6094"/>
    <w:rsid w:val="00FC1F27"/>
    <w:rsid w:val="00FC264D"/>
    <w:rsid w:val="00FC6A14"/>
    <w:rsid w:val="00FC6C8E"/>
    <w:rsid w:val="00FD2382"/>
    <w:rsid w:val="00FE0109"/>
    <w:rsid w:val="00FE732B"/>
    <w:rsid w:val="00FF2B1C"/>
    <w:rsid w:val="00FF370F"/>
    <w:rsid w:val="00FF6AD5"/>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1EF74C3"/>
  <w15:chartTrackingRefBased/>
  <w15:docId w15:val="{144114EB-1A4D-41E8-B846-16186CA7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98D"/>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575A0"/>
    <w:pPr>
      <w:tabs>
        <w:tab w:val="center" w:pos="4320"/>
        <w:tab w:val="right" w:pos="8640"/>
      </w:tabs>
    </w:pPr>
    <w:rPr>
      <w:lang w:val="x-none" w:eastAsia="x-none"/>
    </w:rPr>
  </w:style>
  <w:style w:type="character" w:customStyle="1" w:styleId="FooterChar">
    <w:name w:val="Footer Char"/>
    <w:link w:val="Footer"/>
    <w:uiPriority w:val="99"/>
    <w:rsid w:val="002575A0"/>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2575A0"/>
    <w:rPr>
      <w:rFonts w:ascii="Consolas" w:eastAsia="Calibri" w:hAnsi="Consolas"/>
      <w:sz w:val="21"/>
      <w:szCs w:val="21"/>
      <w:lang w:val="x-none" w:eastAsia="x-none"/>
    </w:rPr>
  </w:style>
  <w:style w:type="character" w:customStyle="1" w:styleId="PlainTextChar">
    <w:name w:val="Plain Text Char"/>
    <w:link w:val="PlainText"/>
    <w:uiPriority w:val="99"/>
    <w:rsid w:val="002575A0"/>
    <w:rPr>
      <w:rFonts w:ascii="Consolas" w:eastAsia="Calibri" w:hAnsi="Consolas" w:cs="Times New Roman"/>
      <w:sz w:val="21"/>
      <w:szCs w:val="21"/>
    </w:rPr>
  </w:style>
  <w:style w:type="character" w:styleId="Hyperlink">
    <w:name w:val="Hyperlink"/>
    <w:uiPriority w:val="99"/>
    <w:unhideWhenUsed/>
    <w:rsid w:val="0055421B"/>
    <w:rPr>
      <w:color w:val="0000FF"/>
      <w:u w:val="single"/>
    </w:rPr>
  </w:style>
  <w:style w:type="character" w:styleId="FollowedHyperlink">
    <w:name w:val="FollowedHyperlink"/>
    <w:uiPriority w:val="99"/>
    <w:semiHidden/>
    <w:unhideWhenUsed/>
    <w:rsid w:val="0055421B"/>
    <w:rPr>
      <w:color w:val="800080"/>
      <w:u w:val="single"/>
    </w:rPr>
  </w:style>
  <w:style w:type="character" w:customStyle="1" w:styleId="NoSpacingChar">
    <w:name w:val="No Spacing Char"/>
    <w:link w:val="NoSpacing"/>
    <w:uiPriority w:val="1"/>
    <w:locked/>
    <w:rsid w:val="001D762B"/>
    <w:rPr>
      <w:sz w:val="22"/>
      <w:szCs w:val="22"/>
      <w:lang w:val="en-US" w:eastAsia="en-US" w:bidi="ar-SA"/>
    </w:rPr>
  </w:style>
  <w:style w:type="paragraph" w:styleId="NoSpacing">
    <w:name w:val="No Spacing"/>
    <w:link w:val="NoSpacingChar"/>
    <w:uiPriority w:val="1"/>
    <w:qFormat/>
    <w:rsid w:val="001D762B"/>
    <w:rPr>
      <w:sz w:val="22"/>
      <w:szCs w:val="22"/>
    </w:rPr>
  </w:style>
  <w:style w:type="character" w:styleId="CommentReference">
    <w:name w:val="annotation reference"/>
    <w:uiPriority w:val="99"/>
    <w:semiHidden/>
    <w:unhideWhenUsed/>
    <w:rsid w:val="008D1A15"/>
    <w:rPr>
      <w:sz w:val="16"/>
      <w:szCs w:val="16"/>
    </w:rPr>
  </w:style>
  <w:style w:type="paragraph" w:styleId="CommentText">
    <w:name w:val="annotation text"/>
    <w:basedOn w:val="Normal"/>
    <w:link w:val="CommentTextChar"/>
    <w:uiPriority w:val="99"/>
    <w:unhideWhenUsed/>
    <w:rsid w:val="008D1A15"/>
    <w:rPr>
      <w:sz w:val="20"/>
      <w:szCs w:val="20"/>
      <w:lang w:val="x-none" w:eastAsia="x-none"/>
    </w:rPr>
  </w:style>
  <w:style w:type="character" w:customStyle="1" w:styleId="CommentTextChar">
    <w:name w:val="Comment Text Char"/>
    <w:link w:val="CommentText"/>
    <w:uiPriority w:val="99"/>
    <w:rsid w:val="008D1A1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D1A15"/>
    <w:rPr>
      <w:b/>
      <w:bCs/>
    </w:rPr>
  </w:style>
  <w:style w:type="character" w:customStyle="1" w:styleId="CommentSubjectChar">
    <w:name w:val="Comment Subject Char"/>
    <w:link w:val="CommentSubject"/>
    <w:uiPriority w:val="99"/>
    <w:semiHidden/>
    <w:rsid w:val="008D1A15"/>
    <w:rPr>
      <w:rFonts w:ascii="Times New Roman" w:eastAsia="Times New Roman" w:hAnsi="Times New Roman"/>
      <w:b/>
      <w:bCs/>
    </w:rPr>
  </w:style>
  <w:style w:type="paragraph" w:styleId="BalloonText">
    <w:name w:val="Balloon Text"/>
    <w:basedOn w:val="Normal"/>
    <w:link w:val="BalloonTextChar"/>
    <w:uiPriority w:val="99"/>
    <w:semiHidden/>
    <w:unhideWhenUsed/>
    <w:rsid w:val="008D1A15"/>
    <w:rPr>
      <w:rFonts w:ascii="Tahoma" w:hAnsi="Tahoma"/>
      <w:sz w:val="16"/>
      <w:szCs w:val="16"/>
      <w:lang w:val="x-none" w:eastAsia="x-none"/>
    </w:rPr>
  </w:style>
  <w:style w:type="character" w:customStyle="1" w:styleId="BalloonTextChar">
    <w:name w:val="Balloon Text Char"/>
    <w:link w:val="BalloonText"/>
    <w:uiPriority w:val="99"/>
    <w:semiHidden/>
    <w:rsid w:val="008D1A15"/>
    <w:rPr>
      <w:rFonts w:ascii="Tahoma" w:eastAsia="Times New Roman" w:hAnsi="Tahoma" w:cs="Tahoma"/>
      <w:sz w:val="16"/>
      <w:szCs w:val="16"/>
    </w:rPr>
  </w:style>
  <w:style w:type="character" w:styleId="Strong">
    <w:name w:val="Strong"/>
    <w:uiPriority w:val="22"/>
    <w:qFormat/>
    <w:rsid w:val="00A0391E"/>
    <w:rPr>
      <w:b/>
      <w:bCs/>
    </w:rPr>
  </w:style>
  <w:style w:type="paragraph" w:customStyle="1" w:styleId="s4-wptoptable1">
    <w:name w:val="s4-wptoptable1"/>
    <w:basedOn w:val="Normal"/>
    <w:rsid w:val="00D82122"/>
    <w:pPr>
      <w:spacing w:before="100" w:beforeAutospacing="1" w:after="100" w:afterAutospacing="1"/>
    </w:pPr>
  </w:style>
  <w:style w:type="paragraph" w:customStyle="1" w:styleId="Default">
    <w:name w:val="Default"/>
    <w:rsid w:val="00EF00C4"/>
    <w:pPr>
      <w:autoSpaceDE w:val="0"/>
      <w:autoSpaceDN w:val="0"/>
      <w:adjustRightInd w:val="0"/>
    </w:pPr>
    <w:rPr>
      <w:rFonts w:cs="Calibri"/>
      <w:color w:val="000000"/>
      <w:sz w:val="24"/>
      <w:szCs w:val="24"/>
    </w:rPr>
  </w:style>
  <w:style w:type="paragraph" w:styleId="ListParagraph">
    <w:name w:val="List Paragraph"/>
    <w:basedOn w:val="Normal"/>
    <w:uiPriority w:val="34"/>
    <w:qFormat/>
    <w:rsid w:val="00EF00C4"/>
    <w:pPr>
      <w:widowControl w:val="0"/>
    </w:pPr>
    <w:rPr>
      <w:rFonts w:ascii="Calibri" w:eastAsia="Calibri" w:hAnsi="Calibri"/>
      <w:sz w:val="22"/>
      <w:szCs w:val="22"/>
    </w:rPr>
  </w:style>
  <w:style w:type="paragraph" w:styleId="Header">
    <w:name w:val="header"/>
    <w:basedOn w:val="Normal"/>
    <w:link w:val="HeaderChar"/>
    <w:uiPriority w:val="99"/>
    <w:unhideWhenUsed/>
    <w:rsid w:val="00A55922"/>
    <w:pPr>
      <w:tabs>
        <w:tab w:val="center" w:pos="4680"/>
        <w:tab w:val="right" w:pos="9360"/>
      </w:tabs>
    </w:pPr>
  </w:style>
  <w:style w:type="character" w:customStyle="1" w:styleId="HeaderChar">
    <w:name w:val="Header Char"/>
    <w:link w:val="Header"/>
    <w:uiPriority w:val="99"/>
    <w:rsid w:val="00A55922"/>
    <w:rPr>
      <w:rFonts w:ascii="Times New Roman" w:eastAsia="Times New Roman" w:hAnsi="Times New Roman"/>
      <w:sz w:val="24"/>
      <w:szCs w:val="24"/>
    </w:rPr>
  </w:style>
  <w:style w:type="paragraph" w:styleId="Revision">
    <w:name w:val="Revision"/>
    <w:hidden/>
    <w:uiPriority w:val="99"/>
    <w:semiHidden/>
    <w:rsid w:val="005477F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2269">
      <w:bodyDiv w:val="1"/>
      <w:marLeft w:val="0"/>
      <w:marRight w:val="0"/>
      <w:marTop w:val="0"/>
      <w:marBottom w:val="0"/>
      <w:divBdr>
        <w:top w:val="none" w:sz="0" w:space="0" w:color="auto"/>
        <w:left w:val="none" w:sz="0" w:space="0" w:color="auto"/>
        <w:bottom w:val="none" w:sz="0" w:space="0" w:color="auto"/>
        <w:right w:val="none" w:sz="0" w:space="0" w:color="auto"/>
      </w:divBdr>
    </w:div>
    <w:div w:id="199830555">
      <w:bodyDiv w:val="1"/>
      <w:marLeft w:val="0"/>
      <w:marRight w:val="0"/>
      <w:marTop w:val="0"/>
      <w:marBottom w:val="0"/>
      <w:divBdr>
        <w:top w:val="none" w:sz="0" w:space="0" w:color="auto"/>
        <w:left w:val="none" w:sz="0" w:space="0" w:color="auto"/>
        <w:bottom w:val="none" w:sz="0" w:space="0" w:color="auto"/>
        <w:right w:val="none" w:sz="0" w:space="0" w:color="auto"/>
      </w:divBdr>
    </w:div>
    <w:div w:id="717243991">
      <w:bodyDiv w:val="1"/>
      <w:marLeft w:val="0"/>
      <w:marRight w:val="0"/>
      <w:marTop w:val="0"/>
      <w:marBottom w:val="0"/>
      <w:divBdr>
        <w:top w:val="none" w:sz="0" w:space="0" w:color="auto"/>
        <w:left w:val="none" w:sz="0" w:space="0" w:color="auto"/>
        <w:bottom w:val="none" w:sz="0" w:space="0" w:color="auto"/>
        <w:right w:val="none" w:sz="0" w:space="0" w:color="auto"/>
      </w:divBdr>
    </w:div>
    <w:div w:id="938760196">
      <w:bodyDiv w:val="1"/>
      <w:marLeft w:val="0"/>
      <w:marRight w:val="0"/>
      <w:marTop w:val="0"/>
      <w:marBottom w:val="0"/>
      <w:divBdr>
        <w:top w:val="none" w:sz="0" w:space="0" w:color="auto"/>
        <w:left w:val="none" w:sz="0" w:space="0" w:color="auto"/>
        <w:bottom w:val="none" w:sz="0" w:space="0" w:color="auto"/>
        <w:right w:val="none" w:sz="0" w:space="0" w:color="auto"/>
      </w:divBdr>
    </w:div>
    <w:div w:id="1696886409">
      <w:bodyDiv w:val="1"/>
      <w:marLeft w:val="0"/>
      <w:marRight w:val="0"/>
      <w:marTop w:val="0"/>
      <w:marBottom w:val="0"/>
      <w:divBdr>
        <w:top w:val="none" w:sz="0" w:space="0" w:color="auto"/>
        <w:left w:val="none" w:sz="0" w:space="0" w:color="auto"/>
        <w:bottom w:val="none" w:sz="0" w:space="0" w:color="auto"/>
        <w:right w:val="none" w:sz="0" w:space="0" w:color="auto"/>
      </w:divBdr>
      <w:divsChild>
        <w:div w:id="1495144766">
          <w:marLeft w:val="0"/>
          <w:marRight w:val="0"/>
          <w:marTop w:val="0"/>
          <w:marBottom w:val="0"/>
          <w:divBdr>
            <w:top w:val="none" w:sz="0" w:space="0" w:color="auto"/>
            <w:left w:val="none" w:sz="0" w:space="0" w:color="auto"/>
            <w:bottom w:val="none" w:sz="0" w:space="0" w:color="auto"/>
            <w:right w:val="none" w:sz="0" w:space="0" w:color="auto"/>
          </w:divBdr>
          <w:divsChild>
            <w:div w:id="2146197259">
              <w:marLeft w:val="0"/>
              <w:marRight w:val="0"/>
              <w:marTop w:val="0"/>
              <w:marBottom w:val="0"/>
              <w:divBdr>
                <w:top w:val="none" w:sz="0" w:space="0" w:color="auto"/>
                <w:left w:val="none" w:sz="0" w:space="0" w:color="auto"/>
                <w:bottom w:val="none" w:sz="0" w:space="0" w:color="auto"/>
                <w:right w:val="none" w:sz="0" w:space="0" w:color="auto"/>
              </w:divBdr>
              <w:divsChild>
                <w:div w:id="242689016">
                  <w:marLeft w:val="0"/>
                  <w:marRight w:val="0"/>
                  <w:marTop w:val="0"/>
                  <w:marBottom w:val="0"/>
                  <w:divBdr>
                    <w:top w:val="none" w:sz="0" w:space="0" w:color="auto"/>
                    <w:left w:val="none" w:sz="0" w:space="0" w:color="auto"/>
                    <w:bottom w:val="none" w:sz="0" w:space="0" w:color="auto"/>
                    <w:right w:val="none" w:sz="0" w:space="0" w:color="auto"/>
                  </w:divBdr>
                  <w:divsChild>
                    <w:div w:id="812714782">
                      <w:marLeft w:val="0"/>
                      <w:marRight w:val="0"/>
                      <w:marTop w:val="0"/>
                      <w:marBottom w:val="0"/>
                      <w:divBdr>
                        <w:top w:val="none" w:sz="0" w:space="0" w:color="auto"/>
                        <w:left w:val="none" w:sz="0" w:space="0" w:color="auto"/>
                        <w:bottom w:val="none" w:sz="0" w:space="0" w:color="auto"/>
                        <w:right w:val="none" w:sz="0" w:space="0" w:color="auto"/>
                      </w:divBdr>
                      <w:divsChild>
                        <w:div w:id="1123886210">
                          <w:marLeft w:val="0"/>
                          <w:marRight w:val="0"/>
                          <w:marTop w:val="0"/>
                          <w:marBottom w:val="0"/>
                          <w:divBdr>
                            <w:top w:val="none" w:sz="0" w:space="0" w:color="auto"/>
                            <w:left w:val="none" w:sz="0" w:space="0" w:color="auto"/>
                            <w:bottom w:val="none" w:sz="0" w:space="0" w:color="auto"/>
                            <w:right w:val="none" w:sz="0" w:space="0" w:color="auto"/>
                          </w:divBdr>
                          <w:divsChild>
                            <w:div w:id="51659489">
                              <w:marLeft w:val="0"/>
                              <w:marRight w:val="0"/>
                              <w:marTop w:val="0"/>
                              <w:marBottom w:val="0"/>
                              <w:divBdr>
                                <w:top w:val="none" w:sz="0" w:space="0" w:color="auto"/>
                                <w:left w:val="none" w:sz="0" w:space="0" w:color="auto"/>
                                <w:bottom w:val="none" w:sz="0" w:space="0" w:color="auto"/>
                                <w:right w:val="none" w:sz="0" w:space="0" w:color="auto"/>
                              </w:divBdr>
                              <w:divsChild>
                                <w:div w:id="1595362192">
                                  <w:marLeft w:val="0"/>
                                  <w:marRight w:val="0"/>
                                  <w:marTop w:val="0"/>
                                  <w:marBottom w:val="0"/>
                                  <w:divBdr>
                                    <w:top w:val="none" w:sz="0" w:space="0" w:color="auto"/>
                                    <w:left w:val="none" w:sz="0" w:space="0" w:color="auto"/>
                                    <w:bottom w:val="none" w:sz="0" w:space="0" w:color="auto"/>
                                    <w:right w:val="none" w:sz="0" w:space="0" w:color="auto"/>
                                  </w:divBdr>
                                  <w:divsChild>
                                    <w:div w:id="1570574413">
                                      <w:marLeft w:val="2400"/>
                                      <w:marRight w:val="0"/>
                                      <w:marTop w:val="0"/>
                                      <w:marBottom w:val="0"/>
                                      <w:divBdr>
                                        <w:top w:val="none" w:sz="0" w:space="0" w:color="auto"/>
                                        <w:left w:val="none" w:sz="0" w:space="0" w:color="auto"/>
                                        <w:bottom w:val="none" w:sz="0" w:space="0" w:color="auto"/>
                                        <w:right w:val="none" w:sz="0" w:space="0" w:color="auto"/>
                                      </w:divBdr>
                                      <w:divsChild>
                                        <w:div w:id="1289773465">
                                          <w:marLeft w:val="0"/>
                                          <w:marRight w:val="0"/>
                                          <w:marTop w:val="0"/>
                                          <w:marBottom w:val="0"/>
                                          <w:divBdr>
                                            <w:top w:val="none" w:sz="0" w:space="0" w:color="auto"/>
                                            <w:left w:val="none" w:sz="0" w:space="0" w:color="auto"/>
                                            <w:bottom w:val="none" w:sz="0" w:space="0" w:color="auto"/>
                                            <w:right w:val="none" w:sz="0" w:space="0" w:color="auto"/>
                                          </w:divBdr>
                                          <w:divsChild>
                                            <w:div w:id="768697530">
                                              <w:marLeft w:val="0"/>
                                              <w:marRight w:val="0"/>
                                              <w:marTop w:val="0"/>
                                              <w:marBottom w:val="0"/>
                                              <w:divBdr>
                                                <w:top w:val="none" w:sz="0" w:space="0" w:color="auto"/>
                                                <w:left w:val="none" w:sz="0" w:space="0" w:color="auto"/>
                                                <w:bottom w:val="none" w:sz="0" w:space="0" w:color="auto"/>
                                                <w:right w:val="none" w:sz="0" w:space="0" w:color="auto"/>
                                              </w:divBdr>
                                              <w:divsChild>
                                                <w:div w:id="270937789">
                                                  <w:marLeft w:val="0"/>
                                                  <w:marRight w:val="0"/>
                                                  <w:marTop w:val="0"/>
                                                  <w:marBottom w:val="0"/>
                                                  <w:divBdr>
                                                    <w:top w:val="none" w:sz="0" w:space="0" w:color="auto"/>
                                                    <w:left w:val="none" w:sz="0" w:space="0" w:color="auto"/>
                                                    <w:bottom w:val="none" w:sz="0" w:space="0" w:color="auto"/>
                                                    <w:right w:val="none" w:sz="0" w:space="0" w:color="auto"/>
                                                  </w:divBdr>
                                                  <w:divsChild>
                                                    <w:div w:id="978612165">
                                                      <w:marLeft w:val="0"/>
                                                      <w:marRight w:val="2475"/>
                                                      <w:marTop w:val="0"/>
                                                      <w:marBottom w:val="0"/>
                                                      <w:divBdr>
                                                        <w:top w:val="none" w:sz="0" w:space="0" w:color="auto"/>
                                                        <w:left w:val="none" w:sz="0" w:space="0" w:color="auto"/>
                                                        <w:bottom w:val="none" w:sz="0" w:space="0" w:color="auto"/>
                                                        <w:right w:val="dotted" w:sz="6" w:space="0" w:color="736844"/>
                                                      </w:divBdr>
                                                      <w:divsChild>
                                                        <w:div w:id="1289245106">
                                                          <w:marLeft w:val="0"/>
                                                          <w:marRight w:val="0"/>
                                                          <w:marTop w:val="0"/>
                                                          <w:marBottom w:val="0"/>
                                                          <w:divBdr>
                                                            <w:top w:val="none" w:sz="0" w:space="0" w:color="auto"/>
                                                            <w:left w:val="none" w:sz="0" w:space="0" w:color="auto"/>
                                                            <w:bottom w:val="none" w:sz="0" w:space="0" w:color="auto"/>
                                                            <w:right w:val="none" w:sz="0" w:space="0" w:color="auto"/>
                                                          </w:divBdr>
                                                          <w:divsChild>
                                                            <w:div w:id="360859031">
                                                              <w:marLeft w:val="0"/>
                                                              <w:marRight w:val="0"/>
                                                              <w:marTop w:val="0"/>
                                                              <w:marBottom w:val="0"/>
                                                              <w:divBdr>
                                                                <w:top w:val="none" w:sz="0" w:space="0" w:color="auto"/>
                                                                <w:left w:val="none" w:sz="0" w:space="0" w:color="auto"/>
                                                                <w:bottom w:val="none" w:sz="0" w:space="0" w:color="auto"/>
                                                                <w:right w:val="none" w:sz="0" w:space="0" w:color="auto"/>
                                                              </w:divBdr>
                                                              <w:divsChild>
                                                                <w:div w:id="587231067">
                                                                  <w:marLeft w:val="0"/>
                                                                  <w:marRight w:val="0"/>
                                                                  <w:marTop w:val="0"/>
                                                                  <w:marBottom w:val="0"/>
                                                                  <w:divBdr>
                                                                    <w:top w:val="none" w:sz="0" w:space="0" w:color="auto"/>
                                                                    <w:left w:val="none" w:sz="0" w:space="0" w:color="auto"/>
                                                                    <w:bottom w:val="none" w:sz="0" w:space="0" w:color="auto"/>
                                                                    <w:right w:val="none" w:sz="0" w:space="0" w:color="auto"/>
                                                                  </w:divBdr>
                                                                  <w:divsChild>
                                                                    <w:div w:id="1207377065">
                                                                      <w:marLeft w:val="0"/>
                                                                      <w:marRight w:val="0"/>
                                                                      <w:marTop w:val="0"/>
                                                                      <w:marBottom w:val="0"/>
                                                                      <w:divBdr>
                                                                        <w:top w:val="none" w:sz="0" w:space="0" w:color="auto"/>
                                                                        <w:left w:val="none" w:sz="0" w:space="0" w:color="auto"/>
                                                                        <w:bottom w:val="none" w:sz="0" w:space="0" w:color="auto"/>
                                                                        <w:right w:val="none" w:sz="0" w:space="0" w:color="auto"/>
                                                                      </w:divBdr>
                                                                      <w:divsChild>
                                                                        <w:div w:id="1847358857">
                                                                          <w:marLeft w:val="0"/>
                                                                          <w:marRight w:val="750"/>
                                                                          <w:marTop w:val="0"/>
                                                                          <w:marBottom w:val="0"/>
                                                                          <w:divBdr>
                                                                            <w:top w:val="none" w:sz="0" w:space="0" w:color="auto"/>
                                                                            <w:left w:val="none" w:sz="0" w:space="0" w:color="auto"/>
                                                                            <w:bottom w:val="none" w:sz="0" w:space="0" w:color="auto"/>
                                                                            <w:right w:val="none" w:sz="0" w:space="0" w:color="auto"/>
                                                                          </w:divBdr>
                                                                          <w:divsChild>
                                                                            <w:div w:id="297298326">
                                                                              <w:marLeft w:val="0"/>
                                                                              <w:marRight w:val="0"/>
                                                                              <w:marTop w:val="0"/>
                                                                              <w:marBottom w:val="0"/>
                                                                              <w:divBdr>
                                                                                <w:top w:val="none" w:sz="0" w:space="0" w:color="auto"/>
                                                                                <w:left w:val="none" w:sz="0" w:space="0" w:color="auto"/>
                                                                                <w:bottom w:val="none" w:sz="0" w:space="0" w:color="auto"/>
                                                                                <w:right w:val="none" w:sz="0" w:space="0" w:color="auto"/>
                                                                              </w:divBdr>
                                                                            </w:div>
                                                                            <w:div w:id="989287112">
                                                                              <w:marLeft w:val="0"/>
                                                                              <w:marRight w:val="0"/>
                                                                              <w:marTop w:val="0"/>
                                                                              <w:marBottom w:val="0"/>
                                                                              <w:divBdr>
                                                                                <w:top w:val="none" w:sz="0" w:space="0" w:color="auto"/>
                                                                                <w:left w:val="none" w:sz="0" w:space="0" w:color="auto"/>
                                                                                <w:bottom w:val="none" w:sz="0" w:space="0" w:color="auto"/>
                                                                                <w:right w:val="none" w:sz="0" w:space="0" w:color="auto"/>
                                                                              </w:divBdr>
                                                                              <w:divsChild>
                                                                                <w:div w:id="9189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834769">
      <w:bodyDiv w:val="1"/>
      <w:marLeft w:val="0"/>
      <w:marRight w:val="0"/>
      <w:marTop w:val="0"/>
      <w:marBottom w:val="0"/>
      <w:divBdr>
        <w:top w:val="none" w:sz="0" w:space="0" w:color="auto"/>
        <w:left w:val="none" w:sz="0" w:space="0" w:color="auto"/>
        <w:bottom w:val="none" w:sz="0" w:space="0" w:color="auto"/>
        <w:right w:val="none" w:sz="0" w:space="0" w:color="auto"/>
      </w:divBdr>
      <w:divsChild>
        <w:div w:id="1204362748">
          <w:marLeft w:val="0"/>
          <w:marRight w:val="0"/>
          <w:marTop w:val="0"/>
          <w:marBottom w:val="0"/>
          <w:divBdr>
            <w:top w:val="none" w:sz="0" w:space="0" w:color="auto"/>
            <w:left w:val="none" w:sz="0" w:space="0" w:color="auto"/>
            <w:bottom w:val="none" w:sz="0" w:space="0" w:color="auto"/>
            <w:right w:val="none" w:sz="0" w:space="0" w:color="auto"/>
          </w:divBdr>
          <w:divsChild>
            <w:div w:id="285746581">
              <w:marLeft w:val="0"/>
              <w:marRight w:val="0"/>
              <w:marTop w:val="0"/>
              <w:marBottom w:val="0"/>
              <w:divBdr>
                <w:top w:val="none" w:sz="0" w:space="0" w:color="auto"/>
                <w:left w:val="none" w:sz="0" w:space="0" w:color="auto"/>
                <w:bottom w:val="none" w:sz="0" w:space="0" w:color="auto"/>
                <w:right w:val="none" w:sz="0" w:space="0" w:color="auto"/>
              </w:divBdr>
              <w:divsChild>
                <w:div w:id="347634013">
                  <w:marLeft w:val="0"/>
                  <w:marRight w:val="0"/>
                  <w:marTop w:val="0"/>
                  <w:marBottom w:val="0"/>
                  <w:divBdr>
                    <w:top w:val="none" w:sz="0" w:space="0" w:color="auto"/>
                    <w:left w:val="none" w:sz="0" w:space="0" w:color="auto"/>
                    <w:bottom w:val="none" w:sz="0" w:space="0" w:color="auto"/>
                    <w:right w:val="none" w:sz="0" w:space="0" w:color="auto"/>
                  </w:divBdr>
                  <w:divsChild>
                    <w:div w:id="1881091853">
                      <w:marLeft w:val="0"/>
                      <w:marRight w:val="0"/>
                      <w:marTop w:val="0"/>
                      <w:marBottom w:val="0"/>
                      <w:divBdr>
                        <w:top w:val="none" w:sz="0" w:space="0" w:color="auto"/>
                        <w:left w:val="none" w:sz="0" w:space="0" w:color="auto"/>
                        <w:bottom w:val="none" w:sz="0" w:space="0" w:color="auto"/>
                        <w:right w:val="none" w:sz="0" w:space="0" w:color="auto"/>
                      </w:divBdr>
                      <w:divsChild>
                        <w:div w:id="1421826571">
                          <w:marLeft w:val="0"/>
                          <w:marRight w:val="0"/>
                          <w:marTop w:val="0"/>
                          <w:marBottom w:val="0"/>
                          <w:divBdr>
                            <w:top w:val="none" w:sz="0" w:space="0" w:color="auto"/>
                            <w:left w:val="none" w:sz="0" w:space="0" w:color="auto"/>
                            <w:bottom w:val="none" w:sz="0" w:space="0" w:color="auto"/>
                            <w:right w:val="none" w:sz="0" w:space="0" w:color="auto"/>
                          </w:divBdr>
                          <w:divsChild>
                            <w:div w:id="1679499822">
                              <w:marLeft w:val="0"/>
                              <w:marRight w:val="0"/>
                              <w:marTop w:val="0"/>
                              <w:marBottom w:val="0"/>
                              <w:divBdr>
                                <w:top w:val="none" w:sz="0" w:space="0" w:color="auto"/>
                                <w:left w:val="none" w:sz="0" w:space="0" w:color="auto"/>
                                <w:bottom w:val="none" w:sz="0" w:space="0" w:color="auto"/>
                                <w:right w:val="none" w:sz="0" w:space="0" w:color="auto"/>
                              </w:divBdr>
                              <w:divsChild>
                                <w:div w:id="138766469">
                                  <w:marLeft w:val="0"/>
                                  <w:marRight w:val="0"/>
                                  <w:marTop w:val="0"/>
                                  <w:marBottom w:val="0"/>
                                  <w:divBdr>
                                    <w:top w:val="none" w:sz="0" w:space="0" w:color="auto"/>
                                    <w:left w:val="none" w:sz="0" w:space="0" w:color="auto"/>
                                    <w:bottom w:val="none" w:sz="0" w:space="0" w:color="auto"/>
                                    <w:right w:val="none" w:sz="0" w:space="0" w:color="auto"/>
                                  </w:divBdr>
                                  <w:divsChild>
                                    <w:div w:id="1807579014">
                                      <w:marLeft w:val="2400"/>
                                      <w:marRight w:val="0"/>
                                      <w:marTop w:val="0"/>
                                      <w:marBottom w:val="0"/>
                                      <w:divBdr>
                                        <w:top w:val="none" w:sz="0" w:space="0" w:color="auto"/>
                                        <w:left w:val="none" w:sz="0" w:space="0" w:color="auto"/>
                                        <w:bottom w:val="none" w:sz="0" w:space="0" w:color="auto"/>
                                        <w:right w:val="none" w:sz="0" w:space="0" w:color="auto"/>
                                      </w:divBdr>
                                      <w:divsChild>
                                        <w:div w:id="1394889650">
                                          <w:marLeft w:val="0"/>
                                          <w:marRight w:val="0"/>
                                          <w:marTop w:val="0"/>
                                          <w:marBottom w:val="0"/>
                                          <w:divBdr>
                                            <w:top w:val="none" w:sz="0" w:space="0" w:color="auto"/>
                                            <w:left w:val="none" w:sz="0" w:space="0" w:color="auto"/>
                                            <w:bottom w:val="none" w:sz="0" w:space="0" w:color="auto"/>
                                            <w:right w:val="none" w:sz="0" w:space="0" w:color="auto"/>
                                          </w:divBdr>
                                          <w:divsChild>
                                            <w:div w:id="117602485">
                                              <w:marLeft w:val="0"/>
                                              <w:marRight w:val="0"/>
                                              <w:marTop w:val="0"/>
                                              <w:marBottom w:val="0"/>
                                              <w:divBdr>
                                                <w:top w:val="none" w:sz="0" w:space="0" w:color="auto"/>
                                                <w:left w:val="none" w:sz="0" w:space="0" w:color="auto"/>
                                                <w:bottom w:val="none" w:sz="0" w:space="0" w:color="auto"/>
                                                <w:right w:val="none" w:sz="0" w:space="0" w:color="auto"/>
                                              </w:divBdr>
                                              <w:divsChild>
                                                <w:div w:id="1021710380">
                                                  <w:marLeft w:val="0"/>
                                                  <w:marRight w:val="0"/>
                                                  <w:marTop w:val="0"/>
                                                  <w:marBottom w:val="0"/>
                                                  <w:divBdr>
                                                    <w:top w:val="none" w:sz="0" w:space="0" w:color="auto"/>
                                                    <w:left w:val="none" w:sz="0" w:space="0" w:color="auto"/>
                                                    <w:bottom w:val="none" w:sz="0" w:space="0" w:color="auto"/>
                                                    <w:right w:val="none" w:sz="0" w:space="0" w:color="auto"/>
                                                  </w:divBdr>
                                                  <w:divsChild>
                                                    <w:div w:id="2054427534">
                                                      <w:marLeft w:val="0"/>
                                                      <w:marRight w:val="2475"/>
                                                      <w:marTop w:val="0"/>
                                                      <w:marBottom w:val="0"/>
                                                      <w:divBdr>
                                                        <w:top w:val="none" w:sz="0" w:space="0" w:color="auto"/>
                                                        <w:left w:val="none" w:sz="0" w:space="0" w:color="auto"/>
                                                        <w:bottom w:val="none" w:sz="0" w:space="0" w:color="auto"/>
                                                        <w:right w:val="dotted" w:sz="6" w:space="0" w:color="736844"/>
                                                      </w:divBdr>
                                                      <w:divsChild>
                                                        <w:div w:id="1511945748">
                                                          <w:marLeft w:val="0"/>
                                                          <w:marRight w:val="0"/>
                                                          <w:marTop w:val="0"/>
                                                          <w:marBottom w:val="0"/>
                                                          <w:divBdr>
                                                            <w:top w:val="none" w:sz="0" w:space="0" w:color="auto"/>
                                                            <w:left w:val="none" w:sz="0" w:space="0" w:color="auto"/>
                                                            <w:bottom w:val="none" w:sz="0" w:space="0" w:color="auto"/>
                                                            <w:right w:val="none" w:sz="0" w:space="0" w:color="auto"/>
                                                          </w:divBdr>
                                                          <w:divsChild>
                                                            <w:div w:id="2068452466">
                                                              <w:marLeft w:val="0"/>
                                                              <w:marRight w:val="0"/>
                                                              <w:marTop w:val="0"/>
                                                              <w:marBottom w:val="0"/>
                                                              <w:divBdr>
                                                                <w:top w:val="none" w:sz="0" w:space="0" w:color="auto"/>
                                                                <w:left w:val="none" w:sz="0" w:space="0" w:color="auto"/>
                                                                <w:bottom w:val="none" w:sz="0" w:space="0" w:color="auto"/>
                                                                <w:right w:val="none" w:sz="0" w:space="0" w:color="auto"/>
                                                              </w:divBdr>
                                                              <w:divsChild>
                                                                <w:div w:id="510029955">
                                                                  <w:marLeft w:val="0"/>
                                                                  <w:marRight w:val="0"/>
                                                                  <w:marTop w:val="0"/>
                                                                  <w:marBottom w:val="0"/>
                                                                  <w:divBdr>
                                                                    <w:top w:val="none" w:sz="0" w:space="0" w:color="auto"/>
                                                                    <w:left w:val="none" w:sz="0" w:space="0" w:color="auto"/>
                                                                    <w:bottom w:val="none" w:sz="0" w:space="0" w:color="auto"/>
                                                                    <w:right w:val="none" w:sz="0" w:space="0" w:color="auto"/>
                                                                  </w:divBdr>
                                                                  <w:divsChild>
                                                                    <w:div w:id="1970822048">
                                                                      <w:marLeft w:val="0"/>
                                                                      <w:marRight w:val="0"/>
                                                                      <w:marTop w:val="0"/>
                                                                      <w:marBottom w:val="0"/>
                                                                      <w:divBdr>
                                                                        <w:top w:val="none" w:sz="0" w:space="0" w:color="auto"/>
                                                                        <w:left w:val="none" w:sz="0" w:space="0" w:color="auto"/>
                                                                        <w:bottom w:val="none" w:sz="0" w:space="0" w:color="auto"/>
                                                                        <w:right w:val="none" w:sz="0" w:space="0" w:color="auto"/>
                                                                      </w:divBdr>
                                                                      <w:divsChild>
                                                                        <w:div w:id="1912882639">
                                                                          <w:marLeft w:val="0"/>
                                                                          <w:marRight w:val="750"/>
                                                                          <w:marTop w:val="0"/>
                                                                          <w:marBottom w:val="0"/>
                                                                          <w:divBdr>
                                                                            <w:top w:val="none" w:sz="0" w:space="0" w:color="auto"/>
                                                                            <w:left w:val="none" w:sz="0" w:space="0" w:color="auto"/>
                                                                            <w:bottom w:val="none" w:sz="0" w:space="0" w:color="auto"/>
                                                                            <w:right w:val="none" w:sz="0" w:space="0" w:color="auto"/>
                                                                          </w:divBdr>
                                                                          <w:divsChild>
                                                                            <w:div w:id="641891029">
                                                                              <w:marLeft w:val="0"/>
                                                                              <w:marRight w:val="0"/>
                                                                              <w:marTop w:val="0"/>
                                                                              <w:marBottom w:val="0"/>
                                                                              <w:divBdr>
                                                                                <w:top w:val="none" w:sz="0" w:space="0" w:color="auto"/>
                                                                                <w:left w:val="none" w:sz="0" w:space="0" w:color="auto"/>
                                                                                <w:bottom w:val="none" w:sz="0" w:space="0" w:color="auto"/>
                                                                                <w:right w:val="none" w:sz="0" w:space="0" w:color="auto"/>
                                                                              </w:divBdr>
                                                                            </w:div>
                                                                            <w:div w:id="1620725755">
                                                                              <w:marLeft w:val="0"/>
                                                                              <w:marRight w:val="0"/>
                                                                              <w:marTop w:val="0"/>
                                                                              <w:marBottom w:val="0"/>
                                                                              <w:divBdr>
                                                                                <w:top w:val="none" w:sz="0" w:space="0" w:color="auto"/>
                                                                                <w:left w:val="none" w:sz="0" w:space="0" w:color="auto"/>
                                                                                <w:bottom w:val="none" w:sz="0" w:space="0" w:color="auto"/>
                                                                                <w:right w:val="none" w:sz="0" w:space="0" w:color="auto"/>
                                                                              </w:divBdr>
                                                                              <w:divsChild>
                                                                                <w:div w:id="19323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easygrants.nfwf.org" TargetMode="External"/><Relationship Id="rId18" Type="http://schemas.openxmlformats.org/officeDocument/2006/relationships/hyperlink" Target="http://www.nfwf.org/whatwedo/grants/applicants/Pages/mapping-tool.aspx" TargetMode="External"/><Relationship Id="rId26" Type="http://schemas.openxmlformats.org/officeDocument/2006/relationships/hyperlink" Target="mailto:zachary.bernstein@nfwf.org" TargetMode="External"/><Relationship Id="rId39" Type="http://schemas.openxmlformats.org/officeDocument/2006/relationships/fontTable" Target="fontTable.xml"/><Relationship Id="rId21" Type="http://schemas.openxmlformats.org/officeDocument/2006/relationships/hyperlink" Target="http://www.nfwf.org/whatwedo/grants/applicants/Pages/required-financial-docs.aspx" TargetMode="External"/><Relationship Id="rId34" Type="http://schemas.openxmlformats.org/officeDocument/2006/relationships/hyperlink" Target="mailto:Easygrants@nfwf.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fwf.org/sites/default/files/whatwedo/grants/Documents/HelpFile.Proposal.Map.pdf" TargetMode="External"/><Relationship Id="rId25" Type="http://schemas.openxmlformats.org/officeDocument/2006/relationships/hyperlink" Target="mailto:jonathan.scott@nfwf.org" TargetMode="External"/><Relationship Id="rId33" Type="http://schemas.openxmlformats.org/officeDocument/2006/relationships/hyperlink" Target="mailto:Easygrants@nfwf.org"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ovtrack.us/congress/members/map" TargetMode="External"/><Relationship Id="rId20" Type="http://schemas.openxmlformats.org/officeDocument/2006/relationships/hyperlink" Target="http://www.nfwf.org/whatwedo/grants/applicants/Pages/required-financial-docs.aspx" TargetMode="External"/><Relationship Id="rId29" Type="http://schemas.openxmlformats.org/officeDocument/2006/relationships/hyperlink" Target="mailto:Easygrants@nfwf.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fwf.org/whatwedo/grants/applicants/Pages/indirect-policy.aspx" TargetMode="External"/><Relationship Id="rId32" Type="http://schemas.openxmlformats.org/officeDocument/2006/relationships/hyperlink" Target="mailto:Easygrants@nfwf.org" TargetMode="External"/><Relationship Id="rId37" Type="http://schemas.openxmlformats.org/officeDocument/2006/relationships/hyperlink" Target="mailto:julian.fedorchuk@nfwf.org"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govtrack.us/congress/members/map" TargetMode="External"/><Relationship Id="rId23" Type="http://schemas.openxmlformats.org/officeDocument/2006/relationships/hyperlink" Target="http://www.nfwf.org/whatwedo/grants/applicants/Pages/budget-instructions.aspx" TargetMode="External"/><Relationship Id="rId28" Type="http://schemas.openxmlformats.org/officeDocument/2006/relationships/image" Target="media/image3.png"/><Relationship Id="rId36" Type="http://schemas.openxmlformats.org/officeDocument/2006/relationships/hyperlink" Target="mailto:zachary.bernstein@nfwf.org" TargetMode="External"/><Relationship Id="rId10" Type="http://schemas.openxmlformats.org/officeDocument/2006/relationships/footnotes" Target="footnotes.xml"/><Relationship Id="rId19" Type="http://schemas.openxmlformats.org/officeDocument/2006/relationships/hyperlink" Target="http://www.nfwf.org/whatwedo/grants/applicants/Pages/required-financial-docs.aspx" TargetMode="External"/><Relationship Id="rId31" Type="http://schemas.openxmlformats.org/officeDocument/2006/relationships/hyperlink" Target="https://easygrants.nfwf.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asygrants@nfwf.org" TargetMode="External"/><Relationship Id="rId22" Type="http://schemas.openxmlformats.org/officeDocument/2006/relationships/hyperlink" Target="http://www.nfwf.org/whatwedo/grants/applicants/Pages/required-financial-docs.aspx" TargetMode="External"/><Relationship Id="rId27" Type="http://schemas.openxmlformats.org/officeDocument/2006/relationships/image" Target="media/image2.png"/><Relationship Id="rId30" Type="http://schemas.openxmlformats.org/officeDocument/2006/relationships/hyperlink" Target="mailto:Easygrants@nfwf.org" TargetMode="External"/><Relationship Id="rId35" Type="http://schemas.openxmlformats.org/officeDocument/2006/relationships/hyperlink" Target="mailto:Lindsay.vacek@nfwf.org"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9455A8B06B264CA8C67577E40863F4" ma:contentTypeVersion="16" ma:contentTypeDescription="Create a new document." ma:contentTypeScope="" ma:versionID="913de07bc778a4e2810c1ae93608aa69">
  <xsd:schema xmlns:xsd="http://www.w3.org/2001/XMLSchema" xmlns:xs="http://www.w3.org/2001/XMLSchema" xmlns:p="http://schemas.microsoft.com/office/2006/metadata/properties" xmlns:ns2="e226b175-94ff-47a3-9043-071567ceb40e" xmlns:ns3="234b65a7-eb57-498b-8be5-d07637f02dab" targetNamespace="http://schemas.microsoft.com/office/2006/metadata/properties" ma:root="true" ma:fieldsID="007e78e79bf8cc1aa6223f70bf98c6df" ns2:_="" ns3:_="">
    <xsd:import namespace="e226b175-94ff-47a3-9043-071567ceb40e"/>
    <xsd:import namespace="234b65a7-eb57-498b-8be5-d07637f02d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b175-94ff-47a3-9043-071567ceb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71bcbd-9baa-46c8-951c-fb0b62153e9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4b65a7-eb57-498b-8be5-d07637f02d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6691382-8a4d-419d-98d4-4508fe3355d6}" ma:internalName="TaxCatchAll" ma:showField="CatchAllData" ma:web="234b65a7-eb57-498b-8be5-d07637f02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226b175-94ff-47a3-9043-071567ceb40e">
      <Terms xmlns="http://schemas.microsoft.com/office/infopath/2007/PartnerControls"/>
    </lcf76f155ced4ddcb4097134ff3c332f>
    <TaxCatchAll xmlns="234b65a7-eb57-498b-8be5-d07637f02dab"/>
  </documentManagement>
</p:properties>
</file>

<file path=customXml/itemProps1.xml><?xml version="1.0" encoding="utf-8"?>
<ds:datastoreItem xmlns:ds="http://schemas.openxmlformats.org/officeDocument/2006/customXml" ds:itemID="{460DA56A-20D3-4E79-BEE9-17B446E6425C}">
  <ds:schemaRefs>
    <ds:schemaRef ds:uri="http://schemas.microsoft.com/office/2006/metadata/longProperties"/>
  </ds:schemaRefs>
</ds:datastoreItem>
</file>

<file path=customXml/itemProps2.xml><?xml version="1.0" encoding="utf-8"?>
<ds:datastoreItem xmlns:ds="http://schemas.openxmlformats.org/officeDocument/2006/customXml" ds:itemID="{8BC7FC08-7B92-4A42-948F-A3ACC883E80B}">
  <ds:schemaRefs>
    <ds:schemaRef ds:uri="http://schemas.microsoft.com/sharepoint/v3/contenttype/forms"/>
  </ds:schemaRefs>
</ds:datastoreItem>
</file>

<file path=customXml/itemProps3.xml><?xml version="1.0" encoding="utf-8"?>
<ds:datastoreItem xmlns:ds="http://schemas.openxmlformats.org/officeDocument/2006/customXml" ds:itemID="{6B3A5C90-E904-47B8-A752-42FB880CD52C}">
  <ds:schemaRefs>
    <ds:schemaRef ds:uri="http://schemas.openxmlformats.org/officeDocument/2006/bibliography"/>
  </ds:schemaRefs>
</ds:datastoreItem>
</file>

<file path=customXml/itemProps4.xml><?xml version="1.0" encoding="utf-8"?>
<ds:datastoreItem xmlns:ds="http://schemas.openxmlformats.org/officeDocument/2006/customXml" ds:itemID="{75FB069C-5F09-4467-8704-25F0FA6C6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b175-94ff-47a3-9043-071567ceb40e"/>
    <ds:schemaRef ds:uri="234b65a7-eb57-498b-8be5-d07637f02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FCEC42-67F5-4BE0-A4F9-FF92E478D4C5}">
  <ds:schemaRefs>
    <ds:schemaRef ds:uri="http://www.w3.org/XML/1998/namespace"/>
    <ds:schemaRef ds:uri="http://schemas.openxmlformats.org/package/2006/metadata/core-properties"/>
    <ds:schemaRef ds:uri="http://purl.org/dc/elements/1.1/"/>
    <ds:schemaRef ds:uri="e226b175-94ff-47a3-9043-071567ceb40e"/>
    <ds:schemaRef ds:uri="http://schemas.microsoft.com/office/infopath/2007/PartnerControls"/>
    <ds:schemaRef ds:uri="234b65a7-eb57-498b-8be5-d07637f02dab"/>
    <ds:schemaRef ds:uri="http://schemas.microsoft.com/office/2006/documentManagement/typ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2990</Words>
  <Characters>18030</Characters>
  <Application>Microsoft Office Word</Application>
  <DocSecurity>0</DocSecurity>
  <Lines>546</Lines>
  <Paragraphs>356</Paragraphs>
  <ScaleCrop>false</ScaleCrop>
  <HeadingPairs>
    <vt:vector size="2" baseType="variant">
      <vt:variant>
        <vt:lpstr>Title</vt:lpstr>
      </vt:variant>
      <vt:variant>
        <vt:i4>1</vt:i4>
      </vt:variant>
    </vt:vector>
  </HeadingPairs>
  <TitlesOfParts>
    <vt:vector size="1" baseType="lpstr">
      <vt:lpstr>Implementation Grant Application Tip Sheet 2013</vt:lpstr>
    </vt:vector>
  </TitlesOfParts>
  <Company>Microsoft</Company>
  <LinksUpToDate>false</LinksUpToDate>
  <CharactersWithSpaces>20664</CharactersWithSpaces>
  <SharedDoc>false</SharedDoc>
  <HLinks>
    <vt:vector size="144" baseType="variant">
      <vt:variant>
        <vt:i4>8323086</vt:i4>
      </vt:variant>
      <vt:variant>
        <vt:i4>69</vt:i4>
      </vt:variant>
      <vt:variant>
        <vt:i4>0</vt:i4>
      </vt:variant>
      <vt:variant>
        <vt:i4>5</vt:i4>
      </vt:variant>
      <vt:variant>
        <vt:lpwstr>mailto:julian.fedorchuk@nfwf.org</vt:lpwstr>
      </vt:variant>
      <vt:variant>
        <vt:lpwstr/>
      </vt:variant>
      <vt:variant>
        <vt:i4>5111846</vt:i4>
      </vt:variant>
      <vt:variant>
        <vt:i4>66</vt:i4>
      </vt:variant>
      <vt:variant>
        <vt:i4>0</vt:i4>
      </vt:variant>
      <vt:variant>
        <vt:i4>5</vt:i4>
      </vt:variant>
      <vt:variant>
        <vt:lpwstr>mailto:zachary.bernstein@nfwf.org</vt:lpwstr>
      </vt:variant>
      <vt:variant>
        <vt:lpwstr/>
      </vt:variant>
      <vt:variant>
        <vt:i4>5308451</vt:i4>
      </vt:variant>
      <vt:variant>
        <vt:i4>63</vt:i4>
      </vt:variant>
      <vt:variant>
        <vt:i4>0</vt:i4>
      </vt:variant>
      <vt:variant>
        <vt:i4>5</vt:i4>
      </vt:variant>
      <vt:variant>
        <vt:lpwstr>mailto:Lindsay.vacek@nfwf.org</vt:lpwstr>
      </vt:variant>
      <vt:variant>
        <vt:lpwstr/>
      </vt:variant>
      <vt:variant>
        <vt:i4>5111928</vt:i4>
      </vt:variant>
      <vt:variant>
        <vt:i4>60</vt:i4>
      </vt:variant>
      <vt:variant>
        <vt:i4>0</vt:i4>
      </vt:variant>
      <vt:variant>
        <vt:i4>5</vt:i4>
      </vt:variant>
      <vt:variant>
        <vt:lpwstr>mailto:Easygrants@nfwf.org</vt:lpwstr>
      </vt:variant>
      <vt:variant>
        <vt:lpwstr/>
      </vt:variant>
      <vt:variant>
        <vt:i4>5111928</vt:i4>
      </vt:variant>
      <vt:variant>
        <vt:i4>57</vt:i4>
      </vt:variant>
      <vt:variant>
        <vt:i4>0</vt:i4>
      </vt:variant>
      <vt:variant>
        <vt:i4>5</vt:i4>
      </vt:variant>
      <vt:variant>
        <vt:lpwstr>mailto:Easygrants@nfwf.org</vt:lpwstr>
      </vt:variant>
      <vt:variant>
        <vt:lpwstr/>
      </vt:variant>
      <vt:variant>
        <vt:i4>5111928</vt:i4>
      </vt:variant>
      <vt:variant>
        <vt:i4>54</vt:i4>
      </vt:variant>
      <vt:variant>
        <vt:i4>0</vt:i4>
      </vt:variant>
      <vt:variant>
        <vt:i4>5</vt:i4>
      </vt:variant>
      <vt:variant>
        <vt:lpwstr>mailto:Easygrants@nfwf.org</vt:lpwstr>
      </vt:variant>
      <vt:variant>
        <vt:lpwstr/>
      </vt:variant>
      <vt:variant>
        <vt:i4>786434</vt:i4>
      </vt:variant>
      <vt:variant>
        <vt:i4>51</vt:i4>
      </vt:variant>
      <vt:variant>
        <vt:i4>0</vt:i4>
      </vt:variant>
      <vt:variant>
        <vt:i4>5</vt:i4>
      </vt:variant>
      <vt:variant>
        <vt:lpwstr>https://easygrants.nfwf.org/</vt:lpwstr>
      </vt:variant>
      <vt:variant>
        <vt:lpwstr/>
      </vt:variant>
      <vt:variant>
        <vt:i4>5111928</vt:i4>
      </vt:variant>
      <vt:variant>
        <vt:i4>48</vt:i4>
      </vt:variant>
      <vt:variant>
        <vt:i4>0</vt:i4>
      </vt:variant>
      <vt:variant>
        <vt:i4>5</vt:i4>
      </vt:variant>
      <vt:variant>
        <vt:lpwstr>mailto:Easygrants@nfwf.org</vt:lpwstr>
      </vt:variant>
      <vt:variant>
        <vt:lpwstr/>
      </vt:variant>
      <vt:variant>
        <vt:i4>5111928</vt:i4>
      </vt:variant>
      <vt:variant>
        <vt:i4>45</vt:i4>
      </vt:variant>
      <vt:variant>
        <vt:i4>0</vt:i4>
      </vt:variant>
      <vt:variant>
        <vt:i4>5</vt:i4>
      </vt:variant>
      <vt:variant>
        <vt:lpwstr>mailto:Easygrants@nfwf.org</vt:lpwstr>
      </vt:variant>
      <vt:variant>
        <vt:lpwstr/>
      </vt:variant>
      <vt:variant>
        <vt:i4>5111846</vt:i4>
      </vt:variant>
      <vt:variant>
        <vt:i4>42</vt:i4>
      </vt:variant>
      <vt:variant>
        <vt:i4>0</vt:i4>
      </vt:variant>
      <vt:variant>
        <vt:i4>5</vt:i4>
      </vt:variant>
      <vt:variant>
        <vt:lpwstr>mailto:zachary.bernstein@nfwf.org</vt:lpwstr>
      </vt:variant>
      <vt:variant>
        <vt:lpwstr/>
      </vt:variant>
      <vt:variant>
        <vt:i4>131183</vt:i4>
      </vt:variant>
      <vt:variant>
        <vt:i4>39</vt:i4>
      </vt:variant>
      <vt:variant>
        <vt:i4>0</vt:i4>
      </vt:variant>
      <vt:variant>
        <vt:i4>5</vt:i4>
      </vt:variant>
      <vt:variant>
        <vt:lpwstr>mailto:jonathan.scott@nfwf.org</vt:lpwstr>
      </vt:variant>
      <vt:variant>
        <vt:lpwstr/>
      </vt:variant>
      <vt:variant>
        <vt:i4>5439552</vt:i4>
      </vt:variant>
      <vt:variant>
        <vt:i4>36</vt:i4>
      </vt:variant>
      <vt:variant>
        <vt:i4>0</vt:i4>
      </vt:variant>
      <vt:variant>
        <vt:i4>5</vt:i4>
      </vt:variant>
      <vt:variant>
        <vt:lpwstr>http://www.nfwf.org/whatwedo/grants/applicants/Pages/indirect-policy.aspx</vt:lpwstr>
      </vt:variant>
      <vt:variant>
        <vt:lpwstr/>
      </vt:variant>
      <vt:variant>
        <vt:i4>5505091</vt:i4>
      </vt:variant>
      <vt:variant>
        <vt:i4>33</vt:i4>
      </vt:variant>
      <vt:variant>
        <vt:i4>0</vt:i4>
      </vt:variant>
      <vt:variant>
        <vt:i4>5</vt:i4>
      </vt:variant>
      <vt:variant>
        <vt:lpwstr>http://www.nfwf.org/whatwedo/grants/applicants/Pages/budget-instructions.aspx</vt:lpwstr>
      </vt:variant>
      <vt:variant>
        <vt:lpwstr/>
      </vt:variant>
      <vt:variant>
        <vt:i4>262219</vt:i4>
      </vt:variant>
      <vt:variant>
        <vt:i4>30</vt:i4>
      </vt:variant>
      <vt:variant>
        <vt:i4>0</vt:i4>
      </vt:variant>
      <vt:variant>
        <vt:i4>5</vt:i4>
      </vt:variant>
      <vt:variant>
        <vt:lpwstr>http://www.nfwf.org/whatwedo/grants/applicants/Pages/required-financial-docs.aspx</vt:lpwstr>
      </vt:variant>
      <vt:variant>
        <vt:lpwstr/>
      </vt:variant>
      <vt:variant>
        <vt:i4>262219</vt:i4>
      </vt:variant>
      <vt:variant>
        <vt:i4>27</vt:i4>
      </vt:variant>
      <vt:variant>
        <vt:i4>0</vt:i4>
      </vt:variant>
      <vt:variant>
        <vt:i4>5</vt:i4>
      </vt:variant>
      <vt:variant>
        <vt:lpwstr>http://www.nfwf.org/whatwedo/grants/applicants/Pages/required-financial-docs.aspx</vt:lpwstr>
      </vt:variant>
      <vt:variant>
        <vt:lpwstr/>
      </vt:variant>
      <vt:variant>
        <vt:i4>262219</vt:i4>
      </vt:variant>
      <vt:variant>
        <vt:i4>24</vt:i4>
      </vt:variant>
      <vt:variant>
        <vt:i4>0</vt:i4>
      </vt:variant>
      <vt:variant>
        <vt:i4>5</vt:i4>
      </vt:variant>
      <vt:variant>
        <vt:lpwstr>http://www.nfwf.org/whatwedo/grants/applicants/Pages/required-financial-docs.aspx</vt:lpwstr>
      </vt:variant>
      <vt:variant>
        <vt:lpwstr/>
      </vt:variant>
      <vt:variant>
        <vt:i4>262219</vt:i4>
      </vt:variant>
      <vt:variant>
        <vt:i4>21</vt:i4>
      </vt:variant>
      <vt:variant>
        <vt:i4>0</vt:i4>
      </vt:variant>
      <vt:variant>
        <vt:i4>5</vt:i4>
      </vt:variant>
      <vt:variant>
        <vt:lpwstr>http://www.nfwf.org/whatwedo/grants/applicants/Pages/required-financial-docs.aspx</vt:lpwstr>
      </vt:variant>
      <vt:variant>
        <vt:lpwstr/>
      </vt:variant>
      <vt:variant>
        <vt:i4>6553656</vt:i4>
      </vt:variant>
      <vt:variant>
        <vt:i4>18</vt:i4>
      </vt:variant>
      <vt:variant>
        <vt:i4>0</vt:i4>
      </vt:variant>
      <vt:variant>
        <vt:i4>5</vt:i4>
      </vt:variant>
      <vt:variant>
        <vt:lpwstr>http://www.nfwf.org/whatwedo/grants/applicants/Pages/mapping-tool.aspx</vt:lpwstr>
      </vt:variant>
      <vt:variant>
        <vt:lpwstr>.VfH2mpd1b70</vt:lpwstr>
      </vt:variant>
      <vt:variant>
        <vt:i4>4849679</vt:i4>
      </vt:variant>
      <vt:variant>
        <vt:i4>15</vt:i4>
      </vt:variant>
      <vt:variant>
        <vt:i4>0</vt:i4>
      </vt:variant>
      <vt:variant>
        <vt:i4>5</vt:i4>
      </vt:variant>
      <vt:variant>
        <vt:lpwstr>https://www.nfwf.org/sites/default/files/whatwedo/grants/Documents/HelpFile.Proposal.Map.pdf</vt:lpwstr>
      </vt:variant>
      <vt:variant>
        <vt:lpwstr/>
      </vt:variant>
      <vt:variant>
        <vt:i4>7209086</vt:i4>
      </vt:variant>
      <vt:variant>
        <vt:i4>12</vt:i4>
      </vt:variant>
      <vt:variant>
        <vt:i4>0</vt:i4>
      </vt:variant>
      <vt:variant>
        <vt:i4>5</vt:i4>
      </vt:variant>
      <vt:variant>
        <vt:lpwstr>http://www.govtrack.us/congress/members/map</vt:lpwstr>
      </vt:variant>
      <vt:variant>
        <vt:lpwstr/>
      </vt:variant>
      <vt:variant>
        <vt:i4>7209086</vt:i4>
      </vt:variant>
      <vt:variant>
        <vt:i4>9</vt:i4>
      </vt:variant>
      <vt:variant>
        <vt:i4>0</vt:i4>
      </vt:variant>
      <vt:variant>
        <vt:i4>5</vt:i4>
      </vt:variant>
      <vt:variant>
        <vt:lpwstr>http://www.govtrack.us/congress/members/map</vt:lpwstr>
      </vt:variant>
      <vt:variant>
        <vt:lpwstr/>
      </vt:variant>
      <vt:variant>
        <vt:i4>5111928</vt:i4>
      </vt:variant>
      <vt:variant>
        <vt:i4>6</vt:i4>
      </vt:variant>
      <vt:variant>
        <vt:i4>0</vt:i4>
      </vt:variant>
      <vt:variant>
        <vt:i4>5</vt:i4>
      </vt:variant>
      <vt:variant>
        <vt:lpwstr>mailto:Easygrants@nfwf.org</vt:lpwstr>
      </vt:variant>
      <vt:variant>
        <vt:lpwstr/>
      </vt:variant>
      <vt:variant>
        <vt:i4>2883695</vt:i4>
      </vt:variant>
      <vt:variant>
        <vt:i4>3</vt:i4>
      </vt:variant>
      <vt:variant>
        <vt:i4>0</vt:i4>
      </vt:variant>
      <vt:variant>
        <vt:i4>5</vt:i4>
      </vt:variant>
      <vt:variant>
        <vt:lpwstr>http://www.nfwf.org/whatwedo/grants/applicants/Pages/home.aspx</vt:lpwstr>
      </vt:variant>
      <vt:variant>
        <vt:lpwstr/>
      </vt:variant>
      <vt:variant>
        <vt:i4>786434</vt:i4>
      </vt:variant>
      <vt:variant>
        <vt:i4>0</vt:i4>
      </vt:variant>
      <vt:variant>
        <vt:i4>0</vt:i4>
      </vt:variant>
      <vt:variant>
        <vt:i4>5</vt:i4>
      </vt:variant>
      <vt:variant>
        <vt:lpwstr>https://easygrants.nfwf.org/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Grant Application Tip Sheet 2013</dc:title>
  <dc:subject/>
  <dc:creator>Amanda Bassow</dc:creator>
  <cp:keywords/>
  <cp:lastModifiedBy>Sarah Vest</cp:lastModifiedBy>
  <cp:revision>4</cp:revision>
  <cp:lastPrinted>2014-06-25T15:35:00Z</cp:lastPrinted>
  <dcterms:created xsi:type="dcterms:W3CDTF">2025-11-04T18:17:00Z</dcterms:created>
  <dcterms:modified xsi:type="dcterms:W3CDTF">2025-11-04T18:21:00Z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display_urn:schemas-microsoft-com:office:office#Editor">
    <vt:lpwstr>Elizabeth Nellums</vt:lpwstr>
  </property>
  <property fmtid="{D5CDD505-2E9C-101B-9397-08002B2CF9AE}" pid="4" name="xd_Signature">
    <vt:lpwstr/>
  </property>
  <property fmtid="{D5CDD505-2E9C-101B-9397-08002B2CF9AE}" pid="5" name="Order">
    <vt:lpwstr>9900.00000000000</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Elizabeth Nellums</vt:lpwstr>
  </property>
  <property fmtid="{D5CDD505-2E9C-101B-9397-08002B2CF9AE}" pid="9" name="ContentTypeId">
    <vt:lpwstr>0x010100B5F23E30F9D667409C51CAA38A58F723</vt:lpwstr>
  </property>
  <property fmtid="{D5CDD505-2E9C-101B-9397-08002B2CF9AE}" pid="10" name="PublishingExpirationDate">
    <vt:lpwstr/>
  </property>
  <property fmtid="{D5CDD505-2E9C-101B-9397-08002B2CF9AE}" pid="11" name="PublishingStartDate">
    <vt:lpwstr/>
  </property>
</Properties>
</file>