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8521" w14:textId="32E44154" w:rsidR="00225A17" w:rsidRPr="004E783D" w:rsidRDefault="00225A17" w:rsidP="00225A17">
      <w:pPr>
        <w:jc w:val="center"/>
        <w:rPr>
          <w:b/>
        </w:rPr>
      </w:pPr>
      <w:r w:rsidRPr="004E783D">
        <w:rPr>
          <w:b/>
        </w:rPr>
        <w:softHyphen/>
        <w:t>Long Island Sound Futures Fund 202</w:t>
      </w:r>
      <w:r w:rsidR="00354C57">
        <w:rPr>
          <w:b/>
        </w:rPr>
        <w:t>6</w:t>
      </w:r>
    </w:p>
    <w:p w14:paraId="062F06E1" w14:textId="77777777" w:rsidR="00225A17" w:rsidRPr="004E783D" w:rsidRDefault="00225A17" w:rsidP="00225A17">
      <w:pPr>
        <w:jc w:val="center"/>
        <w:rPr>
          <w:bCs/>
          <w:i/>
          <w:iCs/>
        </w:rPr>
      </w:pPr>
      <w:r w:rsidRPr="004E783D">
        <w:rPr>
          <w:bCs/>
          <w:i/>
          <w:iCs/>
        </w:rPr>
        <w:t>Data Collection Information Form</w:t>
      </w:r>
    </w:p>
    <w:p w14:paraId="55278895" w14:textId="77777777" w:rsidR="00225A17" w:rsidRPr="004E783D" w:rsidRDefault="00225A17" w:rsidP="00225A17">
      <w:pPr>
        <w:shd w:val="clear" w:color="auto" w:fill="FFFFFF"/>
      </w:pPr>
    </w:p>
    <w:p w14:paraId="6F6CF653" w14:textId="0EBEEBCA" w:rsidR="00D70C4E" w:rsidRPr="004E783D" w:rsidRDefault="00225A17" w:rsidP="00225A17">
      <w:r w:rsidRPr="004E783D">
        <w:rPr>
          <w:b/>
        </w:rPr>
        <w:t>INSTRUCTIONS</w:t>
      </w:r>
      <w:r w:rsidRPr="004E783D">
        <w:t xml:space="preserve">: Please complete this form if you propose to collect data. Please do not exceed </w:t>
      </w:r>
      <w:r w:rsidR="00D70C4E" w:rsidRPr="004E783D">
        <w:t>3</w:t>
      </w:r>
      <w:r w:rsidRPr="004E783D">
        <w:t xml:space="preserve"> pages in a 12-point font. Please </w:t>
      </w:r>
      <w:r w:rsidR="00650037" w:rsidRPr="004E783D">
        <w:t xml:space="preserve">respond to all questions. </w:t>
      </w:r>
      <w:r w:rsidRPr="004E783D">
        <w:t xml:space="preserve">When complete upload into </w:t>
      </w:r>
      <w:r w:rsidR="00D70C4E" w:rsidRPr="004E783D">
        <w:t xml:space="preserve">the “Uploads” section of the online application in </w:t>
      </w:r>
      <w:r w:rsidRPr="004E783D">
        <w:t>Easygrants</w:t>
      </w:r>
      <w:r w:rsidR="00D70C4E" w:rsidRPr="004E783D">
        <w:t xml:space="preserve"> as part of your proposal.</w:t>
      </w:r>
      <w:r w:rsidRPr="004E783D">
        <w:t xml:space="preserve"> </w:t>
      </w:r>
    </w:p>
    <w:p w14:paraId="2E889465" w14:textId="77777777" w:rsidR="00D70C4E" w:rsidRPr="004E783D" w:rsidRDefault="00D70C4E" w:rsidP="00225A17"/>
    <w:p w14:paraId="604153BF" w14:textId="77AF698F" w:rsidR="004E783D" w:rsidRPr="004E783D" w:rsidRDefault="004E783D" w:rsidP="004E783D">
      <w:r w:rsidRPr="004E783D">
        <w:t xml:space="preserve">If you are not sure if the project requires a QAPP </w:t>
      </w:r>
      <w:r w:rsidRPr="004E783D">
        <w:rPr>
          <w:b/>
          <w:bCs/>
        </w:rPr>
        <w:t>please contact</w:t>
      </w:r>
      <w:r w:rsidRPr="004E783D">
        <w:t xml:space="preserve"> </w:t>
      </w:r>
      <w:hyperlink r:id="rId11" w:history="1">
        <w:r w:rsidR="005B5407">
          <w:rPr>
            <w:rStyle w:val="Hyperlink"/>
          </w:rPr>
          <w:t>Carrie Clingan</w:t>
        </w:r>
      </w:hyperlink>
      <w:r w:rsidRPr="004E783D">
        <w:t xml:space="preserve"> and provide a short description (one paragraph about the project methods and outputs. Go to the LISFF </w:t>
      </w:r>
      <w:hyperlink r:id="rId12" w:history="1">
        <w:r w:rsidRPr="004E783D">
          <w:rPr>
            <w:rStyle w:val="Hyperlink"/>
          </w:rPr>
          <w:t>QAPP page</w:t>
        </w:r>
      </w:hyperlink>
      <w:r w:rsidRPr="004E783D">
        <w:t xml:space="preserve"> for more information.</w:t>
      </w:r>
    </w:p>
    <w:p w14:paraId="47E26210" w14:textId="77777777" w:rsidR="004E783D" w:rsidRPr="004E783D" w:rsidRDefault="004E783D" w:rsidP="00225A17">
      <w:pPr>
        <w:rPr>
          <w:bCs/>
        </w:rPr>
      </w:pPr>
    </w:p>
    <w:p w14:paraId="4C8BC323" w14:textId="47093927" w:rsidR="005F7D25" w:rsidRPr="004E783D" w:rsidRDefault="00225A17" w:rsidP="00225A17">
      <w:r w:rsidRPr="004E783D">
        <w:rPr>
          <w:bCs/>
        </w:rPr>
        <w:t xml:space="preserve">Some </w:t>
      </w:r>
      <w:r w:rsidRPr="004E783D">
        <w:t xml:space="preserve">examples of data collection or use that requires a Quality Assurance Project Plan (QAPP): </w:t>
      </w:r>
    </w:p>
    <w:p w14:paraId="4DFB4952" w14:textId="77777777" w:rsidR="004E783D" w:rsidRDefault="004E783D" w:rsidP="005F7D25">
      <w:pPr>
        <w:pStyle w:val="ListParagraph"/>
        <w:numPr>
          <w:ilvl w:val="0"/>
          <w:numId w:val="16"/>
        </w:numPr>
        <w:rPr>
          <w:sz w:val="24"/>
          <w:szCs w:val="24"/>
        </w:rPr>
        <w:sectPr w:rsidR="004E783D" w:rsidSect="00DA3EDE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0" w:footer="0" w:gutter="0"/>
          <w:cols w:space="720"/>
          <w:titlePg/>
          <w:docGrid w:linePitch="360"/>
        </w:sectPr>
      </w:pPr>
    </w:p>
    <w:p w14:paraId="3C106E10" w14:textId="25EA31A4" w:rsidR="005F7D25" w:rsidRPr="004E783D" w:rsidRDefault="00225A17" w:rsidP="005F7D25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4E783D">
        <w:rPr>
          <w:sz w:val="24"/>
          <w:szCs w:val="24"/>
        </w:rPr>
        <w:t>New data collection</w:t>
      </w:r>
    </w:p>
    <w:p w14:paraId="0F1A99DC" w14:textId="7DA3A89F" w:rsidR="005F7D25" w:rsidRPr="004E783D" w:rsidRDefault="00225A17" w:rsidP="005F7D25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4E783D">
        <w:rPr>
          <w:sz w:val="24"/>
          <w:szCs w:val="24"/>
        </w:rPr>
        <w:t>Existing</w:t>
      </w:r>
      <w:r w:rsidR="00D70C4E" w:rsidRPr="004E783D">
        <w:rPr>
          <w:sz w:val="24"/>
          <w:szCs w:val="24"/>
        </w:rPr>
        <w:t xml:space="preserve"> </w:t>
      </w:r>
      <w:r w:rsidR="00D70C4E" w:rsidRPr="004E783D">
        <w:rPr>
          <w:i/>
          <w:iCs/>
          <w:sz w:val="24"/>
          <w:szCs w:val="24"/>
        </w:rPr>
        <w:t>aka secondary</w:t>
      </w:r>
      <w:r w:rsidRPr="004E783D">
        <w:rPr>
          <w:sz w:val="24"/>
          <w:szCs w:val="24"/>
        </w:rPr>
        <w:t xml:space="preserve"> data use</w:t>
      </w:r>
    </w:p>
    <w:p w14:paraId="6A537F0C" w14:textId="2FDCA3D3" w:rsidR="005F7D25" w:rsidRPr="004E783D" w:rsidRDefault="00225A17" w:rsidP="005F7D25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4E783D">
        <w:rPr>
          <w:sz w:val="24"/>
          <w:szCs w:val="24"/>
        </w:rPr>
        <w:t xml:space="preserve">Data collection associated </w:t>
      </w:r>
      <w:r w:rsidR="00D70C4E" w:rsidRPr="004E783D">
        <w:rPr>
          <w:sz w:val="24"/>
          <w:szCs w:val="24"/>
        </w:rPr>
        <w:t>planning</w:t>
      </w:r>
    </w:p>
    <w:p w14:paraId="031C38FD" w14:textId="41346FFD" w:rsidR="005F7D25" w:rsidRPr="004E783D" w:rsidRDefault="00225A17" w:rsidP="005F7D25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4E783D">
        <w:rPr>
          <w:sz w:val="24"/>
          <w:szCs w:val="24"/>
        </w:rPr>
        <w:t>Sample results, observations, assessments, measurements, surveys and survey results (people and environmental media)</w:t>
      </w:r>
    </w:p>
    <w:p w14:paraId="0E3B696B" w14:textId="77A72F77" w:rsidR="005F7D25" w:rsidRPr="004E783D" w:rsidRDefault="00225A17" w:rsidP="005F7D25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4E783D">
        <w:rPr>
          <w:sz w:val="24"/>
          <w:szCs w:val="24"/>
        </w:rPr>
        <w:t>Mapping environmental processes or conditions</w:t>
      </w:r>
    </w:p>
    <w:p w14:paraId="19F5D57D" w14:textId="63D4D912" w:rsidR="005F7D25" w:rsidRPr="004E783D" w:rsidRDefault="00225A17" w:rsidP="005F7D25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4E783D">
        <w:rPr>
          <w:sz w:val="24"/>
          <w:szCs w:val="24"/>
        </w:rPr>
        <w:t>Developing Information Technology and management systems</w:t>
      </w:r>
    </w:p>
    <w:p w14:paraId="72BF2449" w14:textId="1A29010D" w:rsidR="004E783D" w:rsidRDefault="00225A17" w:rsidP="005F7D25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4E783D">
        <w:rPr>
          <w:sz w:val="24"/>
          <w:szCs w:val="24"/>
        </w:rPr>
        <w:t>Model development or use</w:t>
      </w:r>
    </w:p>
    <w:p w14:paraId="6BC2C2AB" w14:textId="3A14A0C6" w:rsidR="005F7D25" w:rsidRPr="004E783D" w:rsidRDefault="00D70C4E" w:rsidP="005F7D25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4E783D">
        <w:rPr>
          <w:sz w:val="24"/>
          <w:szCs w:val="24"/>
        </w:rPr>
        <w:t>St</w:t>
      </w:r>
      <w:r w:rsidR="00225A17" w:rsidRPr="004E783D">
        <w:rPr>
          <w:sz w:val="24"/>
          <w:szCs w:val="24"/>
        </w:rPr>
        <w:t>akeholder opinions</w:t>
      </w:r>
      <w:r w:rsidR="004E783D">
        <w:rPr>
          <w:sz w:val="24"/>
          <w:szCs w:val="24"/>
        </w:rPr>
        <w:t xml:space="preserve"> or surveys</w:t>
      </w:r>
    </w:p>
    <w:p w14:paraId="3C38A9E7" w14:textId="77777777" w:rsidR="004E783D" w:rsidRDefault="004E783D" w:rsidP="005F7D25">
      <w:pPr>
        <w:sectPr w:rsidR="004E783D" w:rsidSect="004E783D">
          <w:type w:val="continuous"/>
          <w:pgSz w:w="12240" w:h="15840"/>
          <w:pgMar w:top="1440" w:right="1440" w:bottom="1440" w:left="1440" w:header="0" w:footer="0" w:gutter="0"/>
          <w:cols w:num="2" w:space="720"/>
          <w:titlePg/>
          <w:docGrid w:linePitch="360"/>
        </w:sectPr>
      </w:pPr>
    </w:p>
    <w:p w14:paraId="3374BC9E" w14:textId="77777777" w:rsidR="00225A17" w:rsidRPr="004E783D" w:rsidRDefault="00225A17" w:rsidP="00225A17">
      <w:pPr>
        <w:shd w:val="clear" w:color="auto" w:fill="FFFFFF"/>
      </w:pPr>
    </w:p>
    <w:p w14:paraId="2074BFE9" w14:textId="77777777" w:rsidR="00225A17" w:rsidRPr="004E783D" w:rsidRDefault="00225A17" w:rsidP="00225A17">
      <w:pPr>
        <w:rPr>
          <w:b/>
          <w:bCs/>
        </w:rPr>
      </w:pPr>
      <w:r w:rsidRPr="004E783D">
        <w:rPr>
          <w:b/>
          <w:bCs/>
        </w:rPr>
        <w:t xml:space="preserve">Provide a short, </w:t>
      </w:r>
      <w:proofErr w:type="gramStart"/>
      <w:r w:rsidRPr="004E783D">
        <w:rPr>
          <w:b/>
          <w:bCs/>
        </w:rPr>
        <w:t>bulleted</w:t>
      </w:r>
      <w:proofErr w:type="gramEnd"/>
      <w:r w:rsidRPr="004E783D">
        <w:rPr>
          <w:b/>
          <w:bCs/>
        </w:rPr>
        <w:t xml:space="preserve"> list or narrative concerning:</w:t>
      </w:r>
    </w:p>
    <w:p w14:paraId="30B9414D" w14:textId="59A47FFE" w:rsidR="00225A17" w:rsidRPr="004E783D" w:rsidRDefault="00D512EF" w:rsidP="00225A17">
      <w:pPr>
        <w:numPr>
          <w:ilvl w:val="0"/>
          <w:numId w:val="15"/>
        </w:numPr>
      </w:pPr>
      <w:r w:rsidRPr="004E783D">
        <w:t>W</w:t>
      </w:r>
      <w:r w:rsidR="00225A17" w:rsidRPr="004E783D">
        <w:t>hat</w:t>
      </w:r>
      <w:r w:rsidRPr="004E783D">
        <w:t xml:space="preserve"> is </w:t>
      </w:r>
      <w:r w:rsidR="00225A17" w:rsidRPr="004E783D">
        <w:t xml:space="preserve">the project </w:t>
      </w:r>
      <w:r w:rsidR="00D70C4E" w:rsidRPr="004E783D">
        <w:t>proposed</w:t>
      </w:r>
      <w:r w:rsidR="00225A17" w:rsidRPr="004E783D">
        <w:t xml:space="preserve"> to </w:t>
      </w:r>
      <w:r w:rsidR="00A61B1F" w:rsidRPr="004E783D">
        <w:t>a</w:t>
      </w:r>
      <w:r w:rsidR="00225A17" w:rsidRPr="004E783D">
        <w:t xml:space="preserve">ccomplish? </w:t>
      </w:r>
    </w:p>
    <w:p w14:paraId="2F547DF3" w14:textId="17F85E6A" w:rsidR="00225A17" w:rsidRPr="0005216C" w:rsidRDefault="00225A17" w:rsidP="00225A17">
      <w:pPr>
        <w:numPr>
          <w:ilvl w:val="0"/>
          <w:numId w:val="15"/>
        </w:numPr>
      </w:pPr>
      <w:r w:rsidRPr="004E783D">
        <w:t>Methods/surveys/data collection activit</w:t>
      </w:r>
      <w:r w:rsidR="0040784A">
        <w:t>y</w:t>
      </w:r>
      <w:r w:rsidRPr="004E783D">
        <w:t>(</w:t>
      </w:r>
      <w:proofErr w:type="spellStart"/>
      <w:r w:rsidRPr="004E783D">
        <w:t>ies</w:t>
      </w:r>
      <w:proofErr w:type="spellEnd"/>
      <w:r w:rsidRPr="004E783D">
        <w:t xml:space="preserve">) to be conducted to achieve the project objectives? </w:t>
      </w:r>
      <w:r w:rsidRPr="0005216C">
        <w:t xml:space="preserve">For example: field sampling or assessments, survey type(s), visual assessment, density estimates, photographic documentation, secondary data (ex. literature review), GIS analysis, public opinion/stakeholder assessment, public workshops, expert interviews, modeling assessment etc. </w:t>
      </w:r>
    </w:p>
    <w:p w14:paraId="27E89E8E" w14:textId="5DAE0198" w:rsidR="00225A17" w:rsidRPr="004E783D" w:rsidRDefault="0005216C" w:rsidP="00225A17">
      <w:pPr>
        <w:numPr>
          <w:ilvl w:val="0"/>
          <w:numId w:val="15"/>
        </w:numPr>
      </w:pPr>
      <w:r>
        <w:t xml:space="preserve">What </w:t>
      </w:r>
      <w:r w:rsidR="00413221">
        <w:t>data will be</w:t>
      </w:r>
      <w:r w:rsidR="00225A17" w:rsidRPr="004E783D">
        <w:t xml:space="preserve"> collect</w:t>
      </w:r>
      <w:r w:rsidR="00413221">
        <w:t>ed</w:t>
      </w:r>
      <w:r w:rsidR="00225A17" w:rsidRPr="004E783D">
        <w:t xml:space="preserve"> and/or measure</w:t>
      </w:r>
      <w:r w:rsidR="00413221">
        <w:t>d</w:t>
      </w:r>
      <w:r w:rsidR="00225A17" w:rsidRPr="004E783D">
        <w:t>, inform</w:t>
      </w:r>
      <w:r w:rsidR="00413221">
        <w:t>ed</w:t>
      </w:r>
      <w:r w:rsidR="00225A17" w:rsidRPr="004E783D">
        <w:t xml:space="preserve">, </w:t>
      </w:r>
      <w:proofErr w:type="gramStart"/>
      <w:r w:rsidR="00225A17" w:rsidRPr="004E783D">
        <w:t>assess</w:t>
      </w:r>
      <w:r w:rsidR="00413221">
        <w:t>es</w:t>
      </w:r>
      <w:proofErr w:type="gramEnd"/>
      <w:r w:rsidR="00225A17" w:rsidRPr="004E783D">
        <w:t xml:space="preserve"> and/or interpret</w:t>
      </w:r>
      <w:r w:rsidR="00413221">
        <w:t>ed</w:t>
      </w:r>
      <w:r w:rsidR="00225A17" w:rsidRPr="004E783D">
        <w:t>?</w:t>
      </w:r>
    </w:p>
    <w:p w14:paraId="7E57C73C" w14:textId="3B3A82AD" w:rsidR="00225A17" w:rsidRPr="004E783D" w:rsidRDefault="00225A17" w:rsidP="00225A17">
      <w:pPr>
        <w:numPr>
          <w:ilvl w:val="0"/>
          <w:numId w:val="15"/>
        </w:numPr>
        <w:shd w:val="clear" w:color="auto" w:fill="FFFFFF"/>
      </w:pPr>
      <w:r w:rsidRPr="004E783D">
        <w:t xml:space="preserve">Who will use and/or how will the data be used </w:t>
      </w:r>
      <w:r w:rsidRPr="004E783D">
        <w:rPr>
          <w:i/>
          <w:iCs/>
        </w:rPr>
        <w:t>e.g.,</w:t>
      </w:r>
      <w:r w:rsidRPr="004E783D">
        <w:t xml:space="preserve"> local government, public education/outreach, management decision-making etc.</w:t>
      </w:r>
    </w:p>
    <w:p w14:paraId="2F7A77FD" w14:textId="49B48D34" w:rsidR="00225A17" w:rsidRPr="004E783D" w:rsidRDefault="00225A17" w:rsidP="00225A17">
      <w:pPr>
        <w:numPr>
          <w:ilvl w:val="0"/>
          <w:numId w:val="15"/>
        </w:numPr>
      </w:pPr>
      <w:r w:rsidRPr="004E783D">
        <w:t xml:space="preserve">Geographic scope of the project? </w:t>
      </w:r>
    </w:p>
    <w:p w14:paraId="5606EDAB" w14:textId="77777777" w:rsidR="00225A17" w:rsidRPr="004E783D" w:rsidRDefault="00225A17" w:rsidP="00225A17">
      <w:pPr>
        <w:numPr>
          <w:ilvl w:val="0"/>
          <w:numId w:val="15"/>
        </w:numPr>
      </w:pPr>
      <w:r w:rsidRPr="004E783D">
        <w:t xml:space="preserve">Date proposed to begin data collection, assessment or </w:t>
      </w:r>
      <w:proofErr w:type="gramStart"/>
      <w:r w:rsidRPr="004E783D">
        <w:t>measurement?</w:t>
      </w:r>
      <w:proofErr w:type="gramEnd"/>
    </w:p>
    <w:p w14:paraId="37B0B3BC" w14:textId="03BD0E6B" w:rsidR="00225A17" w:rsidRPr="004E783D" w:rsidRDefault="00225A17" w:rsidP="00225A17">
      <w:pPr>
        <w:numPr>
          <w:ilvl w:val="0"/>
          <w:numId w:val="15"/>
        </w:numPr>
        <w:shd w:val="clear" w:color="auto" w:fill="FFFFFF"/>
      </w:pPr>
      <w:r w:rsidRPr="004E783D">
        <w:t xml:space="preserve">Who will develop the QAPP </w:t>
      </w:r>
      <w:r w:rsidRPr="004E783D">
        <w:rPr>
          <w:i/>
          <w:iCs/>
        </w:rPr>
        <w:t>e.g.</w:t>
      </w:r>
      <w:r w:rsidRPr="004E783D">
        <w:t>, applicant organization a consultant, etc.?</w:t>
      </w:r>
    </w:p>
    <w:p w14:paraId="5C2A2D4E" w14:textId="7BE4D484" w:rsidR="004E783D" w:rsidRDefault="00CF35D3" w:rsidP="004E783D">
      <w:pPr>
        <w:shd w:val="clear" w:color="auto" w:fill="FFFFFF"/>
        <w:ind w:left="720"/>
      </w:pPr>
      <w:sdt>
        <w:sdtPr>
          <w:id w:val="994996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16C">
            <w:rPr>
              <w:rFonts w:ascii="MS Gothic" w:eastAsia="MS Gothic" w:hAnsi="MS Gothic" w:hint="eastAsia"/>
            </w:rPr>
            <w:t>☐</w:t>
          </w:r>
        </w:sdtContent>
      </w:sdt>
      <w:r w:rsidR="00D70C4E" w:rsidRPr="004E783D">
        <w:t xml:space="preserve"> Applicant organization  </w:t>
      </w:r>
    </w:p>
    <w:p w14:paraId="2C2BD75F" w14:textId="7A0CBF8A" w:rsidR="004E783D" w:rsidRDefault="00CF35D3" w:rsidP="004E783D">
      <w:pPr>
        <w:shd w:val="clear" w:color="auto" w:fill="FFFFFF"/>
        <w:ind w:left="720"/>
      </w:pPr>
      <w:sdt>
        <w:sdtPr>
          <w:id w:val="2091273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16C">
            <w:rPr>
              <w:rFonts w:ascii="MS Gothic" w:eastAsia="MS Gothic" w:hAnsi="MS Gothic" w:hint="eastAsia"/>
            </w:rPr>
            <w:t>☐</w:t>
          </w:r>
        </w:sdtContent>
      </w:sdt>
      <w:r w:rsidR="00D70C4E" w:rsidRPr="004E783D">
        <w:t xml:space="preserve"> Partner   </w:t>
      </w:r>
    </w:p>
    <w:p w14:paraId="6E4DBC03" w14:textId="3E335A7E" w:rsidR="004E783D" w:rsidRDefault="00CF35D3" w:rsidP="31E74820">
      <w:pPr>
        <w:shd w:val="clear" w:color="auto" w:fill="FFFFFF" w:themeFill="background1"/>
        <w:ind w:left="720"/>
      </w:pPr>
      <w:sdt>
        <w:sdtPr>
          <w:id w:val="1905172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F735B8C" w:rsidRPr="31E74820">
            <w:rPr>
              <w:rFonts w:ascii="MS Gothic" w:eastAsia="MS Gothic" w:hAnsi="MS Gothic" w:cs="MS Gothic"/>
            </w:rPr>
            <w:t>☐</w:t>
          </w:r>
        </w:sdtContent>
      </w:sdt>
      <w:r w:rsidR="00D70C4E">
        <w:t xml:space="preserve"> External consultant </w:t>
      </w:r>
    </w:p>
    <w:p w14:paraId="37BB8D66" w14:textId="0CEF45D2" w:rsidR="00D70C4E" w:rsidRPr="004E783D" w:rsidRDefault="00CF35D3" w:rsidP="004E783D">
      <w:pPr>
        <w:shd w:val="clear" w:color="auto" w:fill="FFFFFF"/>
        <w:ind w:left="720"/>
      </w:pPr>
      <w:sdt>
        <w:sdtPr>
          <w:id w:val="-1532019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16C">
            <w:rPr>
              <w:rFonts w:ascii="MS Gothic" w:eastAsia="MS Gothic" w:hAnsi="MS Gothic" w:hint="eastAsia"/>
            </w:rPr>
            <w:t>☐</w:t>
          </w:r>
        </w:sdtContent>
      </w:sdt>
      <w:r w:rsidR="00D70C4E" w:rsidRPr="004E783D">
        <w:t xml:space="preserve"> Other </w:t>
      </w:r>
      <w:proofErr w:type="gramStart"/>
      <w:r w:rsidR="00D70C4E" w:rsidRPr="004E783D">
        <w:t>explain</w:t>
      </w:r>
      <w:proofErr w:type="gramEnd"/>
      <w:r w:rsidR="00D70C4E" w:rsidRPr="004E783D">
        <w:t>:</w:t>
      </w:r>
    </w:p>
    <w:p w14:paraId="17D6B3D0" w14:textId="604C3B8F" w:rsidR="00917368" w:rsidRPr="004E783D" w:rsidRDefault="00917368" w:rsidP="003F469F">
      <w:pPr>
        <w:pStyle w:val="NoSpacing"/>
        <w:ind w:right="-864"/>
        <w:rPr>
          <w:rFonts w:ascii="Times New Roman" w:hAnsi="Times New Roman"/>
          <w:sz w:val="24"/>
          <w:szCs w:val="24"/>
        </w:rPr>
      </w:pPr>
    </w:p>
    <w:sectPr w:rsidR="00917368" w:rsidRPr="004E783D" w:rsidSect="004E783D">
      <w:type w:val="continuous"/>
      <w:pgSz w:w="12240" w:h="15840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04AE3" w14:textId="77777777" w:rsidR="004628D7" w:rsidRDefault="004628D7" w:rsidP="006D5345">
      <w:r>
        <w:separator/>
      </w:r>
    </w:p>
  </w:endnote>
  <w:endnote w:type="continuationSeparator" w:id="0">
    <w:p w14:paraId="30036B82" w14:textId="77777777" w:rsidR="004628D7" w:rsidRDefault="004628D7" w:rsidP="006D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-Book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7A8C" w14:textId="4822457F" w:rsidR="00DA3EDE" w:rsidRDefault="00DA3ED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5D0FCCA" wp14:editId="1D7EC18E">
              <wp:simplePos x="0" y="0"/>
              <wp:positionH relativeFrom="column">
                <wp:posOffset>-762000</wp:posOffset>
              </wp:positionH>
              <wp:positionV relativeFrom="paragraph">
                <wp:posOffset>-139065</wp:posOffset>
              </wp:positionV>
              <wp:extent cx="7772400" cy="228600"/>
              <wp:effectExtent l="0" t="0" r="0" b="0"/>
              <wp:wrapTopAndBottom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CE13E" w14:textId="77777777" w:rsidR="00DA3EDE" w:rsidRPr="00451096" w:rsidRDefault="00DA3EDE" w:rsidP="00DA3EDE">
                          <w:pPr>
                            <w:jc w:val="center"/>
                            <w:rPr>
                              <w:rFonts w:ascii="Gotham-Book" w:hAnsi="Gotham-Book"/>
                              <w:color w:val="0B3066"/>
                              <w:sz w:val="10"/>
                              <w:szCs w:val="10"/>
                            </w:rPr>
                          </w:pPr>
                          <w:r w:rsidRPr="00451096">
                            <w:rPr>
                              <w:rFonts w:ascii="Gotham-Book" w:hAnsi="Gotham-Book"/>
                              <w:color w:val="0B3066"/>
                              <w:sz w:val="10"/>
                              <w:szCs w:val="10"/>
                            </w:rPr>
                            <w:t>PRINTED ON POST-CONSUMER RECYCLED PAPER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D0FC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60pt;margin-top:-10.95pt;width:612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" filled="f" stroked="f">
              <v:textbox>
                <w:txbxContent>
                  <w:p w14:paraId="454CE13E" w14:textId="77777777" w:rsidR="00DA3EDE" w:rsidRPr="00451096" w:rsidRDefault="00DA3EDE" w:rsidP="00DA3EDE">
                    <w:pPr>
                      <w:jc w:val="center"/>
                      <w:rPr>
                        <w:rFonts w:ascii="Gotham-Book" w:hAnsi="Gotham-Book"/>
                        <w:color w:val="0B3066"/>
                        <w:sz w:val="10"/>
                        <w:szCs w:val="10"/>
                      </w:rPr>
                    </w:pPr>
                    <w:r w:rsidRPr="00451096">
                      <w:rPr>
                        <w:rFonts w:ascii="Gotham-Book" w:hAnsi="Gotham-Book"/>
                        <w:color w:val="0B3066"/>
                        <w:sz w:val="10"/>
                        <w:szCs w:val="10"/>
                      </w:rPr>
                      <w:t>PRINTED ON POST-CONSUMER RECYCLED PAPER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0AB9598" w14:paraId="125E7F89" w14:textId="77777777" w:rsidTr="60AB9598">
      <w:trPr>
        <w:trHeight w:val="300"/>
      </w:trPr>
      <w:tc>
        <w:tcPr>
          <w:tcW w:w="3120" w:type="dxa"/>
        </w:tcPr>
        <w:p w14:paraId="012D867E" w14:textId="5A464F92" w:rsidR="60AB9598" w:rsidRDefault="60AB9598" w:rsidP="60AB9598">
          <w:pPr>
            <w:pStyle w:val="Header"/>
            <w:ind w:left="-115"/>
          </w:pPr>
        </w:p>
      </w:tc>
      <w:tc>
        <w:tcPr>
          <w:tcW w:w="3120" w:type="dxa"/>
        </w:tcPr>
        <w:p w14:paraId="33F6F702" w14:textId="77E6935A" w:rsidR="60AB9598" w:rsidRDefault="60AB9598" w:rsidP="60AB9598">
          <w:pPr>
            <w:pStyle w:val="Header"/>
            <w:jc w:val="center"/>
          </w:pPr>
        </w:p>
      </w:tc>
      <w:tc>
        <w:tcPr>
          <w:tcW w:w="3120" w:type="dxa"/>
        </w:tcPr>
        <w:p w14:paraId="3997F192" w14:textId="27E5A032" w:rsidR="60AB9598" w:rsidRDefault="60AB9598" w:rsidP="60AB9598">
          <w:pPr>
            <w:pStyle w:val="Header"/>
            <w:ind w:right="-115"/>
            <w:jc w:val="right"/>
          </w:pPr>
        </w:p>
      </w:tc>
    </w:tr>
  </w:tbl>
  <w:p w14:paraId="7FC53172" w14:textId="071C3134" w:rsidR="60AB9598" w:rsidRDefault="60AB9598" w:rsidP="60AB95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C489F" w14:textId="77777777" w:rsidR="004628D7" w:rsidRDefault="004628D7" w:rsidP="006D5345">
      <w:r>
        <w:separator/>
      </w:r>
    </w:p>
  </w:footnote>
  <w:footnote w:type="continuationSeparator" w:id="0">
    <w:p w14:paraId="6236605E" w14:textId="77777777" w:rsidR="004628D7" w:rsidRDefault="004628D7" w:rsidP="006D5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E627" w14:textId="39D80F8D" w:rsidR="008252CE" w:rsidRDefault="00DA3ED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0D96B24" wp14:editId="190F7A60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99070" cy="276225"/>
          <wp:effectExtent l="0" t="0" r="0" b="952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WF Ltrhd logo + ba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5214"/>
                  <a:stretch/>
                </pic:blipFill>
                <pic:spPr bwMode="auto">
                  <a:xfrm>
                    <a:off x="0" y="0"/>
                    <a:ext cx="7799070" cy="276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E628" w14:textId="521B70D2" w:rsidR="007C0918" w:rsidRDefault="0083589A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32BE62B" wp14:editId="5B35F5B6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99070" cy="1114425"/>
          <wp:effectExtent l="0" t="0" r="0" b="9525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WF Ltrhd logo + b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070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229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2BE62D" wp14:editId="02820C38">
              <wp:simplePos x="0" y="0"/>
              <wp:positionH relativeFrom="column">
                <wp:posOffset>-1462405</wp:posOffset>
              </wp:positionH>
              <wp:positionV relativeFrom="paragraph">
                <wp:posOffset>9588500</wp:posOffset>
              </wp:positionV>
              <wp:extent cx="7772400" cy="228600"/>
              <wp:effectExtent l="0" t="0" r="0" b="0"/>
              <wp:wrapTopAndBottom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2BE62E" w14:textId="77777777" w:rsidR="007C0918" w:rsidRPr="00451096" w:rsidRDefault="007C0918" w:rsidP="007C0918">
                          <w:pPr>
                            <w:jc w:val="center"/>
                            <w:rPr>
                              <w:rFonts w:ascii="Gotham-Book" w:hAnsi="Gotham-Book"/>
                              <w:color w:val="0B3066"/>
                              <w:sz w:val="10"/>
                              <w:szCs w:val="10"/>
                            </w:rPr>
                          </w:pPr>
                          <w:r w:rsidRPr="00451096">
                            <w:rPr>
                              <w:rFonts w:ascii="Gotham-Book" w:hAnsi="Gotham-Book"/>
                              <w:color w:val="0B3066"/>
                              <w:sz w:val="10"/>
                              <w:szCs w:val="10"/>
                            </w:rPr>
                            <w:t>PRINTED ON POST-CONSUMER RECYCLED PAPER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BE62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115.15pt;margin-top:755pt;width:612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" filled="f" stroked="f">
              <v:textbox>
                <w:txbxContent>
                  <w:p w14:paraId="432BE62E" w14:textId="77777777" w:rsidR="007C0918" w:rsidRPr="00451096" w:rsidRDefault="007C0918" w:rsidP="007C0918">
                    <w:pPr>
                      <w:jc w:val="center"/>
                      <w:rPr>
                        <w:rFonts w:ascii="Gotham-Book" w:hAnsi="Gotham-Book"/>
                        <w:color w:val="0B3066"/>
                        <w:sz w:val="10"/>
                        <w:szCs w:val="10"/>
                      </w:rPr>
                    </w:pPr>
                    <w:r w:rsidRPr="00451096">
                      <w:rPr>
                        <w:rFonts w:ascii="Gotham-Book" w:hAnsi="Gotham-Book"/>
                        <w:color w:val="0B3066"/>
                        <w:sz w:val="10"/>
                        <w:szCs w:val="10"/>
                      </w:rPr>
                      <w:t>PRINTED ON POST-CONSUMER RECYCLED PAPER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2491"/>
    <w:multiLevelType w:val="hybridMultilevel"/>
    <w:tmpl w:val="81B44E90"/>
    <w:lvl w:ilvl="0" w:tplc="5D26EB2C">
      <w:start w:val="3"/>
      <w:numFmt w:val="decimal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6671A5"/>
    <w:multiLevelType w:val="hybridMultilevel"/>
    <w:tmpl w:val="24A65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A26E0"/>
    <w:multiLevelType w:val="hybridMultilevel"/>
    <w:tmpl w:val="37BEDC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42B89"/>
    <w:multiLevelType w:val="hybridMultilevel"/>
    <w:tmpl w:val="D98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67360"/>
    <w:multiLevelType w:val="hybridMultilevel"/>
    <w:tmpl w:val="F7B69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A6F7E"/>
    <w:multiLevelType w:val="hybridMultilevel"/>
    <w:tmpl w:val="0F5A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F6137"/>
    <w:multiLevelType w:val="hybridMultilevel"/>
    <w:tmpl w:val="A46A1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D57D6"/>
    <w:multiLevelType w:val="hybridMultilevel"/>
    <w:tmpl w:val="F182A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01475"/>
    <w:multiLevelType w:val="hybridMultilevel"/>
    <w:tmpl w:val="1FBA6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300EE"/>
    <w:multiLevelType w:val="hybridMultilevel"/>
    <w:tmpl w:val="AADAD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463FE"/>
    <w:multiLevelType w:val="hybridMultilevel"/>
    <w:tmpl w:val="C51C7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37661"/>
    <w:multiLevelType w:val="hybridMultilevel"/>
    <w:tmpl w:val="DA84958A"/>
    <w:lvl w:ilvl="0" w:tplc="17EAAD88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AF5E63"/>
    <w:multiLevelType w:val="hybridMultilevel"/>
    <w:tmpl w:val="6FBAA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F727A"/>
    <w:multiLevelType w:val="hybridMultilevel"/>
    <w:tmpl w:val="F48A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F09E3"/>
    <w:multiLevelType w:val="hybridMultilevel"/>
    <w:tmpl w:val="0024C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C4683"/>
    <w:multiLevelType w:val="hybridMultilevel"/>
    <w:tmpl w:val="4852E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5672036">
    <w:abstractNumId w:val="5"/>
  </w:num>
  <w:num w:numId="2" w16cid:durableId="1362390943">
    <w:abstractNumId w:val="1"/>
  </w:num>
  <w:num w:numId="3" w16cid:durableId="1393045019">
    <w:abstractNumId w:val="10"/>
  </w:num>
  <w:num w:numId="4" w16cid:durableId="6093549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2601873">
    <w:abstractNumId w:val="0"/>
  </w:num>
  <w:num w:numId="6" w16cid:durableId="732894353">
    <w:abstractNumId w:val="11"/>
  </w:num>
  <w:num w:numId="7" w16cid:durableId="745224177">
    <w:abstractNumId w:val="9"/>
  </w:num>
  <w:num w:numId="8" w16cid:durableId="215750111">
    <w:abstractNumId w:val="3"/>
  </w:num>
  <w:num w:numId="9" w16cid:durableId="948853030">
    <w:abstractNumId w:val="14"/>
  </w:num>
  <w:num w:numId="10" w16cid:durableId="2108884115">
    <w:abstractNumId w:val="2"/>
  </w:num>
  <w:num w:numId="11" w16cid:durableId="797452207">
    <w:abstractNumId w:val="12"/>
  </w:num>
  <w:num w:numId="12" w16cid:durableId="68574323">
    <w:abstractNumId w:val="7"/>
  </w:num>
  <w:num w:numId="13" w16cid:durableId="2037585204">
    <w:abstractNumId w:val="4"/>
  </w:num>
  <w:num w:numId="14" w16cid:durableId="1861621370">
    <w:abstractNumId w:val="13"/>
  </w:num>
  <w:num w:numId="15" w16cid:durableId="554895357">
    <w:abstractNumId w:val="8"/>
  </w:num>
  <w:num w:numId="16" w16cid:durableId="1324895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86E"/>
    <w:rsid w:val="00000EC6"/>
    <w:rsid w:val="00013980"/>
    <w:rsid w:val="00013E75"/>
    <w:rsid w:val="000213BF"/>
    <w:rsid w:val="0005216C"/>
    <w:rsid w:val="00061013"/>
    <w:rsid w:val="000C20F5"/>
    <w:rsid w:val="000C6288"/>
    <w:rsid w:val="000E42EC"/>
    <w:rsid w:val="000E4CB9"/>
    <w:rsid w:val="00100096"/>
    <w:rsid w:val="0011381B"/>
    <w:rsid w:val="001254F0"/>
    <w:rsid w:val="00207B64"/>
    <w:rsid w:val="00225A17"/>
    <w:rsid w:val="00250207"/>
    <w:rsid w:val="0027602E"/>
    <w:rsid w:val="0029734A"/>
    <w:rsid w:val="002D0B15"/>
    <w:rsid w:val="00353EC1"/>
    <w:rsid w:val="00354C57"/>
    <w:rsid w:val="00362A3C"/>
    <w:rsid w:val="00376B46"/>
    <w:rsid w:val="00395FC0"/>
    <w:rsid w:val="003F3390"/>
    <w:rsid w:val="003F469F"/>
    <w:rsid w:val="003F7A8D"/>
    <w:rsid w:val="0040784A"/>
    <w:rsid w:val="00413221"/>
    <w:rsid w:val="00413D02"/>
    <w:rsid w:val="004353C0"/>
    <w:rsid w:val="004362BE"/>
    <w:rsid w:val="00451096"/>
    <w:rsid w:val="004628D7"/>
    <w:rsid w:val="004665D1"/>
    <w:rsid w:val="00480634"/>
    <w:rsid w:val="00482294"/>
    <w:rsid w:val="004E783D"/>
    <w:rsid w:val="005430B3"/>
    <w:rsid w:val="00563179"/>
    <w:rsid w:val="00574C12"/>
    <w:rsid w:val="005915D3"/>
    <w:rsid w:val="005A5D15"/>
    <w:rsid w:val="005B5407"/>
    <w:rsid w:val="005F4D22"/>
    <w:rsid w:val="005F7D25"/>
    <w:rsid w:val="00650037"/>
    <w:rsid w:val="00670900"/>
    <w:rsid w:val="006722C2"/>
    <w:rsid w:val="006A21DC"/>
    <w:rsid w:val="006A4438"/>
    <w:rsid w:val="006D5345"/>
    <w:rsid w:val="00721FA5"/>
    <w:rsid w:val="0072231D"/>
    <w:rsid w:val="007C0918"/>
    <w:rsid w:val="007C0F64"/>
    <w:rsid w:val="007F19CD"/>
    <w:rsid w:val="008219A1"/>
    <w:rsid w:val="008252CE"/>
    <w:rsid w:val="0082586E"/>
    <w:rsid w:val="0083589A"/>
    <w:rsid w:val="008A438E"/>
    <w:rsid w:val="008E0915"/>
    <w:rsid w:val="00901E0F"/>
    <w:rsid w:val="00917368"/>
    <w:rsid w:val="009223CF"/>
    <w:rsid w:val="0098503B"/>
    <w:rsid w:val="00993F51"/>
    <w:rsid w:val="009F3871"/>
    <w:rsid w:val="00A31B7E"/>
    <w:rsid w:val="00A61B1F"/>
    <w:rsid w:val="00A91118"/>
    <w:rsid w:val="00AA7CB5"/>
    <w:rsid w:val="00AB130F"/>
    <w:rsid w:val="00AC781C"/>
    <w:rsid w:val="00AF1D9E"/>
    <w:rsid w:val="00B07200"/>
    <w:rsid w:val="00B17A2C"/>
    <w:rsid w:val="00B3022F"/>
    <w:rsid w:val="00B53EC3"/>
    <w:rsid w:val="00B76587"/>
    <w:rsid w:val="00BD2682"/>
    <w:rsid w:val="00BF2092"/>
    <w:rsid w:val="00C54083"/>
    <w:rsid w:val="00C65E46"/>
    <w:rsid w:val="00C77242"/>
    <w:rsid w:val="00C86833"/>
    <w:rsid w:val="00C939AB"/>
    <w:rsid w:val="00CD67EE"/>
    <w:rsid w:val="00CE414C"/>
    <w:rsid w:val="00CF35D3"/>
    <w:rsid w:val="00D512EF"/>
    <w:rsid w:val="00D61B21"/>
    <w:rsid w:val="00D70C4E"/>
    <w:rsid w:val="00DA3EDE"/>
    <w:rsid w:val="00DC5442"/>
    <w:rsid w:val="00DE22A6"/>
    <w:rsid w:val="00DE6B5B"/>
    <w:rsid w:val="00E00C0E"/>
    <w:rsid w:val="00E04495"/>
    <w:rsid w:val="00E20B7C"/>
    <w:rsid w:val="00E41996"/>
    <w:rsid w:val="00E81C4A"/>
    <w:rsid w:val="00EB6B03"/>
    <w:rsid w:val="00ED2899"/>
    <w:rsid w:val="00F06B59"/>
    <w:rsid w:val="00FA3BA5"/>
    <w:rsid w:val="00FB0AEC"/>
    <w:rsid w:val="00FF4BEA"/>
    <w:rsid w:val="0CEA0AB7"/>
    <w:rsid w:val="2F735B8C"/>
    <w:rsid w:val="31E74820"/>
    <w:rsid w:val="60AB9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2BE617"/>
  <w15:docId w15:val="{24FC5DDE-9F9B-4A0A-9033-9926ACF8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D1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8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86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52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CE"/>
  </w:style>
  <w:style w:type="paragraph" w:styleId="Footer">
    <w:name w:val="footer"/>
    <w:basedOn w:val="Normal"/>
    <w:link w:val="FooterChar"/>
    <w:uiPriority w:val="99"/>
    <w:unhideWhenUsed/>
    <w:rsid w:val="008252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CE"/>
  </w:style>
  <w:style w:type="paragraph" w:customStyle="1" w:styleId="Bodycopy">
    <w:name w:val="Body copy"/>
    <w:basedOn w:val="Normal"/>
    <w:uiPriority w:val="99"/>
    <w:rsid w:val="009223CF"/>
    <w:pPr>
      <w:widowControl w:val="0"/>
      <w:tabs>
        <w:tab w:val="left" w:pos="504"/>
      </w:tabs>
      <w:autoSpaceDE w:val="0"/>
      <w:autoSpaceDN w:val="0"/>
      <w:adjustRightInd w:val="0"/>
      <w:spacing w:line="260" w:lineRule="atLeast"/>
      <w:textAlignment w:val="center"/>
    </w:pPr>
    <w:rPr>
      <w:rFonts w:ascii="Calibri" w:hAnsi="Calibri" w:cs="MinionPro-Regular"/>
      <w:color w:val="000000"/>
      <w:spacing w:val="-3"/>
      <w:kern w:val="16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252CE"/>
  </w:style>
  <w:style w:type="paragraph" w:styleId="ListParagraph">
    <w:name w:val="List Paragraph"/>
    <w:basedOn w:val="Normal"/>
    <w:uiPriority w:val="34"/>
    <w:qFormat/>
    <w:rsid w:val="00E04495"/>
    <w:pPr>
      <w:ind w:left="720"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C6288"/>
    <w:rPr>
      <w:color w:val="0000FF" w:themeColor="hyperlink"/>
      <w:u w:val="single"/>
    </w:rPr>
  </w:style>
  <w:style w:type="paragraph" w:styleId="BodyText">
    <w:name w:val="Body Text"/>
    <w:aliases w:val="bt"/>
    <w:basedOn w:val="Normal"/>
    <w:link w:val="BodyTextChar"/>
    <w:semiHidden/>
    <w:rsid w:val="00C939AB"/>
    <w:p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aliases w:val="bt Char"/>
    <w:basedOn w:val="DefaultParagraphFont"/>
    <w:link w:val="BodyText"/>
    <w:semiHidden/>
    <w:rsid w:val="00C939AB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unhideWhenUsed/>
    <w:rsid w:val="00C939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917368"/>
    <w:rPr>
      <w:rFonts w:ascii="Calibri" w:eastAsia="Calibri" w:hAnsi="Calibri" w:cs="Times New Roman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1">
    <w:name w:val="head 1"/>
    <w:basedOn w:val="Normal"/>
    <w:rsid w:val="005A5D15"/>
    <w:pPr>
      <w:keepNext/>
      <w:spacing w:before="240" w:after="24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oSpacingChar">
    <w:name w:val="No Spacing Char"/>
    <w:link w:val="NoSpacing"/>
    <w:uiPriority w:val="1"/>
    <w:rsid w:val="000E42EC"/>
    <w:rPr>
      <w:rFonts w:ascii="Calibri" w:eastAsia="Calibri" w:hAnsi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0E42EC"/>
    <w:rPr>
      <w:b/>
      <w:bCs/>
    </w:rPr>
  </w:style>
  <w:style w:type="character" w:styleId="Emphasis">
    <w:name w:val="Emphasis"/>
    <w:basedOn w:val="DefaultParagraphFont"/>
    <w:uiPriority w:val="20"/>
    <w:qFormat/>
    <w:rsid w:val="003F469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70C4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407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fwf.org/programs/long-island-sound-futures-fund/quality-assurance-project-plan-development-guidan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rie.Clingan@nfwf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bdbef9d9-041a-4763-9f22-8a9c14988ce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7F35CE7CBCD4DB5CD1589BA5DE760" ma:contentTypeVersion="12" ma:contentTypeDescription="Create a new document." ma:contentTypeScope="" ma:versionID="2d19874428f462d31c40cd9d0de2e5f2">
  <xsd:schema xmlns:xsd="http://www.w3.org/2001/XMLSchema" xmlns:xs="http://www.w3.org/2001/XMLSchema" xmlns:p="http://schemas.microsoft.com/office/2006/metadata/properties" xmlns:ns2="bdbef9d9-041a-4763-9f22-8a9c14988ce8" targetNamespace="http://schemas.microsoft.com/office/2006/metadata/properties" ma:root="true" ma:fieldsID="9417e65d1092aa71b800bdaa02737f3a" ns2:_="">
    <xsd:import namespace="bdbef9d9-041a-4763-9f22-8a9c14988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ef9d9-041a-4763-9f22-8a9c14988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71bcbd-9baa-46c8-951c-fb0b62153e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F26FD4-9AAD-43E2-93DC-2750BC70A5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CBDCE2-6023-4DBB-8C02-E671790C7821}">
  <ds:schemaRefs>
    <ds:schemaRef ds:uri="http://schemas.microsoft.com/office/2006/metadata/properties"/>
    <ds:schemaRef ds:uri="bdbef9d9-041a-4763-9f22-8a9c14988ce8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1794CF-2FC6-4339-A10C-986758E68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ef9d9-041a-4763-9f22-8a9c14988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7A2A5E-A864-40B3-B532-554B1A7BA2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1695</Characters>
  <Application>Microsoft Office Word</Application>
  <DocSecurity>0</DocSecurity>
  <Lines>49</Lines>
  <Paragraphs>25</Paragraphs>
  <ScaleCrop>false</ScaleCrop>
  <Company>Microsoft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NFWF letterhead no address</dc:title>
  <dc:creator>Karen Gavrilovic</dc:creator>
  <cp:lastModifiedBy>Victoria Moreno</cp:lastModifiedBy>
  <cp:revision>3</cp:revision>
  <cp:lastPrinted>2023-12-13T19:32:00Z</cp:lastPrinted>
  <dcterms:created xsi:type="dcterms:W3CDTF">2026-03-06T13:38:00Z</dcterms:created>
  <dcterms:modified xsi:type="dcterms:W3CDTF">2026-03-06T13:38:00Z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0x0101004397F35CE7CBCD4DB5CD1589BA5DE760</vt:lpwstr>
  </property>
  <property fmtid="{D5CDD505-2E9C-101B-9397-08002B2CF9AE}" pid="3" name="MediaServiceImageTags">
    <vt:lpwstr/>
  </property>
</Properties>
</file>