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C7DEFE" w14:textId="7B4D53AB" w:rsidR="008D1A15" w:rsidRPr="00004508" w:rsidRDefault="00A328B9" w:rsidP="002575A0">
      <w:pPr>
        <w:jc w:val="center"/>
        <w:rPr>
          <w:rFonts w:ascii="Arial" w:hAnsi="Arial" w:cs="Arial"/>
          <w:b/>
        </w:rPr>
      </w:pPr>
      <w:r w:rsidRPr="00004508">
        <w:rPr>
          <w:noProof/>
        </w:rPr>
        <w:drawing>
          <wp:anchor distT="0" distB="0" distL="114300" distR="114300" simplePos="0" relativeHeight="251657216" behindDoc="1" locked="0" layoutInCell="1" allowOverlap="1" wp14:anchorId="65404688" wp14:editId="113A0E90">
            <wp:simplePos x="0" y="0"/>
            <wp:positionH relativeFrom="column">
              <wp:posOffset>95250</wp:posOffset>
            </wp:positionH>
            <wp:positionV relativeFrom="paragraph">
              <wp:posOffset>-182245</wp:posOffset>
            </wp:positionV>
            <wp:extent cx="2981960" cy="977900"/>
            <wp:effectExtent l="0" t="0" r="0" b="0"/>
            <wp:wrapTight wrapText="bothSides">
              <wp:wrapPolygon edited="0">
                <wp:start x="0" y="0"/>
                <wp:lineTo x="0" y="21039"/>
                <wp:lineTo x="21526" y="21039"/>
                <wp:lineTo x="21526" y="0"/>
                <wp:lineTo x="0" y="0"/>
              </wp:wrapPolygon>
            </wp:wrapTight>
            <wp:docPr id="4" name="Picture 0" descr="NFWF_logo_standard_2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NFWF_logo_standard_201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81960" cy="977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C26D33" w14:textId="77777777" w:rsidR="008D1A15" w:rsidRPr="00004508" w:rsidRDefault="008D1A15" w:rsidP="002575A0">
      <w:pPr>
        <w:jc w:val="center"/>
        <w:rPr>
          <w:rFonts w:ascii="Arial" w:hAnsi="Arial" w:cs="Arial"/>
          <w:b/>
        </w:rPr>
      </w:pPr>
    </w:p>
    <w:p w14:paraId="75E3F678" w14:textId="77777777" w:rsidR="008D1A15" w:rsidRPr="00004508" w:rsidRDefault="008D1A15" w:rsidP="002575A0">
      <w:pPr>
        <w:jc w:val="center"/>
        <w:rPr>
          <w:rFonts w:ascii="Arial" w:hAnsi="Arial" w:cs="Arial"/>
          <w:b/>
        </w:rPr>
      </w:pPr>
    </w:p>
    <w:p w14:paraId="45735B98" w14:textId="77777777" w:rsidR="008D1A15" w:rsidRPr="00004508" w:rsidRDefault="008D1A15" w:rsidP="002575A0">
      <w:pPr>
        <w:jc w:val="center"/>
        <w:rPr>
          <w:rFonts w:ascii="Arial" w:hAnsi="Arial" w:cs="Arial"/>
          <w:b/>
        </w:rPr>
      </w:pPr>
    </w:p>
    <w:p w14:paraId="758DB5C0" w14:textId="77777777" w:rsidR="008D1A15" w:rsidRPr="00004508" w:rsidRDefault="008D1A15" w:rsidP="002575A0">
      <w:pPr>
        <w:jc w:val="center"/>
        <w:rPr>
          <w:rFonts w:ascii="Arial" w:hAnsi="Arial" w:cs="Arial"/>
          <w:b/>
        </w:rPr>
      </w:pPr>
    </w:p>
    <w:p w14:paraId="5882774B" w14:textId="77777777" w:rsidR="00506D93" w:rsidRPr="00506D93" w:rsidRDefault="00506D93" w:rsidP="008D1A15">
      <w:pPr>
        <w:rPr>
          <w:rFonts w:ascii="Arial" w:hAnsi="Arial" w:cs="Arial"/>
          <w:b/>
          <w:sz w:val="28"/>
        </w:rPr>
      </w:pPr>
    </w:p>
    <w:p w14:paraId="0F06D04A" w14:textId="4EF5929E" w:rsidR="00D02C38" w:rsidRDefault="00D02C38" w:rsidP="00C97112">
      <w:pPr>
        <w:jc w:val="center"/>
        <w:rPr>
          <w:rFonts w:ascii="Arial" w:hAnsi="Arial" w:cs="Arial"/>
          <w:b/>
          <w:sz w:val="28"/>
        </w:rPr>
      </w:pPr>
      <w:r w:rsidRPr="00D02C38">
        <w:rPr>
          <w:rFonts w:ascii="Arial" w:hAnsi="Arial" w:cs="Arial"/>
          <w:b/>
          <w:sz w:val="28"/>
        </w:rPr>
        <w:t xml:space="preserve">Hurricane Response Marine Debris Removal Fund </w:t>
      </w:r>
      <w:r>
        <w:rPr>
          <w:rFonts w:ascii="Arial" w:hAnsi="Arial" w:cs="Arial"/>
          <w:b/>
          <w:sz w:val="28"/>
        </w:rPr>
        <w:t xml:space="preserve">– </w:t>
      </w:r>
      <w:r w:rsidRPr="00D02C38">
        <w:rPr>
          <w:rFonts w:ascii="Arial" w:hAnsi="Arial" w:cs="Arial"/>
          <w:b/>
          <w:sz w:val="28"/>
        </w:rPr>
        <w:t>2023-2024 Seasons</w:t>
      </w:r>
    </w:p>
    <w:p w14:paraId="1E87F30C" w14:textId="068A9F1D" w:rsidR="005C0293" w:rsidRPr="00E2185F" w:rsidRDefault="0055572B" w:rsidP="00C97112">
      <w:pPr>
        <w:jc w:val="center"/>
        <w:rPr>
          <w:rFonts w:ascii="Arial" w:hAnsi="Arial" w:cs="Arial"/>
          <w:b/>
          <w:sz w:val="28"/>
        </w:rPr>
      </w:pPr>
      <w:r w:rsidRPr="00E2185F">
        <w:rPr>
          <w:rFonts w:ascii="Arial" w:hAnsi="Arial" w:cs="Arial"/>
          <w:b/>
          <w:sz w:val="28"/>
        </w:rPr>
        <w:t xml:space="preserve">Full Proposal </w:t>
      </w:r>
      <w:r w:rsidR="00813B9E" w:rsidRPr="00E2185F">
        <w:rPr>
          <w:rFonts w:ascii="Arial" w:hAnsi="Arial" w:cs="Arial"/>
          <w:b/>
          <w:sz w:val="28"/>
        </w:rPr>
        <w:t>Tip</w:t>
      </w:r>
      <w:r w:rsidR="002575A0" w:rsidRPr="00E2185F">
        <w:rPr>
          <w:rFonts w:ascii="Arial" w:hAnsi="Arial" w:cs="Arial"/>
          <w:b/>
          <w:sz w:val="28"/>
        </w:rPr>
        <w:t xml:space="preserve"> Sheet</w:t>
      </w:r>
    </w:p>
    <w:p w14:paraId="6083D7C4" w14:textId="77777777" w:rsidR="0055572B" w:rsidRPr="0055572B" w:rsidRDefault="0055572B" w:rsidP="00C97112">
      <w:pPr>
        <w:jc w:val="center"/>
        <w:rPr>
          <w:bCs/>
          <w:i/>
          <w:caps/>
          <w:sz w:val="20"/>
        </w:rPr>
      </w:pPr>
    </w:p>
    <w:p w14:paraId="3CF97430" w14:textId="7731B71A" w:rsidR="005C0293" w:rsidRPr="00004508" w:rsidRDefault="00A328B9" w:rsidP="005C0293">
      <w:pPr>
        <w:rPr>
          <w:rFonts w:ascii="Arial" w:hAnsi="Arial" w:cs="Arial"/>
        </w:rPr>
      </w:pPr>
      <w:r w:rsidRPr="00004508">
        <w:rPr>
          <w:rFonts w:ascii="Arial" w:hAnsi="Arial" w:cs="Arial"/>
          <w:noProof/>
          <w:sz w:val="18"/>
          <w:szCs w:val="18"/>
          <w:lang w:eastAsia="zh-TW"/>
        </w:rPr>
        <mc:AlternateContent>
          <mc:Choice Requires="wps">
            <w:drawing>
              <wp:anchor distT="0" distB="0" distL="114300" distR="114300" simplePos="0" relativeHeight="251658240" behindDoc="1" locked="0" layoutInCell="1" allowOverlap="1" wp14:anchorId="6DDEB47B" wp14:editId="6DD749A8">
                <wp:simplePos x="0" y="0"/>
                <wp:positionH relativeFrom="column">
                  <wp:posOffset>4147185</wp:posOffset>
                </wp:positionH>
                <wp:positionV relativeFrom="paragraph">
                  <wp:posOffset>95885</wp:posOffset>
                </wp:positionV>
                <wp:extent cx="2719705" cy="3694430"/>
                <wp:effectExtent l="13335" t="10160" r="10160" b="10160"/>
                <wp:wrapTight wrapText="bothSides">
                  <wp:wrapPolygon edited="0">
                    <wp:start x="-76" y="-59"/>
                    <wp:lineTo x="-76" y="21541"/>
                    <wp:lineTo x="21676" y="21541"/>
                    <wp:lineTo x="21676" y="-59"/>
                    <wp:lineTo x="-76" y="-59"/>
                  </wp:wrapPolygon>
                </wp:wrapTight>
                <wp:docPr id="2663000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9705" cy="3694430"/>
                        </a:xfrm>
                        <a:prstGeom prst="rect">
                          <a:avLst/>
                        </a:prstGeom>
                        <a:solidFill>
                          <a:srgbClr val="D8D8D8"/>
                        </a:solidFill>
                        <a:ln w="9525">
                          <a:solidFill>
                            <a:srgbClr val="000000"/>
                          </a:solidFill>
                          <a:miter lim="800000"/>
                          <a:headEnd/>
                          <a:tailEnd/>
                        </a:ln>
                      </wps:spPr>
                      <wps:txbx>
                        <w:txbxContent>
                          <w:p w14:paraId="2CC6E8B2" w14:textId="77777777" w:rsidR="00F07052" w:rsidRDefault="00F07052" w:rsidP="00C97112">
                            <w:pPr>
                              <w:pStyle w:val="NoSpacing"/>
                              <w:jc w:val="center"/>
                              <w:rPr>
                                <w:rFonts w:ascii="Arial" w:hAnsi="Arial" w:cs="Arial"/>
                                <w:b/>
                                <w:sz w:val="20"/>
                                <w:szCs w:val="20"/>
                                <w:u w:val="single"/>
                              </w:rPr>
                            </w:pPr>
                            <w:r>
                              <w:rPr>
                                <w:rFonts w:ascii="Arial" w:hAnsi="Arial" w:cs="Arial"/>
                                <w:b/>
                                <w:sz w:val="20"/>
                                <w:szCs w:val="20"/>
                                <w:u w:val="single"/>
                              </w:rPr>
                              <w:t>Take</w:t>
                            </w:r>
                            <w:r w:rsidRPr="008D1A15">
                              <w:rPr>
                                <w:rFonts w:ascii="Arial" w:hAnsi="Arial" w:cs="Arial"/>
                                <w:b/>
                                <w:sz w:val="20"/>
                                <w:szCs w:val="20"/>
                                <w:u w:val="single"/>
                              </w:rPr>
                              <w:t xml:space="preserve"> Note!</w:t>
                            </w:r>
                          </w:p>
                          <w:p w14:paraId="65D9D206" w14:textId="77777777" w:rsidR="008854F4" w:rsidRDefault="008854F4" w:rsidP="00C97112">
                            <w:pPr>
                              <w:pStyle w:val="NoSpacing"/>
                              <w:jc w:val="center"/>
                              <w:rPr>
                                <w:rFonts w:ascii="Arial" w:hAnsi="Arial" w:cs="Arial"/>
                                <w:b/>
                                <w:sz w:val="20"/>
                                <w:szCs w:val="20"/>
                                <w:u w:val="single"/>
                              </w:rPr>
                            </w:pPr>
                          </w:p>
                          <w:p w14:paraId="5A53D1D4" w14:textId="77777777" w:rsidR="00D02C38" w:rsidRPr="0087501F" w:rsidRDefault="00D02C38" w:rsidP="00D02C38">
                            <w:pPr>
                              <w:pStyle w:val="NoSpacing"/>
                              <w:numPr>
                                <w:ilvl w:val="0"/>
                                <w:numId w:val="4"/>
                              </w:numPr>
                              <w:ind w:left="360" w:hanging="180"/>
                              <w:rPr>
                                <w:rFonts w:ascii="Arial" w:hAnsi="Arial" w:cs="Arial"/>
                                <w:sz w:val="18"/>
                                <w:szCs w:val="18"/>
                              </w:rPr>
                            </w:pPr>
                            <w:r w:rsidRPr="0087501F">
                              <w:rPr>
                                <w:rFonts w:ascii="Arial" w:hAnsi="Arial" w:cs="Arial"/>
                                <w:b/>
                                <w:sz w:val="18"/>
                                <w:szCs w:val="18"/>
                              </w:rPr>
                              <w:t>Pop-ups:</w:t>
                            </w:r>
                            <w:r w:rsidRPr="0087501F">
                              <w:rPr>
                                <w:rFonts w:ascii="Arial" w:hAnsi="Arial" w:cs="Arial"/>
                                <w:sz w:val="18"/>
                                <w:szCs w:val="18"/>
                              </w:rPr>
                              <w:t xml:space="preserve">  Easygrants uses pop-up windows to display some files. Please make sure your web browser allows for pop-ups.  The internet browser pop-up blocker must be disabled prior to beginning the application process. You can also try holding the Shift or Control (CTRL) key when clicking the link.</w:t>
                            </w:r>
                          </w:p>
                          <w:p w14:paraId="5CA58DF4" w14:textId="77777777" w:rsidR="00D02C38" w:rsidRPr="0087501F" w:rsidRDefault="00D02C38" w:rsidP="00D02C38">
                            <w:pPr>
                              <w:pStyle w:val="NoSpacing"/>
                              <w:numPr>
                                <w:ilvl w:val="0"/>
                                <w:numId w:val="4"/>
                              </w:numPr>
                              <w:ind w:left="360" w:hanging="180"/>
                              <w:rPr>
                                <w:rFonts w:ascii="Arial" w:hAnsi="Arial" w:cs="Arial"/>
                                <w:sz w:val="18"/>
                                <w:szCs w:val="18"/>
                              </w:rPr>
                            </w:pPr>
                            <w:r w:rsidRPr="0087501F">
                              <w:rPr>
                                <w:rFonts w:ascii="Arial" w:hAnsi="Arial" w:cs="Arial"/>
                                <w:b/>
                                <w:sz w:val="18"/>
                                <w:szCs w:val="18"/>
                              </w:rPr>
                              <w:t xml:space="preserve">Cookies: </w:t>
                            </w:r>
                            <w:r w:rsidRPr="0087501F">
                              <w:rPr>
                                <w:rFonts w:ascii="Arial" w:hAnsi="Arial" w:cs="Arial"/>
                                <w:sz w:val="18"/>
                                <w:szCs w:val="18"/>
                              </w:rPr>
                              <w:t>Easygrants uses cookies to maintain the session information. Please make sure that your browser and computer can accept cookies.</w:t>
                            </w:r>
                          </w:p>
                          <w:p w14:paraId="56439E9C" w14:textId="77777777" w:rsidR="00D02C38" w:rsidRPr="0087501F" w:rsidRDefault="00D02C38" w:rsidP="00D02C38">
                            <w:pPr>
                              <w:pStyle w:val="NoSpacing"/>
                              <w:numPr>
                                <w:ilvl w:val="0"/>
                                <w:numId w:val="4"/>
                              </w:numPr>
                              <w:ind w:left="360" w:hanging="180"/>
                              <w:rPr>
                                <w:rFonts w:ascii="Arial" w:hAnsi="Arial" w:cs="Arial"/>
                                <w:sz w:val="18"/>
                                <w:szCs w:val="18"/>
                              </w:rPr>
                            </w:pPr>
                            <w:r w:rsidRPr="0087501F">
                              <w:rPr>
                                <w:rFonts w:ascii="Arial" w:hAnsi="Arial" w:cs="Arial"/>
                                <w:b/>
                                <w:sz w:val="18"/>
                                <w:szCs w:val="18"/>
                              </w:rPr>
                              <w:t xml:space="preserve">PDF: </w:t>
                            </w:r>
                            <w:r w:rsidRPr="0087501F">
                              <w:rPr>
                                <w:rFonts w:ascii="Arial" w:hAnsi="Arial" w:cs="Arial"/>
                                <w:sz w:val="18"/>
                                <w:szCs w:val="18"/>
                              </w:rPr>
                              <w:t>Easygrants uses PDFs extensively. Make sure you can use Adobe Reader.</w:t>
                            </w:r>
                          </w:p>
                          <w:p w14:paraId="4963576F" w14:textId="429A77A3" w:rsidR="00F07052" w:rsidRPr="00D02C38" w:rsidRDefault="00D02C38" w:rsidP="00D02C38">
                            <w:pPr>
                              <w:pStyle w:val="NoSpacing"/>
                              <w:numPr>
                                <w:ilvl w:val="0"/>
                                <w:numId w:val="4"/>
                              </w:numPr>
                              <w:ind w:left="360" w:hanging="180"/>
                              <w:rPr>
                                <w:rFonts w:ascii="Arial" w:hAnsi="Arial" w:cs="Arial"/>
                                <w:sz w:val="18"/>
                                <w:szCs w:val="18"/>
                              </w:rPr>
                            </w:pPr>
                            <w:r w:rsidRPr="0087501F">
                              <w:rPr>
                                <w:rFonts w:ascii="Arial" w:hAnsi="Arial" w:cs="Arial"/>
                                <w:b/>
                                <w:sz w:val="18"/>
                                <w:szCs w:val="18"/>
                              </w:rPr>
                              <w:t xml:space="preserve">SAVING AND SUBMITTING: </w:t>
                            </w:r>
                            <w:r w:rsidRPr="0087501F">
                              <w:rPr>
                                <w:rFonts w:ascii="Arial" w:hAnsi="Arial" w:cs="Arial"/>
                                <w:sz w:val="18"/>
                                <w:szCs w:val="18"/>
                              </w:rPr>
                              <w:t xml:space="preserve">Once an application has been initiated, it may be saved and then modified and submitted later, up to the application deadline of </w:t>
                            </w:r>
                            <w:r>
                              <w:rPr>
                                <w:rFonts w:ascii="Arial" w:hAnsi="Arial" w:cs="Arial"/>
                                <w:b/>
                                <w:sz w:val="18"/>
                                <w:szCs w:val="18"/>
                              </w:rPr>
                              <w:t>October 21</w:t>
                            </w:r>
                            <w:r w:rsidRPr="00D02C38">
                              <w:rPr>
                                <w:rFonts w:ascii="Arial" w:hAnsi="Arial" w:cs="Arial"/>
                                <w:b/>
                                <w:sz w:val="18"/>
                                <w:szCs w:val="18"/>
                                <w:vertAlign w:val="superscript"/>
                              </w:rPr>
                              <w:t>st</w:t>
                            </w:r>
                            <w:r>
                              <w:rPr>
                                <w:rFonts w:ascii="Arial" w:hAnsi="Arial" w:cs="Arial"/>
                                <w:b/>
                                <w:sz w:val="18"/>
                                <w:szCs w:val="18"/>
                              </w:rPr>
                              <w:t xml:space="preserve">, 2026, at </w:t>
                            </w:r>
                            <w:r w:rsidRPr="0087501F">
                              <w:rPr>
                                <w:rFonts w:ascii="Arial" w:hAnsi="Arial" w:cs="Arial"/>
                                <w:b/>
                                <w:sz w:val="18"/>
                                <w:szCs w:val="18"/>
                              </w:rPr>
                              <w:t>11:59 PM Eastern Standard Time</w:t>
                            </w:r>
                            <w:r w:rsidRPr="0087501F">
                              <w:rPr>
                                <w:rFonts w:ascii="Arial" w:hAnsi="Arial" w:cs="Arial"/>
                                <w:sz w:val="18"/>
                                <w:szCs w:val="18"/>
                              </w:rPr>
                              <w:t xml:space="preserve">. Please note DO NOT hit the “Submit” button until you are </w:t>
                            </w:r>
                            <w:proofErr w:type="gramStart"/>
                            <w:r w:rsidRPr="0087501F">
                              <w:rPr>
                                <w:rFonts w:ascii="Arial" w:hAnsi="Arial" w:cs="Arial"/>
                                <w:sz w:val="18"/>
                                <w:szCs w:val="18"/>
                              </w:rPr>
                              <w:t>actually ready</w:t>
                            </w:r>
                            <w:proofErr w:type="gramEnd"/>
                            <w:r w:rsidRPr="0087501F">
                              <w:rPr>
                                <w:rFonts w:ascii="Arial" w:hAnsi="Arial" w:cs="Arial"/>
                                <w:sz w:val="18"/>
                                <w:szCs w:val="18"/>
                              </w:rPr>
                              <w:t xml:space="preserve"> to submit. Once you hit submit</w:t>
                            </w:r>
                            <w:r>
                              <w:rPr>
                                <w:rFonts w:ascii="Arial" w:hAnsi="Arial" w:cs="Arial"/>
                                <w:sz w:val="18"/>
                                <w:szCs w:val="18"/>
                              </w:rPr>
                              <w:t xml:space="preserve">, </w:t>
                            </w:r>
                            <w:r w:rsidRPr="0087501F">
                              <w:rPr>
                                <w:rFonts w:ascii="Arial" w:hAnsi="Arial" w:cs="Arial"/>
                                <w:sz w:val="18"/>
                                <w:szCs w:val="18"/>
                              </w:rPr>
                              <w:t>the application is formally submitted, and you may no longer make changes.</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6DDEB47B" id="_x0000_t202" coordsize="21600,21600" o:spt="202" path="m,l,21600r21600,l21600,xe">
                <v:stroke joinstyle="miter"/>
                <v:path gradientshapeok="t" o:connecttype="rect"/>
              </v:shapetype>
              <v:shape id="Text Box 5" o:spid="_x0000_s1026" type="#_x0000_t202" style="position:absolute;margin-left:326.55pt;margin-top:7.55pt;width:214.15pt;height:290.9pt;z-index:-25165824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" fillcolor="#d8d8d8">
                <v:textbox>
                  <w:txbxContent>
                    <w:p w14:paraId="2CC6E8B2" w14:textId="77777777" w:rsidR="00F07052" w:rsidRDefault="00F07052" w:rsidP="00C97112">
                      <w:pPr>
                        <w:pStyle w:val="NoSpacing"/>
                        <w:jc w:val="center"/>
                        <w:rPr>
                          <w:rFonts w:ascii="Arial" w:hAnsi="Arial" w:cs="Arial"/>
                          <w:b/>
                          <w:sz w:val="20"/>
                          <w:szCs w:val="20"/>
                          <w:u w:val="single"/>
                        </w:rPr>
                      </w:pPr>
                      <w:r>
                        <w:rPr>
                          <w:rFonts w:ascii="Arial" w:hAnsi="Arial" w:cs="Arial"/>
                          <w:b/>
                          <w:sz w:val="20"/>
                          <w:szCs w:val="20"/>
                          <w:u w:val="single"/>
                        </w:rPr>
                        <w:t>Take</w:t>
                      </w:r>
                      <w:r w:rsidRPr="008D1A15">
                        <w:rPr>
                          <w:rFonts w:ascii="Arial" w:hAnsi="Arial" w:cs="Arial"/>
                          <w:b/>
                          <w:sz w:val="20"/>
                          <w:szCs w:val="20"/>
                          <w:u w:val="single"/>
                        </w:rPr>
                        <w:t xml:space="preserve"> Note!</w:t>
                      </w:r>
                    </w:p>
                    <w:p w14:paraId="65D9D206" w14:textId="77777777" w:rsidR="008854F4" w:rsidRDefault="008854F4" w:rsidP="00C97112">
                      <w:pPr>
                        <w:pStyle w:val="NoSpacing"/>
                        <w:jc w:val="center"/>
                        <w:rPr>
                          <w:rFonts w:ascii="Arial" w:hAnsi="Arial" w:cs="Arial"/>
                          <w:b/>
                          <w:sz w:val="20"/>
                          <w:szCs w:val="20"/>
                          <w:u w:val="single"/>
                        </w:rPr>
                      </w:pPr>
                    </w:p>
                    <w:p w14:paraId="5A53D1D4" w14:textId="77777777" w:rsidR="00D02C38" w:rsidRPr="0087501F" w:rsidRDefault="00D02C38" w:rsidP="00D02C38">
                      <w:pPr>
                        <w:pStyle w:val="NoSpacing"/>
                        <w:numPr>
                          <w:ilvl w:val="0"/>
                          <w:numId w:val="4"/>
                        </w:numPr>
                        <w:ind w:left="360" w:hanging="180"/>
                        <w:rPr>
                          <w:rFonts w:ascii="Arial" w:hAnsi="Arial" w:cs="Arial"/>
                          <w:sz w:val="18"/>
                          <w:szCs w:val="18"/>
                        </w:rPr>
                      </w:pPr>
                      <w:r w:rsidRPr="0087501F">
                        <w:rPr>
                          <w:rFonts w:ascii="Arial" w:hAnsi="Arial" w:cs="Arial"/>
                          <w:b/>
                          <w:sz w:val="18"/>
                          <w:szCs w:val="18"/>
                        </w:rPr>
                        <w:t>Pop-ups:</w:t>
                      </w:r>
                      <w:r w:rsidRPr="0087501F">
                        <w:rPr>
                          <w:rFonts w:ascii="Arial" w:hAnsi="Arial" w:cs="Arial"/>
                          <w:sz w:val="18"/>
                          <w:szCs w:val="18"/>
                        </w:rPr>
                        <w:t xml:space="preserve">  Easygrants uses pop-up windows to display some files. Please make sure your web browser allows for pop-ups.  The internet browser pop-up blocker must be disabled prior to beginning the application process. You can also try holding the Shift or Control (CTRL) key when clicking the link.</w:t>
                      </w:r>
                    </w:p>
                    <w:p w14:paraId="5CA58DF4" w14:textId="77777777" w:rsidR="00D02C38" w:rsidRPr="0087501F" w:rsidRDefault="00D02C38" w:rsidP="00D02C38">
                      <w:pPr>
                        <w:pStyle w:val="NoSpacing"/>
                        <w:numPr>
                          <w:ilvl w:val="0"/>
                          <w:numId w:val="4"/>
                        </w:numPr>
                        <w:ind w:left="360" w:hanging="180"/>
                        <w:rPr>
                          <w:rFonts w:ascii="Arial" w:hAnsi="Arial" w:cs="Arial"/>
                          <w:sz w:val="18"/>
                          <w:szCs w:val="18"/>
                        </w:rPr>
                      </w:pPr>
                      <w:r w:rsidRPr="0087501F">
                        <w:rPr>
                          <w:rFonts w:ascii="Arial" w:hAnsi="Arial" w:cs="Arial"/>
                          <w:b/>
                          <w:sz w:val="18"/>
                          <w:szCs w:val="18"/>
                        </w:rPr>
                        <w:t xml:space="preserve">Cookies: </w:t>
                      </w:r>
                      <w:r w:rsidRPr="0087501F">
                        <w:rPr>
                          <w:rFonts w:ascii="Arial" w:hAnsi="Arial" w:cs="Arial"/>
                          <w:sz w:val="18"/>
                          <w:szCs w:val="18"/>
                        </w:rPr>
                        <w:t>Easygrants uses cookies to maintain the session information. Please make sure that your browser and computer can accept cookies.</w:t>
                      </w:r>
                    </w:p>
                    <w:p w14:paraId="56439E9C" w14:textId="77777777" w:rsidR="00D02C38" w:rsidRPr="0087501F" w:rsidRDefault="00D02C38" w:rsidP="00D02C38">
                      <w:pPr>
                        <w:pStyle w:val="NoSpacing"/>
                        <w:numPr>
                          <w:ilvl w:val="0"/>
                          <w:numId w:val="4"/>
                        </w:numPr>
                        <w:ind w:left="360" w:hanging="180"/>
                        <w:rPr>
                          <w:rFonts w:ascii="Arial" w:hAnsi="Arial" w:cs="Arial"/>
                          <w:sz w:val="18"/>
                          <w:szCs w:val="18"/>
                        </w:rPr>
                      </w:pPr>
                      <w:r w:rsidRPr="0087501F">
                        <w:rPr>
                          <w:rFonts w:ascii="Arial" w:hAnsi="Arial" w:cs="Arial"/>
                          <w:b/>
                          <w:sz w:val="18"/>
                          <w:szCs w:val="18"/>
                        </w:rPr>
                        <w:t xml:space="preserve">PDF: </w:t>
                      </w:r>
                      <w:r w:rsidRPr="0087501F">
                        <w:rPr>
                          <w:rFonts w:ascii="Arial" w:hAnsi="Arial" w:cs="Arial"/>
                          <w:sz w:val="18"/>
                          <w:szCs w:val="18"/>
                        </w:rPr>
                        <w:t>Easygrants uses PDFs extensively. Make sure you can use Adobe Reader.</w:t>
                      </w:r>
                    </w:p>
                    <w:p w14:paraId="4963576F" w14:textId="429A77A3" w:rsidR="00F07052" w:rsidRPr="00D02C38" w:rsidRDefault="00D02C38" w:rsidP="00D02C38">
                      <w:pPr>
                        <w:pStyle w:val="NoSpacing"/>
                        <w:numPr>
                          <w:ilvl w:val="0"/>
                          <w:numId w:val="4"/>
                        </w:numPr>
                        <w:ind w:left="360" w:hanging="180"/>
                        <w:rPr>
                          <w:rFonts w:ascii="Arial" w:hAnsi="Arial" w:cs="Arial"/>
                          <w:sz w:val="18"/>
                          <w:szCs w:val="18"/>
                        </w:rPr>
                      </w:pPr>
                      <w:r w:rsidRPr="0087501F">
                        <w:rPr>
                          <w:rFonts w:ascii="Arial" w:hAnsi="Arial" w:cs="Arial"/>
                          <w:b/>
                          <w:sz w:val="18"/>
                          <w:szCs w:val="18"/>
                        </w:rPr>
                        <w:t xml:space="preserve">SAVING AND SUBMITTING: </w:t>
                      </w:r>
                      <w:r w:rsidRPr="0087501F">
                        <w:rPr>
                          <w:rFonts w:ascii="Arial" w:hAnsi="Arial" w:cs="Arial"/>
                          <w:sz w:val="18"/>
                          <w:szCs w:val="18"/>
                        </w:rPr>
                        <w:t xml:space="preserve">Once an application has been initiated, it may be saved and then modified and submitted later, up to the application deadline of </w:t>
                      </w:r>
                      <w:r>
                        <w:rPr>
                          <w:rFonts w:ascii="Arial" w:hAnsi="Arial" w:cs="Arial"/>
                          <w:b/>
                          <w:sz w:val="18"/>
                          <w:szCs w:val="18"/>
                        </w:rPr>
                        <w:t>October</w:t>
                      </w:r>
                      <w:r>
                        <w:rPr>
                          <w:rFonts w:ascii="Arial" w:hAnsi="Arial" w:cs="Arial"/>
                          <w:b/>
                          <w:sz w:val="18"/>
                          <w:szCs w:val="18"/>
                        </w:rPr>
                        <w:t xml:space="preserve"> </w:t>
                      </w:r>
                      <w:r>
                        <w:rPr>
                          <w:rFonts w:ascii="Arial" w:hAnsi="Arial" w:cs="Arial"/>
                          <w:b/>
                          <w:sz w:val="18"/>
                          <w:szCs w:val="18"/>
                        </w:rPr>
                        <w:t>21</w:t>
                      </w:r>
                      <w:r w:rsidRPr="00D02C38">
                        <w:rPr>
                          <w:rFonts w:ascii="Arial" w:hAnsi="Arial" w:cs="Arial"/>
                          <w:b/>
                          <w:sz w:val="18"/>
                          <w:szCs w:val="18"/>
                          <w:vertAlign w:val="superscript"/>
                        </w:rPr>
                        <w:t>st</w:t>
                      </w:r>
                      <w:r>
                        <w:rPr>
                          <w:rFonts w:ascii="Arial" w:hAnsi="Arial" w:cs="Arial"/>
                          <w:b/>
                          <w:sz w:val="18"/>
                          <w:szCs w:val="18"/>
                        </w:rPr>
                        <w:t xml:space="preserve">, 2026, at </w:t>
                      </w:r>
                      <w:r w:rsidRPr="0087501F">
                        <w:rPr>
                          <w:rFonts w:ascii="Arial" w:hAnsi="Arial" w:cs="Arial"/>
                          <w:b/>
                          <w:sz w:val="18"/>
                          <w:szCs w:val="18"/>
                        </w:rPr>
                        <w:t>11:59 PM Eastern Standard Time</w:t>
                      </w:r>
                      <w:r w:rsidRPr="0087501F">
                        <w:rPr>
                          <w:rFonts w:ascii="Arial" w:hAnsi="Arial" w:cs="Arial"/>
                          <w:sz w:val="18"/>
                          <w:szCs w:val="18"/>
                        </w:rPr>
                        <w:t>. Please note DO NOT hit the “Submit” button until you are actually ready to submit. Once you hit submit</w:t>
                      </w:r>
                      <w:r>
                        <w:rPr>
                          <w:rFonts w:ascii="Arial" w:hAnsi="Arial" w:cs="Arial"/>
                          <w:sz w:val="18"/>
                          <w:szCs w:val="18"/>
                        </w:rPr>
                        <w:t xml:space="preserve">, </w:t>
                      </w:r>
                      <w:r w:rsidRPr="0087501F">
                        <w:rPr>
                          <w:rFonts w:ascii="Arial" w:hAnsi="Arial" w:cs="Arial"/>
                          <w:sz w:val="18"/>
                          <w:szCs w:val="18"/>
                        </w:rPr>
                        <w:t>the application is formally submitted, and you may no longer make changes.</w:t>
                      </w:r>
                    </w:p>
                  </w:txbxContent>
                </v:textbox>
                <w10:wrap type="tight"/>
              </v:shape>
            </w:pict>
          </mc:Fallback>
        </mc:AlternateContent>
      </w:r>
    </w:p>
    <w:p w14:paraId="2A3EAD9A" w14:textId="77777777" w:rsidR="00D02C38" w:rsidRPr="0087501F" w:rsidRDefault="00D02C38" w:rsidP="00D02C38">
      <w:pPr>
        <w:rPr>
          <w:rFonts w:ascii="Arial" w:hAnsi="Arial" w:cs="Arial"/>
          <w:b/>
          <w:sz w:val="22"/>
          <w:szCs w:val="20"/>
        </w:rPr>
      </w:pPr>
      <w:r w:rsidRPr="0087501F">
        <w:rPr>
          <w:rFonts w:ascii="Arial" w:hAnsi="Arial" w:cs="Arial"/>
          <w:b/>
          <w:sz w:val="22"/>
          <w:szCs w:val="20"/>
        </w:rPr>
        <w:t>STARTING AN APPLICATION</w:t>
      </w:r>
    </w:p>
    <w:p w14:paraId="4196C1C4" w14:textId="77777777" w:rsidR="00D02C38" w:rsidRPr="0087501F" w:rsidRDefault="00D02C38" w:rsidP="00D02C38">
      <w:pPr>
        <w:rPr>
          <w:rFonts w:ascii="Arial" w:hAnsi="Arial" w:cs="Arial"/>
          <w:b/>
          <w:sz w:val="20"/>
          <w:szCs w:val="20"/>
        </w:rPr>
      </w:pPr>
    </w:p>
    <w:p w14:paraId="4F94475B" w14:textId="77777777" w:rsidR="00D02C38" w:rsidRPr="0087501F" w:rsidRDefault="00D02C38" w:rsidP="00D02C38">
      <w:pPr>
        <w:rPr>
          <w:rFonts w:ascii="Arial" w:hAnsi="Arial" w:cs="Arial"/>
        </w:rPr>
      </w:pPr>
      <w:r w:rsidRPr="0087501F">
        <w:rPr>
          <w:rFonts w:ascii="Arial" w:hAnsi="Arial" w:cs="Arial"/>
          <w:sz w:val="18"/>
          <w:szCs w:val="18"/>
        </w:rPr>
        <w:t xml:space="preserve">When you are ready to begin the application process, go to </w:t>
      </w:r>
      <w:hyperlink r:id="rId13" w:history="1">
        <w:r w:rsidRPr="0087501F">
          <w:rPr>
            <w:rStyle w:val="Hyperlink"/>
            <w:rFonts w:ascii="Arial" w:hAnsi="Arial" w:cs="Arial"/>
            <w:sz w:val="18"/>
            <w:szCs w:val="18"/>
          </w:rPr>
          <w:t>easygrants.nfwf.org</w:t>
        </w:r>
      </w:hyperlink>
      <w:r w:rsidRPr="0087501F">
        <w:rPr>
          <w:rFonts w:ascii="Arial" w:hAnsi="Arial" w:cs="Arial"/>
          <w:sz w:val="18"/>
          <w:szCs w:val="18"/>
        </w:rPr>
        <w:t>.</w:t>
      </w:r>
    </w:p>
    <w:p w14:paraId="06824F05" w14:textId="77777777" w:rsidR="00D02C38" w:rsidRPr="0087501F" w:rsidRDefault="00D02C38" w:rsidP="00D02C38">
      <w:pPr>
        <w:numPr>
          <w:ilvl w:val="0"/>
          <w:numId w:val="6"/>
        </w:numPr>
        <w:ind w:left="720"/>
        <w:rPr>
          <w:rFonts w:ascii="Arial" w:hAnsi="Arial" w:cs="Arial"/>
        </w:rPr>
      </w:pPr>
      <w:r w:rsidRPr="0087501F">
        <w:rPr>
          <w:rFonts w:ascii="Arial" w:hAnsi="Arial" w:cs="Arial"/>
          <w:sz w:val="18"/>
          <w:szCs w:val="18"/>
        </w:rPr>
        <w:t xml:space="preserve">New users </w:t>
      </w:r>
      <w:proofErr w:type="gramStart"/>
      <w:r w:rsidRPr="0087501F">
        <w:rPr>
          <w:rFonts w:ascii="Arial" w:hAnsi="Arial" w:cs="Arial"/>
          <w:sz w:val="18"/>
          <w:szCs w:val="18"/>
        </w:rPr>
        <w:t>to</w:t>
      </w:r>
      <w:proofErr w:type="gramEnd"/>
      <w:r w:rsidRPr="0087501F">
        <w:rPr>
          <w:rFonts w:ascii="Arial" w:hAnsi="Arial" w:cs="Arial"/>
          <w:sz w:val="18"/>
          <w:szCs w:val="18"/>
        </w:rPr>
        <w:t xml:space="preserve"> the system will be prompted to register before starting their application. </w:t>
      </w:r>
    </w:p>
    <w:p w14:paraId="501E27F1" w14:textId="77777777" w:rsidR="00D02C38" w:rsidRPr="0087501F" w:rsidRDefault="00D02C38" w:rsidP="00D02C38">
      <w:pPr>
        <w:numPr>
          <w:ilvl w:val="0"/>
          <w:numId w:val="6"/>
        </w:numPr>
        <w:ind w:left="720"/>
        <w:rPr>
          <w:rFonts w:ascii="Arial" w:hAnsi="Arial" w:cs="Arial"/>
        </w:rPr>
      </w:pPr>
      <w:r w:rsidRPr="0087501F">
        <w:rPr>
          <w:rFonts w:ascii="Arial" w:hAnsi="Arial" w:cs="Arial"/>
          <w:sz w:val="18"/>
          <w:szCs w:val="18"/>
        </w:rPr>
        <w:t>Existing users should log in using their e-mail address and password. If you have forgotten your password, please click the “Forgot your password?” link on the Easygrants login page and a reset link will be sent to you. The link expires within 24 hours of being sent.</w:t>
      </w:r>
    </w:p>
    <w:p w14:paraId="2FEF1A13" w14:textId="0354785A" w:rsidR="00D02C38" w:rsidRPr="0087501F" w:rsidRDefault="00D02C38" w:rsidP="00D02C38">
      <w:pPr>
        <w:numPr>
          <w:ilvl w:val="0"/>
          <w:numId w:val="6"/>
        </w:numPr>
        <w:ind w:left="720"/>
        <w:rPr>
          <w:rStyle w:val="Strong"/>
          <w:rFonts w:ascii="Arial" w:hAnsi="Arial" w:cs="Arial"/>
          <w:b w:val="0"/>
          <w:bCs w:val="0"/>
        </w:rPr>
      </w:pPr>
      <w:r w:rsidRPr="0087501F">
        <w:rPr>
          <w:rFonts w:ascii="Arial" w:hAnsi="Arial" w:cs="Arial"/>
          <w:sz w:val="18"/>
          <w:szCs w:val="18"/>
        </w:rPr>
        <w:t xml:space="preserve">Once you are logged in, click the </w:t>
      </w:r>
      <w:r w:rsidRPr="0087501F">
        <w:rPr>
          <w:rFonts w:ascii="Arial" w:hAnsi="Arial" w:cs="Arial"/>
          <w:b/>
          <w:sz w:val="18"/>
          <w:szCs w:val="18"/>
        </w:rPr>
        <w:t>Apply for Funding</w:t>
      </w:r>
      <w:r w:rsidRPr="0087501F">
        <w:rPr>
          <w:rFonts w:ascii="Arial" w:hAnsi="Arial" w:cs="Arial"/>
          <w:sz w:val="18"/>
          <w:szCs w:val="18"/>
        </w:rPr>
        <w:t xml:space="preserve"> button, and select </w:t>
      </w:r>
      <w:r w:rsidRPr="00D02C38">
        <w:rPr>
          <w:rFonts w:ascii="Arial" w:hAnsi="Arial" w:cs="Arial"/>
          <w:sz w:val="18"/>
          <w:szCs w:val="18"/>
        </w:rPr>
        <w:t>Hurricane Response Marine Debris Removal Fund – 2023-2024 Seasons</w:t>
      </w:r>
      <w:r>
        <w:rPr>
          <w:rFonts w:ascii="Arial" w:hAnsi="Arial" w:cs="Arial"/>
          <w:sz w:val="18"/>
          <w:szCs w:val="18"/>
        </w:rPr>
        <w:t xml:space="preserve"> </w:t>
      </w:r>
      <w:r w:rsidRPr="0087501F">
        <w:rPr>
          <w:rStyle w:val="Strong"/>
          <w:rFonts w:ascii="Arial" w:hAnsi="Arial" w:cs="Arial"/>
          <w:b w:val="0"/>
          <w:sz w:val="18"/>
          <w:szCs w:val="18"/>
        </w:rPr>
        <w:t>from the list of “Available Funding Opportunities”.</w:t>
      </w:r>
    </w:p>
    <w:p w14:paraId="02C8165C" w14:textId="77777777" w:rsidR="00D02C38" w:rsidRPr="0087501F" w:rsidRDefault="00D02C38" w:rsidP="00D02C38">
      <w:pPr>
        <w:numPr>
          <w:ilvl w:val="0"/>
          <w:numId w:val="6"/>
        </w:numPr>
        <w:ind w:left="720"/>
        <w:rPr>
          <w:rStyle w:val="Strong"/>
          <w:rFonts w:ascii="Arial" w:hAnsi="Arial" w:cs="Arial"/>
          <w:b w:val="0"/>
          <w:bCs w:val="0"/>
        </w:rPr>
      </w:pPr>
      <w:r w:rsidRPr="0087501F">
        <w:rPr>
          <w:rStyle w:val="Strong"/>
          <w:rFonts w:ascii="Arial" w:hAnsi="Arial" w:cs="Arial"/>
          <w:b w:val="0"/>
          <w:sz w:val="18"/>
          <w:szCs w:val="18"/>
        </w:rPr>
        <w:t>Complete the Eligibility Quiz and Save and Submit your response.</w:t>
      </w:r>
    </w:p>
    <w:p w14:paraId="510E7786" w14:textId="7D40EF38" w:rsidR="00D02C38" w:rsidRPr="0087501F" w:rsidRDefault="00D02C38" w:rsidP="00D02C38">
      <w:pPr>
        <w:numPr>
          <w:ilvl w:val="0"/>
          <w:numId w:val="6"/>
        </w:numPr>
        <w:ind w:left="720"/>
        <w:rPr>
          <w:rStyle w:val="Strong"/>
          <w:rFonts w:ascii="Arial" w:hAnsi="Arial" w:cs="Arial"/>
          <w:b w:val="0"/>
          <w:bCs w:val="0"/>
        </w:rPr>
      </w:pPr>
      <w:r w:rsidRPr="0087501F">
        <w:rPr>
          <w:rStyle w:val="Strong"/>
          <w:rFonts w:ascii="Arial" w:hAnsi="Arial" w:cs="Arial"/>
          <w:b w:val="0"/>
          <w:sz w:val="18"/>
          <w:szCs w:val="18"/>
        </w:rPr>
        <w:t xml:space="preserve">If you pass the Eligibility Quiz, Easygrants will return you to your personal Easygrants Home Page. From there, click on the Full-Proposal for the </w:t>
      </w:r>
      <w:r w:rsidRPr="00D02C38">
        <w:rPr>
          <w:rFonts w:ascii="Arial" w:hAnsi="Arial" w:cs="Arial"/>
          <w:sz w:val="18"/>
          <w:szCs w:val="18"/>
        </w:rPr>
        <w:t>Hurricane Response Marine Debris Removal Fund – 2023-2024 Seasons</w:t>
      </w:r>
      <w:r w:rsidRPr="0087501F">
        <w:rPr>
          <w:rStyle w:val="Strong"/>
          <w:rFonts w:ascii="Arial" w:hAnsi="Arial" w:cs="Arial"/>
          <w:b w:val="0"/>
          <w:sz w:val="18"/>
          <w:szCs w:val="18"/>
        </w:rPr>
        <w:t>. Now you are ready to get started!  If you do not pass the Eligibility Quiz, please contact the NFWF Program Contact identified in the RFP.</w:t>
      </w:r>
    </w:p>
    <w:p w14:paraId="7537D0E7" w14:textId="77777777" w:rsidR="00F71304" w:rsidRPr="00004508" w:rsidRDefault="00F71304" w:rsidP="00CE6737">
      <w:pPr>
        <w:ind w:left="765"/>
        <w:rPr>
          <w:rFonts w:ascii="Arial" w:hAnsi="Arial" w:cs="Arial"/>
        </w:rPr>
      </w:pPr>
    </w:p>
    <w:p w14:paraId="79561C22" w14:textId="77777777" w:rsidR="00C97112" w:rsidRPr="00004508" w:rsidRDefault="00C97112" w:rsidP="00CE6737">
      <w:pPr>
        <w:pStyle w:val="NoSpacing"/>
        <w:ind w:left="360"/>
        <w:jc w:val="center"/>
        <w:rPr>
          <w:rFonts w:ascii="Arial" w:hAnsi="Arial" w:cs="Arial"/>
          <w:sz w:val="18"/>
          <w:szCs w:val="18"/>
        </w:rPr>
      </w:pPr>
      <w:proofErr w:type="gramStart"/>
      <w:r w:rsidRPr="00004508">
        <w:rPr>
          <w:rFonts w:ascii="Arial" w:hAnsi="Arial" w:cs="Arial"/>
          <w:sz w:val="18"/>
          <w:szCs w:val="18"/>
        </w:rPr>
        <w:t xml:space="preserve">*  * </w:t>
      </w:r>
      <w:proofErr w:type="gramEnd"/>
      <w:r w:rsidRPr="00004508">
        <w:rPr>
          <w:rFonts w:ascii="Arial" w:hAnsi="Arial" w:cs="Arial"/>
          <w:sz w:val="18"/>
          <w:szCs w:val="18"/>
        </w:rPr>
        <w:t xml:space="preserve"> </w:t>
      </w:r>
      <w:proofErr w:type="gramStart"/>
      <w:r w:rsidRPr="00004508">
        <w:rPr>
          <w:rFonts w:ascii="Arial" w:hAnsi="Arial" w:cs="Arial"/>
          <w:sz w:val="18"/>
          <w:szCs w:val="18"/>
        </w:rPr>
        <w:t xml:space="preserve">*  * </w:t>
      </w:r>
      <w:proofErr w:type="gramEnd"/>
      <w:r w:rsidRPr="00004508">
        <w:rPr>
          <w:rFonts w:ascii="Arial" w:hAnsi="Arial" w:cs="Arial"/>
          <w:sz w:val="18"/>
          <w:szCs w:val="18"/>
        </w:rPr>
        <w:t xml:space="preserve"> *</w:t>
      </w:r>
    </w:p>
    <w:p w14:paraId="77824C0B" w14:textId="77777777" w:rsidR="00C97112" w:rsidRPr="00004508" w:rsidRDefault="00C97112" w:rsidP="00CE6737">
      <w:pPr>
        <w:pStyle w:val="NoSpacing"/>
        <w:rPr>
          <w:rFonts w:ascii="Arial" w:hAnsi="Arial" w:cs="Arial"/>
          <w:sz w:val="18"/>
          <w:szCs w:val="18"/>
        </w:rPr>
      </w:pPr>
    </w:p>
    <w:p w14:paraId="344CE02D" w14:textId="77777777" w:rsidR="00D02C38" w:rsidRDefault="00D02C38" w:rsidP="00D02C38">
      <w:pPr>
        <w:pStyle w:val="ListParagraph"/>
        <w:widowControl/>
        <w:contextualSpacing/>
        <w:rPr>
          <w:rFonts w:ascii="Arial" w:hAnsi="Arial" w:cs="Arial"/>
          <w:sz w:val="18"/>
          <w:szCs w:val="18"/>
        </w:rPr>
      </w:pPr>
      <w:r w:rsidRPr="00004508">
        <w:rPr>
          <w:rFonts w:ascii="Arial" w:hAnsi="Arial" w:cs="Arial"/>
          <w:sz w:val="18"/>
          <w:szCs w:val="20"/>
        </w:rPr>
        <w:t>The instructions below follow sequentially through each section and field in Easygrants required for this program. You may, however, complete these sections and fields in any order.</w:t>
      </w:r>
      <w:r>
        <w:rPr>
          <w:rFonts w:ascii="Arial" w:hAnsi="Arial" w:cs="Arial"/>
          <w:sz w:val="18"/>
          <w:szCs w:val="20"/>
        </w:rPr>
        <w:t xml:space="preserve">  </w:t>
      </w:r>
      <w:r w:rsidRPr="00BF126F">
        <w:rPr>
          <w:rFonts w:ascii="Arial" w:hAnsi="Arial" w:cs="Arial"/>
          <w:color w:val="FF0000"/>
          <w:sz w:val="18"/>
          <w:szCs w:val="20"/>
        </w:rPr>
        <w:t xml:space="preserve">You are encouraged to use the </w:t>
      </w:r>
      <w:r w:rsidRPr="00BF126F">
        <w:rPr>
          <w:rFonts w:ascii="Arial" w:hAnsi="Arial" w:cs="Arial"/>
          <w:b/>
          <w:color w:val="FF0000"/>
          <w:sz w:val="18"/>
          <w:szCs w:val="20"/>
        </w:rPr>
        <w:t>Help</w:t>
      </w:r>
      <w:r w:rsidRPr="00BF126F">
        <w:rPr>
          <w:rFonts w:ascii="Arial" w:hAnsi="Arial" w:cs="Arial"/>
          <w:color w:val="FF0000"/>
          <w:sz w:val="18"/>
          <w:szCs w:val="20"/>
        </w:rPr>
        <w:t xml:space="preserve"> feature in Easygrants for additional guidance and examples.</w:t>
      </w:r>
      <w:r>
        <w:rPr>
          <w:rFonts w:ascii="Arial" w:hAnsi="Arial" w:cs="Arial"/>
          <w:color w:val="FF0000"/>
          <w:sz w:val="18"/>
          <w:szCs w:val="20"/>
        </w:rPr>
        <w:t xml:space="preserve"> </w:t>
      </w:r>
      <w:r w:rsidRPr="00906B06">
        <w:rPr>
          <w:rFonts w:ascii="Arial" w:hAnsi="Arial" w:cs="Arial"/>
          <w:sz w:val="18"/>
          <w:szCs w:val="18"/>
        </w:rPr>
        <w:t xml:space="preserve"> </w:t>
      </w:r>
      <w:r>
        <w:rPr>
          <w:rFonts w:ascii="Arial" w:hAnsi="Arial" w:cs="Arial"/>
          <w:sz w:val="18"/>
          <w:szCs w:val="18"/>
        </w:rPr>
        <w:t>Additional resources</w:t>
      </w:r>
    </w:p>
    <w:p w14:paraId="0440FC76" w14:textId="77777777" w:rsidR="00D02C38" w:rsidRDefault="00D02C38" w:rsidP="00D02C38">
      <w:pPr>
        <w:pStyle w:val="ListParagraph"/>
        <w:widowControl/>
        <w:contextualSpacing/>
        <w:rPr>
          <w:rFonts w:ascii="Arial" w:hAnsi="Arial" w:cs="Arial"/>
          <w:sz w:val="18"/>
          <w:szCs w:val="18"/>
        </w:rPr>
      </w:pPr>
      <w:r>
        <w:rPr>
          <w:rFonts w:ascii="Arial" w:hAnsi="Arial" w:cs="Arial"/>
          <w:sz w:val="18"/>
          <w:szCs w:val="18"/>
        </w:rPr>
        <w:t>for applicants, including the Indirect Cost Policy, can be accessed on the NFWF</w:t>
      </w:r>
    </w:p>
    <w:p w14:paraId="4C21F3BD" w14:textId="77777777" w:rsidR="00D02C38" w:rsidRDefault="00D02C38" w:rsidP="00D02C38">
      <w:pPr>
        <w:pStyle w:val="ListParagraph"/>
        <w:widowControl/>
        <w:contextualSpacing/>
        <w:rPr>
          <w:rFonts w:ascii="Arial" w:hAnsi="Arial" w:cs="Arial"/>
          <w:sz w:val="18"/>
          <w:szCs w:val="18"/>
        </w:rPr>
      </w:pPr>
      <w:r>
        <w:rPr>
          <w:rFonts w:ascii="Arial" w:hAnsi="Arial" w:cs="Arial"/>
          <w:sz w:val="18"/>
          <w:szCs w:val="18"/>
        </w:rPr>
        <w:t xml:space="preserve">website by clicking </w:t>
      </w:r>
      <w:hyperlink r:id="rId14" w:history="1">
        <w:r w:rsidRPr="009A6757">
          <w:rPr>
            <w:rStyle w:val="Hyperlink"/>
            <w:rFonts w:ascii="Arial" w:hAnsi="Arial" w:cs="Arial"/>
            <w:sz w:val="18"/>
            <w:szCs w:val="18"/>
          </w:rPr>
          <w:t>here</w:t>
        </w:r>
      </w:hyperlink>
      <w:r>
        <w:rPr>
          <w:rFonts w:ascii="Arial" w:hAnsi="Arial" w:cs="Arial"/>
          <w:sz w:val="18"/>
          <w:szCs w:val="18"/>
        </w:rPr>
        <w:t>.  Use the Quick Launch box on the left hand side of</w:t>
      </w:r>
    </w:p>
    <w:p w14:paraId="4D906E54" w14:textId="77777777" w:rsidR="00D02C38" w:rsidRPr="00004508" w:rsidRDefault="00D02C38" w:rsidP="00D02C38">
      <w:pPr>
        <w:pStyle w:val="ListParagraph"/>
        <w:widowControl/>
        <w:contextualSpacing/>
        <w:rPr>
          <w:rFonts w:ascii="Arial" w:hAnsi="Arial" w:cs="Arial"/>
          <w:sz w:val="18"/>
          <w:szCs w:val="20"/>
        </w:rPr>
      </w:pPr>
      <w:r>
        <w:rPr>
          <w:rFonts w:ascii="Arial" w:hAnsi="Arial" w:cs="Arial"/>
          <w:sz w:val="18"/>
          <w:szCs w:val="18"/>
        </w:rPr>
        <w:t>the screen to locate your desired information.</w:t>
      </w:r>
    </w:p>
    <w:p w14:paraId="23B0FEAF" w14:textId="77777777" w:rsidR="00C97112" w:rsidRPr="00CE6737" w:rsidRDefault="00C97112" w:rsidP="00CE6737">
      <w:pPr>
        <w:rPr>
          <w:rFonts w:ascii="Arial" w:hAnsi="Arial" w:cs="Arial"/>
          <w:sz w:val="28"/>
          <w:szCs w:val="28"/>
        </w:rPr>
      </w:pPr>
    </w:p>
    <w:p w14:paraId="582743D5" w14:textId="77777777" w:rsidR="00A342B1" w:rsidRPr="008B4EBD" w:rsidRDefault="00A342B1" w:rsidP="00A342B1">
      <w:pPr>
        <w:rPr>
          <w:rFonts w:ascii="Arial" w:hAnsi="Arial" w:cs="Arial"/>
          <w:b/>
          <w:sz w:val="22"/>
          <w:szCs w:val="20"/>
        </w:rPr>
      </w:pPr>
      <w:r>
        <w:rPr>
          <w:rFonts w:ascii="Arial" w:hAnsi="Arial" w:cs="Arial"/>
          <w:b/>
          <w:sz w:val="22"/>
          <w:szCs w:val="20"/>
        </w:rPr>
        <w:t>CONTACT INFORMATION</w:t>
      </w:r>
    </w:p>
    <w:p w14:paraId="75622E6C" w14:textId="77777777" w:rsidR="00A342B1" w:rsidRPr="00BB361A" w:rsidRDefault="00A342B1" w:rsidP="00A342B1">
      <w:pPr>
        <w:rPr>
          <w:rFonts w:ascii="Arial" w:hAnsi="Arial" w:cs="Arial"/>
          <w:b/>
          <w:sz w:val="18"/>
          <w:szCs w:val="20"/>
        </w:rPr>
      </w:pPr>
    </w:p>
    <w:p w14:paraId="3EA2D119" w14:textId="77777777" w:rsidR="00D02C38" w:rsidRPr="00BB361A" w:rsidRDefault="00D02C38" w:rsidP="00D02C38">
      <w:pPr>
        <w:rPr>
          <w:rFonts w:ascii="Arial" w:hAnsi="Arial" w:cs="Arial"/>
          <w:b/>
          <w:sz w:val="18"/>
          <w:szCs w:val="20"/>
        </w:rPr>
      </w:pPr>
      <w:r>
        <w:rPr>
          <w:rFonts w:ascii="Arial" w:hAnsi="Arial" w:cs="Arial"/>
          <w:sz w:val="18"/>
          <w:szCs w:val="20"/>
        </w:rPr>
        <w:t xml:space="preserve">Enter the contact information for the primary person responsible for completing the Easygrants application (this person is tagged as the </w:t>
      </w:r>
      <w:proofErr w:type="gramStart"/>
      <w:r>
        <w:rPr>
          <w:rFonts w:ascii="Arial" w:hAnsi="Arial" w:cs="Arial"/>
          <w:sz w:val="18"/>
          <w:szCs w:val="20"/>
        </w:rPr>
        <w:t>Principal</w:t>
      </w:r>
      <w:proofErr w:type="gramEnd"/>
      <w:r>
        <w:rPr>
          <w:rFonts w:ascii="Arial" w:hAnsi="Arial" w:cs="Arial"/>
          <w:sz w:val="18"/>
          <w:szCs w:val="20"/>
        </w:rPr>
        <w:t>). Additional personnel may be added to your Easygrants account by clicking the “Add” button and entering their information (tag as a Collaborator).</w:t>
      </w:r>
    </w:p>
    <w:p w14:paraId="41509059" w14:textId="77777777" w:rsidR="00A342B1" w:rsidRPr="00CE6737" w:rsidRDefault="00A342B1" w:rsidP="00A342B1">
      <w:pPr>
        <w:rPr>
          <w:rFonts w:ascii="Arial" w:hAnsi="Arial" w:cs="Arial"/>
          <w:b/>
          <w:sz w:val="28"/>
          <w:szCs w:val="28"/>
        </w:rPr>
      </w:pPr>
    </w:p>
    <w:p w14:paraId="4ABE89D6" w14:textId="77777777" w:rsidR="00A342B1" w:rsidRPr="008B4EBD" w:rsidRDefault="00A342B1" w:rsidP="00A342B1">
      <w:pPr>
        <w:rPr>
          <w:rFonts w:ascii="Arial" w:hAnsi="Arial" w:cs="Arial"/>
          <w:b/>
          <w:sz w:val="22"/>
          <w:szCs w:val="20"/>
        </w:rPr>
      </w:pPr>
      <w:r>
        <w:rPr>
          <w:rFonts w:ascii="Arial" w:hAnsi="Arial" w:cs="Arial"/>
          <w:b/>
          <w:sz w:val="22"/>
          <w:szCs w:val="20"/>
        </w:rPr>
        <w:t>ORGANIZATION INFORMATION</w:t>
      </w:r>
    </w:p>
    <w:p w14:paraId="0ABAB8FA" w14:textId="77777777" w:rsidR="00A342B1" w:rsidRPr="00BB361A" w:rsidRDefault="00A342B1" w:rsidP="00A342B1">
      <w:pPr>
        <w:rPr>
          <w:rFonts w:ascii="Arial" w:hAnsi="Arial" w:cs="Arial"/>
          <w:b/>
          <w:sz w:val="18"/>
          <w:szCs w:val="20"/>
        </w:rPr>
      </w:pPr>
    </w:p>
    <w:p w14:paraId="33DEF139" w14:textId="77777777" w:rsidR="00D02C38" w:rsidRPr="005D075E" w:rsidRDefault="00D02C38" w:rsidP="00D02C38">
      <w:pPr>
        <w:rPr>
          <w:rFonts w:ascii="Arial" w:hAnsi="Arial" w:cs="Arial"/>
          <w:b/>
          <w:sz w:val="18"/>
          <w:szCs w:val="18"/>
        </w:rPr>
      </w:pPr>
      <w:r>
        <w:rPr>
          <w:rFonts w:ascii="Arial" w:hAnsi="Arial" w:cs="Arial"/>
          <w:sz w:val="18"/>
          <w:szCs w:val="20"/>
        </w:rPr>
        <w:t xml:space="preserve">Use the “Select Organization” button to search for your organization; you can search by Name, EIN number, or UEI number. When searching by Name, it is recommended that you enter as few words as possible to ensure your return list is comprehensive. Select your organization from the list that is the most complete (has UEI </w:t>
      </w:r>
      <w:r w:rsidRPr="005D075E">
        <w:rPr>
          <w:rFonts w:ascii="Arial" w:hAnsi="Arial" w:cs="Arial"/>
          <w:sz w:val="18"/>
          <w:szCs w:val="18"/>
        </w:rPr>
        <w:t xml:space="preserve">and/or EIN numbers). </w:t>
      </w:r>
      <w:r>
        <w:rPr>
          <w:rFonts w:ascii="Arial" w:hAnsi="Arial" w:cs="Arial"/>
          <w:sz w:val="18"/>
          <w:szCs w:val="18"/>
        </w:rPr>
        <w:t>I</w:t>
      </w:r>
      <w:r w:rsidRPr="005D075E">
        <w:rPr>
          <w:rFonts w:ascii="Arial" w:hAnsi="Arial" w:cs="Arial"/>
          <w:sz w:val="18"/>
          <w:szCs w:val="18"/>
        </w:rPr>
        <w:t>f</w:t>
      </w:r>
      <w:r>
        <w:rPr>
          <w:rFonts w:ascii="Arial" w:hAnsi="Arial" w:cs="Arial"/>
          <w:sz w:val="18"/>
          <w:szCs w:val="18"/>
        </w:rPr>
        <w:t xml:space="preserve"> Easygrants informs you that your organization’s EIN or UEI already</w:t>
      </w:r>
      <w:r w:rsidRPr="005D075E">
        <w:rPr>
          <w:rFonts w:ascii="Arial" w:hAnsi="Arial" w:cs="Arial"/>
          <w:sz w:val="18"/>
          <w:szCs w:val="18"/>
        </w:rPr>
        <w:t xml:space="preserve"> </w:t>
      </w:r>
      <w:r>
        <w:rPr>
          <w:rFonts w:ascii="Arial" w:hAnsi="Arial" w:cs="Arial"/>
          <w:sz w:val="18"/>
          <w:szCs w:val="18"/>
        </w:rPr>
        <w:t>exists but you are unable to</w:t>
      </w:r>
      <w:r w:rsidRPr="005D075E">
        <w:rPr>
          <w:rFonts w:ascii="Arial" w:hAnsi="Arial" w:cs="Arial"/>
          <w:sz w:val="18"/>
          <w:szCs w:val="18"/>
        </w:rPr>
        <w:t xml:space="preserve"> find</w:t>
      </w:r>
      <w:r>
        <w:rPr>
          <w:rFonts w:ascii="Arial" w:hAnsi="Arial" w:cs="Arial"/>
          <w:sz w:val="18"/>
          <w:szCs w:val="18"/>
        </w:rPr>
        <w:t xml:space="preserve"> your</w:t>
      </w:r>
      <w:r w:rsidRPr="005D075E">
        <w:rPr>
          <w:rFonts w:ascii="Arial" w:hAnsi="Arial" w:cs="Arial"/>
          <w:sz w:val="18"/>
          <w:szCs w:val="18"/>
        </w:rPr>
        <w:t xml:space="preserve"> organization</w:t>
      </w:r>
      <w:r>
        <w:rPr>
          <w:rFonts w:ascii="Arial" w:hAnsi="Arial" w:cs="Arial"/>
          <w:sz w:val="18"/>
          <w:szCs w:val="18"/>
        </w:rPr>
        <w:t>, please</w:t>
      </w:r>
      <w:r w:rsidRPr="005D075E">
        <w:rPr>
          <w:rFonts w:ascii="Arial" w:hAnsi="Arial" w:cs="Arial"/>
          <w:sz w:val="18"/>
          <w:szCs w:val="18"/>
        </w:rPr>
        <w:t xml:space="preserve"> contact </w:t>
      </w:r>
      <w:hyperlink r:id="rId15" w:history="1">
        <w:r w:rsidRPr="005D075E">
          <w:rPr>
            <w:rStyle w:val="Hyperlink"/>
            <w:rFonts w:ascii="Arial" w:hAnsi="Arial" w:cs="Arial"/>
            <w:sz w:val="18"/>
            <w:szCs w:val="18"/>
          </w:rPr>
          <w:t>Easygrants@nfwf.org</w:t>
        </w:r>
      </w:hyperlink>
      <w:r w:rsidRPr="005D075E">
        <w:rPr>
          <w:rFonts w:ascii="Arial" w:hAnsi="Arial" w:cs="Arial"/>
          <w:sz w:val="18"/>
          <w:szCs w:val="18"/>
        </w:rPr>
        <w:t xml:space="preserve"> for support </w:t>
      </w:r>
      <w:r>
        <w:rPr>
          <w:rFonts w:ascii="Arial" w:hAnsi="Arial" w:cs="Arial"/>
          <w:sz w:val="18"/>
          <w:szCs w:val="18"/>
        </w:rPr>
        <w:t>(</w:t>
      </w:r>
      <w:r w:rsidRPr="005D075E">
        <w:rPr>
          <w:rFonts w:ascii="Arial" w:hAnsi="Arial" w:cs="Arial"/>
          <w:sz w:val="18"/>
          <w:szCs w:val="18"/>
        </w:rPr>
        <w:t xml:space="preserve">include </w:t>
      </w:r>
      <w:r>
        <w:rPr>
          <w:rFonts w:ascii="Arial" w:hAnsi="Arial" w:cs="Arial"/>
          <w:sz w:val="18"/>
          <w:szCs w:val="18"/>
        </w:rPr>
        <w:t>your</w:t>
      </w:r>
      <w:r w:rsidRPr="005D075E">
        <w:rPr>
          <w:rFonts w:ascii="Arial" w:hAnsi="Arial" w:cs="Arial"/>
          <w:sz w:val="18"/>
          <w:szCs w:val="18"/>
        </w:rPr>
        <w:t xml:space="preserve"> organization’s name, EIN, </w:t>
      </w:r>
      <w:r>
        <w:rPr>
          <w:rFonts w:ascii="Arial" w:hAnsi="Arial" w:cs="Arial"/>
          <w:sz w:val="18"/>
          <w:szCs w:val="18"/>
        </w:rPr>
        <w:t>UEI)</w:t>
      </w:r>
      <w:r w:rsidRPr="005D075E">
        <w:rPr>
          <w:rFonts w:ascii="Arial" w:hAnsi="Arial" w:cs="Arial"/>
          <w:sz w:val="18"/>
          <w:szCs w:val="18"/>
        </w:rPr>
        <w:t>.</w:t>
      </w:r>
      <w:r>
        <w:rPr>
          <w:rFonts w:ascii="Arial" w:hAnsi="Arial" w:cs="Arial"/>
          <w:sz w:val="18"/>
          <w:szCs w:val="18"/>
        </w:rPr>
        <w:t xml:space="preserve"> </w:t>
      </w:r>
      <w:r w:rsidRPr="005D075E">
        <w:rPr>
          <w:rFonts w:ascii="Arial" w:hAnsi="Arial" w:cs="Arial"/>
          <w:sz w:val="18"/>
          <w:szCs w:val="18"/>
        </w:rPr>
        <w:t xml:space="preserve">If your organization </w:t>
      </w:r>
      <w:r>
        <w:rPr>
          <w:rFonts w:ascii="Arial" w:hAnsi="Arial" w:cs="Arial"/>
          <w:sz w:val="18"/>
          <w:szCs w:val="18"/>
        </w:rPr>
        <w:t>is new to Easygrants</w:t>
      </w:r>
      <w:r w:rsidRPr="005D075E">
        <w:rPr>
          <w:rFonts w:ascii="Arial" w:hAnsi="Arial" w:cs="Arial"/>
          <w:sz w:val="18"/>
          <w:szCs w:val="18"/>
        </w:rPr>
        <w:t>, click the “Add New” button at bottom of list and fill out your organization’s information.</w:t>
      </w:r>
    </w:p>
    <w:p w14:paraId="7DC0869D" w14:textId="77777777" w:rsidR="00A342B1" w:rsidRPr="00CE6737" w:rsidRDefault="00A342B1" w:rsidP="00A342B1">
      <w:pPr>
        <w:rPr>
          <w:rFonts w:ascii="Arial" w:hAnsi="Arial" w:cs="Arial"/>
          <w:b/>
          <w:sz w:val="28"/>
          <w:szCs w:val="28"/>
        </w:rPr>
      </w:pPr>
    </w:p>
    <w:p w14:paraId="5DF92D38" w14:textId="77777777" w:rsidR="00A342B1" w:rsidRPr="008B4EBD" w:rsidRDefault="000C4A8C" w:rsidP="00A342B1">
      <w:pPr>
        <w:rPr>
          <w:rFonts w:ascii="Arial" w:hAnsi="Arial" w:cs="Arial"/>
          <w:b/>
          <w:sz w:val="22"/>
          <w:szCs w:val="20"/>
        </w:rPr>
      </w:pPr>
      <w:r>
        <w:rPr>
          <w:rFonts w:ascii="Arial" w:hAnsi="Arial" w:cs="Arial"/>
          <w:b/>
          <w:sz w:val="22"/>
          <w:szCs w:val="20"/>
        </w:rPr>
        <w:br w:type="page"/>
      </w:r>
      <w:r w:rsidR="00A342B1" w:rsidRPr="008B4EBD">
        <w:rPr>
          <w:rFonts w:ascii="Arial" w:hAnsi="Arial" w:cs="Arial"/>
          <w:b/>
          <w:sz w:val="22"/>
          <w:szCs w:val="20"/>
        </w:rPr>
        <w:lastRenderedPageBreak/>
        <w:t>PROJECT INFORMATION</w:t>
      </w:r>
    </w:p>
    <w:p w14:paraId="3B48A4AC" w14:textId="77777777" w:rsidR="000C4A8C" w:rsidRDefault="000C4A8C" w:rsidP="00931EBB">
      <w:pPr>
        <w:pStyle w:val="ListParagraph"/>
        <w:widowControl/>
        <w:rPr>
          <w:rFonts w:ascii="Arial" w:eastAsia="Times New Roman" w:hAnsi="Arial" w:cs="Arial"/>
          <w:sz w:val="18"/>
          <w:szCs w:val="20"/>
        </w:rPr>
      </w:pPr>
    </w:p>
    <w:p w14:paraId="6CE22077" w14:textId="77777777" w:rsidR="00931EBB" w:rsidRDefault="00931EBB" w:rsidP="00931EBB">
      <w:pPr>
        <w:pStyle w:val="ListParagraph"/>
        <w:widowControl/>
        <w:rPr>
          <w:rFonts w:ascii="Arial" w:eastAsia="Times New Roman" w:hAnsi="Arial" w:cs="Arial"/>
          <w:sz w:val="18"/>
          <w:szCs w:val="20"/>
        </w:rPr>
      </w:pPr>
      <w:r w:rsidRPr="008D4B51">
        <w:rPr>
          <w:rFonts w:ascii="Arial" w:eastAsia="Times New Roman" w:hAnsi="Arial" w:cs="Arial"/>
          <w:sz w:val="18"/>
          <w:szCs w:val="20"/>
        </w:rPr>
        <w:t xml:space="preserve">The information on the Project Information Page is used by NFWF to share information about the projects </w:t>
      </w:r>
      <w:proofErr w:type="gramStart"/>
      <w:r w:rsidRPr="008D4B51">
        <w:rPr>
          <w:rFonts w:ascii="Arial" w:eastAsia="Times New Roman" w:hAnsi="Arial" w:cs="Arial"/>
          <w:sz w:val="18"/>
          <w:szCs w:val="20"/>
        </w:rPr>
        <w:t>to</w:t>
      </w:r>
      <w:proofErr w:type="gramEnd"/>
      <w:r w:rsidRPr="008D4B51">
        <w:rPr>
          <w:rFonts w:ascii="Arial" w:eastAsia="Times New Roman" w:hAnsi="Arial" w:cs="Arial"/>
          <w:sz w:val="18"/>
          <w:szCs w:val="20"/>
        </w:rPr>
        <w:t xml:space="preserve"> a variety of external audiences, including board members, funders, members of Congress and the </w:t>
      </w:r>
      <w:proofErr w:type="gramStart"/>
      <w:r w:rsidRPr="008D4B51">
        <w:rPr>
          <w:rFonts w:ascii="Arial" w:eastAsia="Times New Roman" w:hAnsi="Arial" w:cs="Arial"/>
          <w:sz w:val="18"/>
          <w:szCs w:val="20"/>
        </w:rPr>
        <w:t>general public</w:t>
      </w:r>
      <w:proofErr w:type="gramEnd"/>
      <w:r w:rsidRPr="008D4B51">
        <w:rPr>
          <w:rFonts w:ascii="Arial" w:eastAsia="Times New Roman" w:hAnsi="Arial" w:cs="Arial"/>
          <w:sz w:val="18"/>
          <w:szCs w:val="20"/>
        </w:rPr>
        <w:t>. NFWF reserves the right to make edits to these fields to meet database needs/standards.</w:t>
      </w:r>
    </w:p>
    <w:p w14:paraId="3A046819" w14:textId="77777777" w:rsidR="000C4A8C" w:rsidRDefault="000C4A8C" w:rsidP="00931EBB">
      <w:pPr>
        <w:pStyle w:val="ListParagraph"/>
        <w:widowControl/>
        <w:ind w:left="360"/>
        <w:rPr>
          <w:rFonts w:ascii="Arial" w:eastAsia="Times New Roman" w:hAnsi="Arial" w:cs="Arial"/>
          <w:b/>
          <w:sz w:val="18"/>
          <w:szCs w:val="20"/>
        </w:rPr>
      </w:pPr>
    </w:p>
    <w:p w14:paraId="561A4C17" w14:textId="77777777" w:rsidR="00931EBB" w:rsidRPr="008D4B51" w:rsidRDefault="00931EBB" w:rsidP="00931EBB">
      <w:pPr>
        <w:pStyle w:val="ListParagraph"/>
        <w:widowControl/>
        <w:ind w:left="360"/>
        <w:rPr>
          <w:rFonts w:ascii="Arial" w:eastAsia="Times New Roman" w:hAnsi="Arial" w:cs="Arial"/>
          <w:b/>
          <w:sz w:val="18"/>
          <w:szCs w:val="20"/>
        </w:rPr>
      </w:pPr>
      <w:r w:rsidRPr="008D4B51">
        <w:rPr>
          <w:rFonts w:ascii="Arial" w:eastAsia="Times New Roman" w:hAnsi="Arial" w:cs="Arial"/>
          <w:b/>
          <w:sz w:val="18"/>
          <w:szCs w:val="20"/>
        </w:rPr>
        <w:t>General Guidance for All Fields</w:t>
      </w:r>
    </w:p>
    <w:p w14:paraId="49E5F35C" w14:textId="77777777" w:rsidR="00931EBB" w:rsidRPr="008D4B51" w:rsidRDefault="00931EBB" w:rsidP="00931EBB">
      <w:pPr>
        <w:pStyle w:val="ListParagraph"/>
        <w:ind w:left="360"/>
        <w:rPr>
          <w:rFonts w:ascii="Arial" w:eastAsia="Times New Roman" w:hAnsi="Arial" w:cs="Arial"/>
          <w:sz w:val="18"/>
          <w:szCs w:val="20"/>
        </w:rPr>
      </w:pPr>
    </w:p>
    <w:p w14:paraId="15B5E492" w14:textId="0FDF2E32" w:rsidR="00931EBB" w:rsidRPr="008D4B51" w:rsidRDefault="00931EBB" w:rsidP="00931EBB">
      <w:pPr>
        <w:pStyle w:val="ListParagraph"/>
        <w:widowControl/>
        <w:numPr>
          <w:ilvl w:val="0"/>
          <w:numId w:val="30"/>
        </w:numPr>
        <w:ind w:left="720"/>
        <w:rPr>
          <w:rFonts w:ascii="Arial" w:eastAsia="Times New Roman" w:hAnsi="Arial" w:cs="Arial"/>
          <w:sz w:val="18"/>
          <w:szCs w:val="20"/>
        </w:rPr>
      </w:pPr>
      <w:r w:rsidRPr="008D4B51">
        <w:rPr>
          <w:rFonts w:ascii="Arial" w:eastAsia="Times New Roman" w:hAnsi="Arial" w:cs="Arial"/>
          <w:sz w:val="18"/>
          <w:szCs w:val="20"/>
        </w:rPr>
        <w:t xml:space="preserve">Emphasis should be on the </w:t>
      </w:r>
      <w:r w:rsidRPr="008D4B51">
        <w:rPr>
          <w:rFonts w:ascii="Arial" w:eastAsia="Times New Roman" w:hAnsi="Arial" w:cs="Arial"/>
          <w:b/>
          <w:sz w:val="18"/>
          <w:szCs w:val="20"/>
        </w:rPr>
        <w:t>conservation value</w:t>
      </w:r>
      <w:r w:rsidRPr="008D4B51">
        <w:rPr>
          <w:rFonts w:ascii="Arial" w:eastAsia="Times New Roman" w:hAnsi="Arial" w:cs="Arial"/>
          <w:sz w:val="18"/>
          <w:szCs w:val="20"/>
        </w:rPr>
        <w:t>/activity of the investment.</w:t>
      </w:r>
      <w:r w:rsidR="00D02C38">
        <w:rPr>
          <w:rFonts w:ascii="Arial" w:eastAsia="Times New Roman" w:hAnsi="Arial" w:cs="Arial"/>
          <w:sz w:val="18"/>
          <w:szCs w:val="20"/>
        </w:rPr>
        <w:t xml:space="preserve"> </w:t>
      </w:r>
      <w:r w:rsidRPr="008D4B51">
        <w:rPr>
          <w:rFonts w:ascii="Arial" w:eastAsia="Times New Roman" w:hAnsi="Arial" w:cs="Arial"/>
          <w:sz w:val="18"/>
          <w:szCs w:val="20"/>
        </w:rPr>
        <w:t>While the Request for Proposals of various NFWF programs may highlight other elements/strategies in meeting conservation goals (i.e. engaging youth) which are fine to include, the focus of these fields should be on their conservation purpose.</w:t>
      </w:r>
    </w:p>
    <w:p w14:paraId="7E0E67D6" w14:textId="77777777" w:rsidR="00931EBB" w:rsidRPr="008D4B51" w:rsidRDefault="00931EBB" w:rsidP="00931EBB">
      <w:pPr>
        <w:pStyle w:val="ListParagraph"/>
        <w:ind w:left="360"/>
        <w:rPr>
          <w:rFonts w:ascii="Arial" w:eastAsia="Times New Roman" w:hAnsi="Arial" w:cs="Arial"/>
          <w:sz w:val="18"/>
          <w:szCs w:val="20"/>
        </w:rPr>
      </w:pPr>
    </w:p>
    <w:p w14:paraId="09B282CB" w14:textId="77777777" w:rsidR="00931EBB" w:rsidRPr="008D4B51" w:rsidRDefault="00931EBB" w:rsidP="00931EBB">
      <w:pPr>
        <w:pStyle w:val="ListParagraph"/>
        <w:widowControl/>
        <w:numPr>
          <w:ilvl w:val="0"/>
          <w:numId w:val="29"/>
        </w:numPr>
        <w:ind w:left="720"/>
        <w:rPr>
          <w:rFonts w:ascii="Arial" w:eastAsia="Times New Roman" w:hAnsi="Arial" w:cs="Arial"/>
          <w:sz w:val="18"/>
          <w:szCs w:val="20"/>
        </w:rPr>
      </w:pPr>
      <w:r w:rsidRPr="008D4B51">
        <w:rPr>
          <w:rFonts w:ascii="Arial" w:eastAsia="Times New Roman" w:hAnsi="Arial" w:cs="Arial"/>
          <w:sz w:val="18"/>
          <w:szCs w:val="20"/>
        </w:rPr>
        <w:t xml:space="preserve">Do not use technical jargon, </w:t>
      </w:r>
      <w:r>
        <w:rPr>
          <w:rFonts w:ascii="Arial" w:eastAsia="Times New Roman" w:hAnsi="Arial" w:cs="Arial"/>
          <w:sz w:val="18"/>
          <w:szCs w:val="20"/>
        </w:rPr>
        <w:t xml:space="preserve">scientific names, </w:t>
      </w:r>
      <w:r w:rsidRPr="008D4B51">
        <w:rPr>
          <w:rFonts w:ascii="Arial" w:eastAsia="Times New Roman" w:hAnsi="Arial" w:cs="Arial"/>
          <w:sz w:val="18"/>
          <w:szCs w:val="20"/>
        </w:rPr>
        <w:t>acronyms or abbreviations</w:t>
      </w:r>
    </w:p>
    <w:p w14:paraId="20505793" w14:textId="77777777" w:rsidR="00931EBB" w:rsidRPr="008D4B51" w:rsidRDefault="00931EBB" w:rsidP="00931EBB">
      <w:pPr>
        <w:pStyle w:val="ListParagraph"/>
        <w:widowControl/>
        <w:numPr>
          <w:ilvl w:val="1"/>
          <w:numId w:val="29"/>
        </w:numPr>
        <w:ind w:left="1440"/>
        <w:rPr>
          <w:rFonts w:ascii="Arial" w:eastAsia="Times New Roman" w:hAnsi="Arial" w:cs="Arial"/>
          <w:sz w:val="18"/>
          <w:szCs w:val="20"/>
        </w:rPr>
      </w:pPr>
      <w:r w:rsidRPr="008D4B51">
        <w:rPr>
          <w:rFonts w:ascii="Arial" w:eastAsia="Times New Roman" w:hAnsi="Arial" w:cs="Arial"/>
          <w:sz w:val="18"/>
          <w:szCs w:val="20"/>
        </w:rPr>
        <w:t>Use “best management practices,” not “BMPs</w:t>
      </w:r>
      <w:r w:rsidR="002951B0">
        <w:rPr>
          <w:rFonts w:ascii="Arial" w:eastAsia="Times New Roman" w:hAnsi="Arial" w:cs="Arial"/>
          <w:sz w:val="18"/>
          <w:szCs w:val="20"/>
        </w:rPr>
        <w:t>,</w:t>
      </w:r>
      <w:r w:rsidRPr="008D4B51">
        <w:rPr>
          <w:rFonts w:ascii="Arial" w:eastAsia="Times New Roman" w:hAnsi="Arial" w:cs="Arial"/>
          <w:sz w:val="18"/>
          <w:szCs w:val="20"/>
        </w:rPr>
        <w:t>” or “acre-feet” not “AF”</w:t>
      </w:r>
    </w:p>
    <w:p w14:paraId="453C7439" w14:textId="77777777" w:rsidR="00931EBB" w:rsidRPr="008D4B51" w:rsidRDefault="00931EBB" w:rsidP="00931EBB">
      <w:pPr>
        <w:pStyle w:val="ListParagraph"/>
        <w:widowControl/>
        <w:numPr>
          <w:ilvl w:val="1"/>
          <w:numId w:val="29"/>
        </w:numPr>
        <w:ind w:left="1440"/>
        <w:rPr>
          <w:rFonts w:ascii="Arial" w:eastAsia="Times New Roman" w:hAnsi="Arial" w:cs="Arial"/>
          <w:sz w:val="18"/>
          <w:szCs w:val="20"/>
        </w:rPr>
      </w:pPr>
      <w:r w:rsidRPr="008D4B51">
        <w:rPr>
          <w:rFonts w:ascii="Arial" w:eastAsia="Times New Roman" w:hAnsi="Arial" w:cs="Arial"/>
          <w:sz w:val="18"/>
          <w:szCs w:val="20"/>
        </w:rPr>
        <w:t xml:space="preserve">If you address a concept likely to be misunderstood by the </w:t>
      </w:r>
      <w:proofErr w:type="gramStart"/>
      <w:r w:rsidRPr="008D4B51">
        <w:rPr>
          <w:rFonts w:ascii="Arial" w:eastAsia="Times New Roman" w:hAnsi="Arial" w:cs="Arial"/>
          <w:sz w:val="18"/>
          <w:szCs w:val="20"/>
        </w:rPr>
        <w:t>general public</w:t>
      </w:r>
      <w:proofErr w:type="gramEnd"/>
      <w:r w:rsidRPr="008D4B51">
        <w:rPr>
          <w:rFonts w:ascii="Arial" w:eastAsia="Times New Roman" w:hAnsi="Arial" w:cs="Arial"/>
          <w:sz w:val="18"/>
          <w:szCs w:val="20"/>
        </w:rPr>
        <w:t>, please briefly explain. For example: “… grantee will construct three bioswales, landscape features that remove silt and pollution from surface runoff water.”</w:t>
      </w:r>
    </w:p>
    <w:p w14:paraId="3B439609" w14:textId="77777777" w:rsidR="00931EBB" w:rsidRPr="008D4B51" w:rsidRDefault="00931EBB" w:rsidP="00931EBB">
      <w:pPr>
        <w:pStyle w:val="ListParagraph"/>
        <w:widowControl/>
        <w:numPr>
          <w:ilvl w:val="0"/>
          <w:numId w:val="29"/>
        </w:numPr>
        <w:spacing w:before="120"/>
        <w:ind w:left="720"/>
        <w:rPr>
          <w:rFonts w:ascii="Arial" w:eastAsia="Times New Roman" w:hAnsi="Arial" w:cs="Arial"/>
          <w:sz w:val="18"/>
          <w:szCs w:val="20"/>
        </w:rPr>
      </w:pPr>
      <w:r w:rsidRPr="008D4B51">
        <w:rPr>
          <w:rFonts w:ascii="Arial" w:eastAsia="Times New Roman" w:hAnsi="Arial" w:cs="Arial"/>
          <w:sz w:val="18"/>
          <w:szCs w:val="20"/>
        </w:rPr>
        <w:t xml:space="preserve">Do not use personal pronouns (we, our organization, my, etc.) and keep the information factual and in future tense - i.e. “The Organization Name will restore” rather than “the Organization Name proposes to.”  </w:t>
      </w:r>
    </w:p>
    <w:p w14:paraId="2ADF9D41" w14:textId="77777777" w:rsidR="00931EBB" w:rsidRPr="00BB361A" w:rsidRDefault="00931EBB" w:rsidP="00931EBB">
      <w:pPr>
        <w:rPr>
          <w:rFonts w:ascii="Arial" w:hAnsi="Arial" w:cs="Arial"/>
          <w:b/>
          <w:sz w:val="18"/>
          <w:szCs w:val="20"/>
        </w:rPr>
      </w:pPr>
    </w:p>
    <w:p w14:paraId="5FA0931D" w14:textId="7D8B36D0" w:rsidR="00931EBB" w:rsidRPr="0047790E" w:rsidRDefault="00931EBB" w:rsidP="00931EBB">
      <w:pPr>
        <w:numPr>
          <w:ilvl w:val="0"/>
          <w:numId w:val="1"/>
        </w:numPr>
        <w:rPr>
          <w:rFonts w:ascii="Arial" w:hAnsi="Arial" w:cs="Arial"/>
          <w:b/>
          <w:sz w:val="18"/>
          <w:szCs w:val="20"/>
        </w:rPr>
      </w:pPr>
      <w:r w:rsidRPr="00015599">
        <w:rPr>
          <w:rFonts w:ascii="Arial" w:hAnsi="Arial" w:cs="Arial"/>
          <w:b/>
          <w:sz w:val="18"/>
          <w:szCs w:val="20"/>
        </w:rPr>
        <w:t xml:space="preserve">Project Title: </w:t>
      </w:r>
      <w:r w:rsidRPr="00015599">
        <w:rPr>
          <w:rFonts w:ascii="Arial" w:hAnsi="Arial" w:cs="Arial"/>
          <w:sz w:val="18"/>
          <w:szCs w:val="20"/>
        </w:rPr>
        <w:t xml:space="preserve">Please do not call your project </w:t>
      </w:r>
      <w:r w:rsidRPr="00FE72E9">
        <w:rPr>
          <w:rFonts w:ascii="Arial" w:hAnsi="Arial" w:cs="Arial"/>
          <w:sz w:val="18"/>
          <w:szCs w:val="20"/>
        </w:rPr>
        <w:t>“</w:t>
      </w:r>
      <w:r w:rsidR="00A42477">
        <w:rPr>
          <w:rFonts w:ascii="Arial" w:hAnsi="Arial" w:cs="Arial"/>
          <w:sz w:val="18"/>
          <w:szCs w:val="20"/>
        </w:rPr>
        <w:t>Hurricane Response</w:t>
      </w:r>
      <w:r w:rsidRPr="00FE72E9">
        <w:rPr>
          <w:rFonts w:ascii="Arial" w:hAnsi="Arial" w:cs="Arial"/>
          <w:sz w:val="18"/>
          <w:szCs w:val="20"/>
        </w:rPr>
        <w:t xml:space="preserve"> Proposal</w:t>
      </w:r>
      <w:r w:rsidR="002951B0">
        <w:rPr>
          <w:rFonts w:ascii="Arial" w:hAnsi="Arial" w:cs="Arial"/>
          <w:sz w:val="18"/>
          <w:szCs w:val="20"/>
        </w:rPr>
        <w:t>.</w:t>
      </w:r>
      <w:r w:rsidRPr="00FE72E9">
        <w:rPr>
          <w:rFonts w:ascii="Arial" w:hAnsi="Arial" w:cs="Arial"/>
          <w:sz w:val="18"/>
          <w:szCs w:val="20"/>
        </w:rPr>
        <w:t>”</w:t>
      </w:r>
      <w:r w:rsidRPr="00015599">
        <w:rPr>
          <w:rFonts w:ascii="Arial" w:hAnsi="Arial" w:cs="Arial"/>
          <w:sz w:val="18"/>
          <w:szCs w:val="20"/>
        </w:rPr>
        <w:t xml:space="preserve"> </w:t>
      </w:r>
      <w:r w:rsidRPr="0047790E">
        <w:rPr>
          <w:rFonts w:ascii="Arial" w:hAnsi="Arial" w:cs="Arial"/>
          <w:sz w:val="18"/>
          <w:szCs w:val="20"/>
        </w:rPr>
        <w:t>Give it a short, descriptive name that will distinguish it from other proposals and include</w:t>
      </w:r>
      <w:r w:rsidR="002951B0">
        <w:rPr>
          <w:rFonts w:ascii="Arial" w:hAnsi="Arial" w:cs="Arial"/>
          <w:sz w:val="18"/>
          <w:szCs w:val="20"/>
        </w:rPr>
        <w:t>,</w:t>
      </w:r>
      <w:r w:rsidRPr="0047790E">
        <w:rPr>
          <w:rFonts w:ascii="Arial" w:hAnsi="Arial" w:cs="Arial"/>
          <w:sz w:val="18"/>
          <w:szCs w:val="20"/>
        </w:rPr>
        <w:t xml:space="preserve"> to the extent possible, the species/habitats benefited, the location, and the conservation method (e.g., restoration, education). </w:t>
      </w:r>
    </w:p>
    <w:p w14:paraId="2E3EE5EC" w14:textId="77777777" w:rsidR="00D02C38" w:rsidRPr="00232364" w:rsidRDefault="00D02C38" w:rsidP="00D02C38">
      <w:pPr>
        <w:numPr>
          <w:ilvl w:val="1"/>
          <w:numId w:val="1"/>
        </w:numPr>
        <w:rPr>
          <w:rFonts w:ascii="Arial" w:hAnsi="Arial" w:cs="Arial"/>
          <w:sz w:val="18"/>
          <w:szCs w:val="20"/>
        </w:rPr>
      </w:pPr>
      <w:r w:rsidRPr="00232364">
        <w:rPr>
          <w:rFonts w:ascii="Arial" w:hAnsi="Arial" w:cs="Arial"/>
          <w:sz w:val="18"/>
          <w:szCs w:val="20"/>
        </w:rPr>
        <w:t xml:space="preserve">In most cases, all words should be </w:t>
      </w:r>
      <w:r w:rsidRPr="00232364">
        <w:rPr>
          <w:rFonts w:ascii="Arial" w:hAnsi="Arial" w:cs="Arial"/>
          <w:b/>
          <w:bCs/>
          <w:sz w:val="18"/>
          <w:szCs w:val="20"/>
        </w:rPr>
        <w:t>capitalized</w:t>
      </w:r>
      <w:r w:rsidRPr="00232364">
        <w:rPr>
          <w:rFonts w:ascii="Arial" w:hAnsi="Arial" w:cs="Arial"/>
          <w:sz w:val="18"/>
          <w:szCs w:val="20"/>
        </w:rPr>
        <w:t xml:space="preserve"> except for prepositions (e.g. “of,” “with,” “into,” “for”) and the words “and” and “the.”</w:t>
      </w:r>
    </w:p>
    <w:p w14:paraId="3E07644E" w14:textId="77777777" w:rsidR="00D02C38" w:rsidRPr="00232364" w:rsidRDefault="00D02C38" w:rsidP="00D02C38">
      <w:pPr>
        <w:numPr>
          <w:ilvl w:val="1"/>
          <w:numId w:val="1"/>
        </w:numPr>
        <w:rPr>
          <w:rFonts w:ascii="Arial" w:hAnsi="Arial" w:cs="Arial"/>
          <w:i/>
          <w:sz w:val="18"/>
          <w:szCs w:val="20"/>
        </w:rPr>
      </w:pPr>
      <w:r w:rsidRPr="00232364">
        <w:rPr>
          <w:rFonts w:ascii="Arial" w:hAnsi="Arial" w:cs="Arial"/>
          <w:sz w:val="18"/>
          <w:szCs w:val="20"/>
        </w:rPr>
        <w:t xml:space="preserve">If location is not already indicated in the Project Title, then include a two-letter state abbreviation for </w:t>
      </w:r>
      <w:r w:rsidRPr="00232364">
        <w:rPr>
          <w:rFonts w:ascii="Arial" w:hAnsi="Arial" w:cs="Arial"/>
          <w:b/>
          <w:sz w:val="18"/>
          <w:szCs w:val="20"/>
        </w:rPr>
        <w:t>each</w:t>
      </w:r>
      <w:r w:rsidRPr="00232364">
        <w:rPr>
          <w:rFonts w:ascii="Arial" w:hAnsi="Arial" w:cs="Arial"/>
          <w:sz w:val="18"/>
          <w:szCs w:val="20"/>
        </w:rPr>
        <w:t xml:space="preserve"> state in parentheses. If location is truly national, then indicate the state abbreviation of the grantee office.</w:t>
      </w:r>
    </w:p>
    <w:p w14:paraId="3C9FC872" w14:textId="77777777" w:rsidR="00D02C38" w:rsidRPr="00232364" w:rsidRDefault="00D02C38" w:rsidP="00D02C38">
      <w:pPr>
        <w:numPr>
          <w:ilvl w:val="1"/>
          <w:numId w:val="1"/>
        </w:numPr>
        <w:rPr>
          <w:rFonts w:ascii="Arial" w:hAnsi="Arial" w:cs="Arial"/>
          <w:sz w:val="18"/>
          <w:szCs w:val="20"/>
        </w:rPr>
      </w:pPr>
      <w:r w:rsidRPr="00232364">
        <w:rPr>
          <w:rFonts w:ascii="Arial" w:hAnsi="Arial" w:cs="Arial"/>
          <w:sz w:val="18"/>
          <w:szCs w:val="20"/>
        </w:rPr>
        <w:t xml:space="preserve">Do </w:t>
      </w:r>
      <w:r w:rsidRPr="00232364">
        <w:rPr>
          <w:rFonts w:ascii="Arial" w:hAnsi="Arial" w:cs="Arial"/>
          <w:b/>
          <w:bCs/>
          <w:sz w:val="18"/>
          <w:szCs w:val="20"/>
        </w:rPr>
        <w:t>not</w:t>
      </w:r>
      <w:r w:rsidRPr="00232364">
        <w:rPr>
          <w:rFonts w:ascii="Arial" w:hAnsi="Arial" w:cs="Arial"/>
          <w:sz w:val="18"/>
          <w:szCs w:val="20"/>
        </w:rPr>
        <w:t xml:space="preserve"> include the word “Project.”</w:t>
      </w:r>
    </w:p>
    <w:p w14:paraId="58D99B86" w14:textId="77777777" w:rsidR="00D02C38" w:rsidRPr="00232364" w:rsidRDefault="00D02C38" w:rsidP="00D02C38">
      <w:pPr>
        <w:numPr>
          <w:ilvl w:val="1"/>
          <w:numId w:val="1"/>
        </w:numPr>
        <w:rPr>
          <w:rFonts w:ascii="Arial" w:hAnsi="Arial" w:cs="Arial"/>
          <w:sz w:val="18"/>
          <w:szCs w:val="20"/>
        </w:rPr>
      </w:pPr>
      <w:r w:rsidRPr="00232364">
        <w:rPr>
          <w:rFonts w:ascii="Arial" w:hAnsi="Arial" w:cs="Arial"/>
          <w:sz w:val="18"/>
          <w:szCs w:val="20"/>
        </w:rPr>
        <w:t xml:space="preserve">Do </w:t>
      </w:r>
      <w:r w:rsidRPr="00232364">
        <w:rPr>
          <w:rFonts w:ascii="Arial" w:hAnsi="Arial" w:cs="Arial"/>
          <w:b/>
          <w:bCs/>
          <w:sz w:val="18"/>
          <w:szCs w:val="20"/>
        </w:rPr>
        <w:t>not</w:t>
      </w:r>
      <w:r w:rsidRPr="00232364">
        <w:rPr>
          <w:rFonts w:ascii="Arial" w:hAnsi="Arial" w:cs="Arial"/>
          <w:sz w:val="18"/>
          <w:szCs w:val="20"/>
        </w:rPr>
        <w:t xml:space="preserve"> add a period at the end of the title.</w:t>
      </w:r>
    </w:p>
    <w:p w14:paraId="2F3042EA" w14:textId="77777777" w:rsidR="00D02C38" w:rsidRPr="00232364" w:rsidRDefault="00D02C38" w:rsidP="00D02C38">
      <w:pPr>
        <w:numPr>
          <w:ilvl w:val="1"/>
          <w:numId w:val="1"/>
        </w:numPr>
        <w:rPr>
          <w:rFonts w:ascii="Arial" w:hAnsi="Arial" w:cs="Arial"/>
          <w:b/>
          <w:sz w:val="18"/>
          <w:szCs w:val="20"/>
        </w:rPr>
      </w:pPr>
      <w:r w:rsidRPr="00232364">
        <w:rPr>
          <w:rFonts w:ascii="Arial" w:hAnsi="Arial" w:cs="Arial"/>
          <w:sz w:val="18"/>
          <w:szCs w:val="20"/>
        </w:rPr>
        <w:t xml:space="preserve">(Keep to </w:t>
      </w:r>
      <w:r w:rsidRPr="00232364">
        <w:rPr>
          <w:rFonts w:ascii="Arial" w:hAnsi="Arial" w:cs="Arial"/>
          <w:color w:val="FF0000"/>
          <w:sz w:val="18"/>
          <w:szCs w:val="20"/>
        </w:rPr>
        <w:t>100 character limit</w:t>
      </w:r>
      <w:r w:rsidRPr="00232364">
        <w:rPr>
          <w:rFonts w:ascii="Arial" w:hAnsi="Arial" w:cs="Arial"/>
          <w:sz w:val="18"/>
          <w:szCs w:val="20"/>
        </w:rPr>
        <w:t>, including spaces (even though the system allows more))</w:t>
      </w:r>
    </w:p>
    <w:p w14:paraId="3CB75815" w14:textId="77777777" w:rsidR="00931EBB" w:rsidRPr="0047790E" w:rsidRDefault="00931EBB" w:rsidP="00931EBB">
      <w:pPr>
        <w:numPr>
          <w:ilvl w:val="0"/>
          <w:numId w:val="1"/>
        </w:numPr>
        <w:ind w:left="1080"/>
        <w:rPr>
          <w:rFonts w:ascii="Arial" w:hAnsi="Arial" w:cs="Arial"/>
          <w:b/>
          <w:sz w:val="18"/>
          <w:szCs w:val="20"/>
        </w:rPr>
      </w:pPr>
      <w:r w:rsidRPr="0047790E">
        <w:rPr>
          <w:rFonts w:ascii="Arial" w:hAnsi="Arial" w:cs="Arial"/>
          <w:b/>
          <w:sz w:val="18"/>
          <w:szCs w:val="20"/>
        </w:rPr>
        <w:t>Project Title Examples:</w:t>
      </w:r>
    </w:p>
    <w:p w14:paraId="60BAE69B" w14:textId="77777777" w:rsidR="00931EBB" w:rsidRPr="0047790E" w:rsidRDefault="00931EBB" w:rsidP="00931EBB">
      <w:pPr>
        <w:numPr>
          <w:ilvl w:val="1"/>
          <w:numId w:val="1"/>
        </w:numPr>
        <w:ind w:left="1800"/>
        <w:rPr>
          <w:rFonts w:ascii="Arial" w:hAnsi="Arial" w:cs="Arial"/>
          <w:b/>
          <w:sz w:val="18"/>
          <w:szCs w:val="20"/>
        </w:rPr>
      </w:pPr>
      <w:r w:rsidRPr="0047790E">
        <w:rPr>
          <w:rFonts w:ascii="Arial" w:hAnsi="Arial" w:cs="Arial"/>
          <w:b/>
          <w:sz w:val="18"/>
          <w:szCs w:val="20"/>
          <w:u w:val="single"/>
        </w:rPr>
        <w:t>Original:</w:t>
      </w:r>
      <w:r w:rsidRPr="0047790E">
        <w:rPr>
          <w:rFonts w:ascii="Arial" w:hAnsi="Arial" w:cs="Arial"/>
          <w:b/>
          <w:sz w:val="18"/>
          <w:szCs w:val="20"/>
        </w:rPr>
        <w:t xml:space="preserve"> </w:t>
      </w:r>
      <w:r w:rsidRPr="0047790E">
        <w:rPr>
          <w:rFonts w:ascii="Arial" w:hAnsi="Arial" w:cs="Arial"/>
          <w:bCs/>
          <w:i/>
          <w:iCs/>
          <w:sz w:val="18"/>
          <w:szCs w:val="20"/>
        </w:rPr>
        <w:t>Transitioning EM from pilot to integrated component of NPRP</w:t>
      </w:r>
    </w:p>
    <w:p w14:paraId="7D2DC55C" w14:textId="77777777" w:rsidR="00931EBB" w:rsidRPr="0047790E" w:rsidRDefault="00931EBB" w:rsidP="00931EBB">
      <w:pPr>
        <w:ind w:left="1800"/>
        <w:rPr>
          <w:rFonts w:ascii="Arial" w:hAnsi="Arial" w:cs="Arial"/>
          <w:b/>
          <w:sz w:val="18"/>
          <w:szCs w:val="20"/>
        </w:rPr>
      </w:pPr>
      <w:r w:rsidRPr="0047790E">
        <w:rPr>
          <w:rFonts w:ascii="Arial" w:hAnsi="Arial" w:cs="Arial"/>
          <w:b/>
          <w:sz w:val="18"/>
          <w:szCs w:val="20"/>
          <w:u w:val="single"/>
        </w:rPr>
        <w:t>Edited:</w:t>
      </w:r>
      <w:r w:rsidRPr="0047790E">
        <w:rPr>
          <w:rFonts w:ascii="Arial" w:hAnsi="Arial" w:cs="Arial"/>
          <w:b/>
          <w:sz w:val="18"/>
          <w:szCs w:val="20"/>
        </w:rPr>
        <w:t xml:space="preserve"> </w:t>
      </w:r>
      <w:r w:rsidRPr="0047790E">
        <w:rPr>
          <w:rFonts w:ascii="Arial" w:hAnsi="Arial" w:cs="Arial"/>
          <w:bCs/>
          <w:i/>
          <w:iCs/>
          <w:sz w:val="18"/>
          <w:szCs w:val="20"/>
        </w:rPr>
        <w:t>Integrating Electronic Monitoring into the Groundfish Observer Program (AK)</w:t>
      </w:r>
    </w:p>
    <w:p w14:paraId="5FF960B1" w14:textId="77777777" w:rsidR="00931EBB" w:rsidRPr="0047790E" w:rsidRDefault="00931EBB" w:rsidP="00931EBB">
      <w:pPr>
        <w:numPr>
          <w:ilvl w:val="1"/>
          <w:numId w:val="1"/>
        </w:numPr>
        <w:ind w:left="1800"/>
        <w:rPr>
          <w:rFonts w:ascii="Arial" w:hAnsi="Arial" w:cs="Arial"/>
          <w:b/>
          <w:sz w:val="18"/>
          <w:szCs w:val="20"/>
        </w:rPr>
      </w:pPr>
      <w:r w:rsidRPr="0047790E">
        <w:rPr>
          <w:rFonts w:ascii="Arial" w:hAnsi="Arial" w:cs="Arial"/>
          <w:b/>
          <w:sz w:val="18"/>
          <w:szCs w:val="20"/>
          <w:u w:val="single"/>
        </w:rPr>
        <w:t>Original</w:t>
      </w:r>
      <w:r w:rsidRPr="0047790E">
        <w:rPr>
          <w:rFonts w:ascii="Arial" w:hAnsi="Arial" w:cs="Arial"/>
          <w:b/>
          <w:sz w:val="18"/>
          <w:szCs w:val="20"/>
        </w:rPr>
        <w:t xml:space="preserve">: </w:t>
      </w:r>
      <w:r w:rsidRPr="0047790E">
        <w:rPr>
          <w:rFonts w:ascii="Arial" w:hAnsi="Arial" w:cs="Arial"/>
          <w:bCs/>
          <w:i/>
          <w:iCs/>
          <w:sz w:val="18"/>
          <w:szCs w:val="20"/>
        </w:rPr>
        <w:t>CAUSE “Trash Talk” Program</w:t>
      </w:r>
    </w:p>
    <w:p w14:paraId="7CFF5351" w14:textId="77777777" w:rsidR="00931EBB" w:rsidRPr="0047790E" w:rsidRDefault="00931EBB" w:rsidP="00931EBB">
      <w:pPr>
        <w:ind w:left="1800"/>
        <w:rPr>
          <w:rFonts w:ascii="Arial" w:hAnsi="Arial" w:cs="Arial"/>
          <w:bCs/>
          <w:i/>
          <w:iCs/>
          <w:sz w:val="18"/>
          <w:szCs w:val="20"/>
        </w:rPr>
      </w:pPr>
      <w:r w:rsidRPr="0047790E">
        <w:rPr>
          <w:rFonts w:ascii="Arial" w:hAnsi="Arial" w:cs="Arial"/>
          <w:b/>
          <w:sz w:val="18"/>
          <w:szCs w:val="20"/>
          <w:u w:val="single"/>
        </w:rPr>
        <w:t>Edited</w:t>
      </w:r>
      <w:r w:rsidRPr="0047790E">
        <w:rPr>
          <w:rFonts w:ascii="Arial" w:hAnsi="Arial" w:cs="Arial"/>
          <w:b/>
          <w:sz w:val="18"/>
          <w:szCs w:val="20"/>
        </w:rPr>
        <w:t xml:space="preserve">: </w:t>
      </w:r>
      <w:r w:rsidRPr="0047790E">
        <w:rPr>
          <w:rFonts w:ascii="Arial" w:hAnsi="Arial" w:cs="Arial"/>
          <w:bCs/>
          <w:i/>
          <w:iCs/>
          <w:sz w:val="18"/>
          <w:szCs w:val="20"/>
        </w:rPr>
        <w:t>Building Community Awareness of the Positive Role of Industry Investments in Conservation (PA)</w:t>
      </w:r>
    </w:p>
    <w:p w14:paraId="6A2C55A4" w14:textId="77777777" w:rsidR="00A342B1" w:rsidRDefault="00A342B1" w:rsidP="00931EBB">
      <w:pPr>
        <w:rPr>
          <w:rFonts w:ascii="Arial" w:hAnsi="Arial" w:cs="Arial"/>
          <w:b/>
          <w:sz w:val="18"/>
          <w:szCs w:val="20"/>
        </w:rPr>
      </w:pPr>
    </w:p>
    <w:p w14:paraId="1FCF8C2F" w14:textId="77777777" w:rsidR="00D02C38" w:rsidRPr="0087501F" w:rsidRDefault="00D02C38" w:rsidP="00D02C38">
      <w:pPr>
        <w:numPr>
          <w:ilvl w:val="0"/>
          <w:numId w:val="1"/>
        </w:numPr>
        <w:rPr>
          <w:rFonts w:ascii="Arial" w:hAnsi="Arial" w:cs="Arial"/>
          <w:b/>
          <w:sz w:val="18"/>
          <w:szCs w:val="20"/>
        </w:rPr>
      </w:pPr>
      <w:r w:rsidRPr="0087501F">
        <w:rPr>
          <w:rFonts w:ascii="Arial" w:hAnsi="Arial" w:cs="Arial"/>
          <w:b/>
          <w:sz w:val="18"/>
          <w:szCs w:val="20"/>
        </w:rPr>
        <w:t xml:space="preserve">Project Start Date: </w:t>
      </w:r>
      <w:r w:rsidRPr="0087501F">
        <w:rPr>
          <w:rFonts w:ascii="Arial" w:hAnsi="Arial" w:cs="Arial"/>
          <w:sz w:val="18"/>
          <w:szCs w:val="20"/>
        </w:rPr>
        <w:t>Projects should begin within</w:t>
      </w:r>
      <w:r>
        <w:rPr>
          <w:rFonts w:ascii="Arial" w:hAnsi="Arial" w:cs="Arial"/>
          <w:sz w:val="18"/>
          <w:szCs w:val="20"/>
        </w:rPr>
        <w:t xml:space="preserve"> </w:t>
      </w:r>
      <w:r w:rsidRPr="0087501F">
        <w:rPr>
          <w:rFonts w:ascii="Arial" w:hAnsi="Arial" w:cs="Arial"/>
          <w:sz w:val="18"/>
          <w:szCs w:val="20"/>
        </w:rPr>
        <w:t>six months of the award announcement date.</w:t>
      </w:r>
    </w:p>
    <w:p w14:paraId="0B478FF5" w14:textId="77777777" w:rsidR="00A342B1" w:rsidRPr="00EB6EDE" w:rsidRDefault="00A342B1" w:rsidP="00A342B1">
      <w:pPr>
        <w:ind w:left="360"/>
        <w:rPr>
          <w:rFonts w:ascii="Arial" w:hAnsi="Arial" w:cs="Arial"/>
          <w:b/>
          <w:sz w:val="18"/>
          <w:szCs w:val="20"/>
        </w:rPr>
      </w:pPr>
    </w:p>
    <w:p w14:paraId="536A5A55" w14:textId="64162426" w:rsidR="00A342B1" w:rsidRPr="00931EBB" w:rsidRDefault="00A342B1" w:rsidP="00A342B1">
      <w:pPr>
        <w:numPr>
          <w:ilvl w:val="0"/>
          <w:numId w:val="1"/>
        </w:numPr>
        <w:rPr>
          <w:rFonts w:ascii="Arial" w:hAnsi="Arial" w:cs="Arial"/>
          <w:b/>
          <w:sz w:val="18"/>
          <w:szCs w:val="20"/>
        </w:rPr>
      </w:pPr>
      <w:r w:rsidRPr="00EB6EDE">
        <w:rPr>
          <w:rFonts w:ascii="Arial" w:hAnsi="Arial" w:cs="Arial"/>
          <w:b/>
          <w:sz w:val="18"/>
          <w:szCs w:val="20"/>
        </w:rPr>
        <w:t xml:space="preserve">Project End Date: </w:t>
      </w:r>
      <w:r w:rsidR="00BE1982">
        <w:rPr>
          <w:rFonts w:ascii="Arial" w:hAnsi="Arial" w:cs="Arial"/>
          <w:sz w:val="18"/>
          <w:szCs w:val="20"/>
        </w:rPr>
        <w:t>Most projects</w:t>
      </w:r>
      <w:r w:rsidRPr="00EB6EDE">
        <w:rPr>
          <w:rFonts w:ascii="Arial" w:hAnsi="Arial" w:cs="Arial"/>
          <w:sz w:val="18"/>
          <w:szCs w:val="20"/>
        </w:rPr>
        <w:t xml:space="preserve"> </w:t>
      </w:r>
      <w:r w:rsidR="0093207F" w:rsidRPr="00EB6EDE">
        <w:rPr>
          <w:rFonts w:ascii="Arial" w:hAnsi="Arial" w:cs="Arial"/>
          <w:sz w:val="18"/>
          <w:szCs w:val="20"/>
        </w:rPr>
        <w:t xml:space="preserve">should be completed within 24 months of </w:t>
      </w:r>
      <w:proofErr w:type="gramStart"/>
      <w:r w:rsidR="0093207F" w:rsidRPr="00EB6EDE">
        <w:rPr>
          <w:rFonts w:ascii="Arial" w:hAnsi="Arial" w:cs="Arial"/>
          <w:sz w:val="18"/>
          <w:szCs w:val="20"/>
        </w:rPr>
        <w:t xml:space="preserve">the </w:t>
      </w:r>
      <w:r w:rsidR="00C8734C" w:rsidRPr="00EB6EDE">
        <w:rPr>
          <w:rFonts w:ascii="Arial" w:hAnsi="Arial" w:cs="Arial"/>
          <w:sz w:val="18"/>
          <w:szCs w:val="20"/>
        </w:rPr>
        <w:t>project</w:t>
      </w:r>
      <w:proofErr w:type="gramEnd"/>
      <w:r w:rsidR="00C8734C" w:rsidRPr="00EB6EDE">
        <w:rPr>
          <w:rFonts w:ascii="Arial" w:hAnsi="Arial" w:cs="Arial"/>
          <w:sz w:val="18"/>
          <w:szCs w:val="20"/>
        </w:rPr>
        <w:t xml:space="preserve"> start date</w:t>
      </w:r>
      <w:r w:rsidR="00BE1982">
        <w:rPr>
          <w:rFonts w:ascii="Arial" w:hAnsi="Arial" w:cs="Arial"/>
          <w:sz w:val="18"/>
          <w:szCs w:val="20"/>
        </w:rPr>
        <w:t xml:space="preserve"> but can go longer.</w:t>
      </w:r>
      <w:r w:rsidR="00D02C38">
        <w:rPr>
          <w:rFonts w:ascii="Arial" w:hAnsi="Arial" w:cs="Arial"/>
          <w:sz w:val="18"/>
          <w:szCs w:val="20"/>
        </w:rPr>
        <w:t xml:space="preserve"> </w:t>
      </w:r>
      <w:r w:rsidR="00BE1982">
        <w:rPr>
          <w:rFonts w:ascii="Arial" w:hAnsi="Arial" w:cs="Arial"/>
          <w:sz w:val="18"/>
          <w:szCs w:val="20"/>
        </w:rPr>
        <w:t>If you are anticipating a project period of performance longer than 3 years</w:t>
      </w:r>
      <w:r w:rsidR="00D02C38">
        <w:rPr>
          <w:rFonts w:ascii="Arial" w:hAnsi="Arial" w:cs="Arial"/>
          <w:sz w:val="18"/>
          <w:szCs w:val="20"/>
        </w:rPr>
        <w:t>,</w:t>
      </w:r>
      <w:r w:rsidR="00BE1982">
        <w:rPr>
          <w:rFonts w:ascii="Arial" w:hAnsi="Arial" w:cs="Arial"/>
          <w:sz w:val="18"/>
          <w:szCs w:val="20"/>
        </w:rPr>
        <w:t xml:space="preserve"> we suggest that you talk to NFWF about your circumstances.</w:t>
      </w:r>
    </w:p>
    <w:p w14:paraId="32184ECA" w14:textId="77777777" w:rsidR="00931EBB" w:rsidRDefault="00931EBB" w:rsidP="00931EBB">
      <w:pPr>
        <w:pStyle w:val="ListParagraph"/>
        <w:rPr>
          <w:rFonts w:ascii="Arial" w:hAnsi="Arial" w:cs="Arial"/>
          <w:b/>
          <w:sz w:val="18"/>
          <w:szCs w:val="20"/>
        </w:rPr>
      </w:pPr>
    </w:p>
    <w:p w14:paraId="6993620A" w14:textId="77777777" w:rsidR="00931EBB" w:rsidRPr="0047790E" w:rsidRDefault="00931EBB" w:rsidP="00931EBB">
      <w:pPr>
        <w:numPr>
          <w:ilvl w:val="0"/>
          <w:numId w:val="2"/>
        </w:numPr>
        <w:rPr>
          <w:rFonts w:ascii="Arial" w:hAnsi="Arial" w:cs="Arial"/>
          <w:b/>
          <w:sz w:val="18"/>
          <w:szCs w:val="20"/>
        </w:rPr>
      </w:pPr>
      <w:r w:rsidRPr="00090C60">
        <w:rPr>
          <w:rFonts w:ascii="Arial" w:hAnsi="Arial" w:cs="Arial"/>
          <w:b/>
          <w:sz w:val="18"/>
          <w:szCs w:val="20"/>
        </w:rPr>
        <w:t xml:space="preserve">Description: </w:t>
      </w:r>
      <w:r w:rsidRPr="0047790E">
        <w:rPr>
          <w:rFonts w:ascii="Arial" w:hAnsi="Arial" w:cs="Arial"/>
          <w:sz w:val="18"/>
          <w:szCs w:val="20"/>
        </w:rPr>
        <w:t xml:space="preserve">Should be two sentences long in most cases. The first sentence should </w:t>
      </w:r>
      <w:r w:rsidRPr="0047790E">
        <w:rPr>
          <w:rFonts w:ascii="Arial" w:hAnsi="Arial" w:cs="Arial"/>
          <w:b/>
          <w:bCs/>
          <w:sz w:val="18"/>
          <w:szCs w:val="20"/>
        </w:rPr>
        <w:t>start with a verb</w:t>
      </w:r>
      <w:r w:rsidRPr="0047790E">
        <w:rPr>
          <w:rFonts w:ascii="Arial" w:hAnsi="Arial" w:cs="Arial"/>
          <w:sz w:val="18"/>
          <w:szCs w:val="20"/>
        </w:rPr>
        <w:t xml:space="preserve"> and clearly state </w:t>
      </w:r>
      <w:r w:rsidRPr="0047790E">
        <w:rPr>
          <w:rFonts w:ascii="Arial" w:hAnsi="Arial" w:cs="Arial"/>
          <w:b/>
          <w:bCs/>
          <w:sz w:val="18"/>
          <w:szCs w:val="20"/>
          <w:u w:val="single"/>
        </w:rPr>
        <w:t>the main activity/method being used</w:t>
      </w:r>
      <w:r w:rsidRPr="0047790E">
        <w:rPr>
          <w:rFonts w:ascii="Arial" w:hAnsi="Arial" w:cs="Arial"/>
          <w:sz w:val="18"/>
          <w:szCs w:val="20"/>
        </w:rPr>
        <w:t xml:space="preserve"> to address a specific species/habitat and location. The second sentence should begin with “</w:t>
      </w:r>
      <w:r w:rsidRPr="0047790E">
        <w:rPr>
          <w:rFonts w:ascii="Arial" w:hAnsi="Arial" w:cs="Arial"/>
          <w:b/>
          <w:bCs/>
          <w:color w:val="FF0000"/>
          <w:sz w:val="18"/>
          <w:szCs w:val="20"/>
        </w:rPr>
        <w:t>Project will</w:t>
      </w:r>
      <w:r w:rsidRPr="0047790E">
        <w:rPr>
          <w:rFonts w:ascii="Arial" w:hAnsi="Arial" w:cs="Arial"/>
          <w:sz w:val="18"/>
          <w:szCs w:val="20"/>
        </w:rPr>
        <w:t xml:space="preserve">” and state the </w:t>
      </w:r>
      <w:r w:rsidRPr="0047790E">
        <w:rPr>
          <w:rFonts w:ascii="Arial" w:hAnsi="Arial" w:cs="Arial"/>
          <w:b/>
          <w:bCs/>
          <w:sz w:val="18"/>
          <w:szCs w:val="20"/>
          <w:u w:val="single"/>
        </w:rPr>
        <w:t>expected outcome</w:t>
      </w:r>
      <w:r w:rsidRPr="0047790E">
        <w:rPr>
          <w:rFonts w:ascii="Arial" w:hAnsi="Arial" w:cs="Arial"/>
          <w:sz w:val="18"/>
          <w:szCs w:val="20"/>
        </w:rPr>
        <w:t xml:space="preserve"> from the investment and relevance to conservation. Please refrain from using pronouns such as I, we, our, etc. (Keep to </w:t>
      </w:r>
      <w:r w:rsidRPr="0047790E">
        <w:rPr>
          <w:rFonts w:ascii="Arial" w:hAnsi="Arial" w:cs="Arial"/>
          <w:color w:val="FF0000"/>
          <w:sz w:val="18"/>
          <w:szCs w:val="20"/>
        </w:rPr>
        <w:t>300 character limit</w:t>
      </w:r>
      <w:r w:rsidRPr="0047790E">
        <w:rPr>
          <w:rFonts w:ascii="Arial" w:hAnsi="Arial" w:cs="Arial"/>
          <w:sz w:val="18"/>
          <w:szCs w:val="20"/>
        </w:rPr>
        <w:t>, including spaces (even though the system allows more))</w:t>
      </w:r>
    </w:p>
    <w:p w14:paraId="5624FE7C" w14:textId="77777777" w:rsidR="00931EBB" w:rsidRPr="0047790E" w:rsidRDefault="00931EBB" w:rsidP="00931EBB">
      <w:pPr>
        <w:numPr>
          <w:ilvl w:val="0"/>
          <w:numId w:val="2"/>
        </w:numPr>
        <w:rPr>
          <w:rFonts w:ascii="Arial" w:hAnsi="Arial" w:cs="Arial"/>
          <w:b/>
          <w:sz w:val="18"/>
          <w:szCs w:val="20"/>
        </w:rPr>
      </w:pPr>
      <w:r w:rsidRPr="0047790E">
        <w:rPr>
          <w:rFonts w:ascii="Arial" w:hAnsi="Arial" w:cs="Arial"/>
          <w:b/>
          <w:sz w:val="18"/>
          <w:szCs w:val="20"/>
        </w:rPr>
        <w:t>Examples:</w:t>
      </w:r>
    </w:p>
    <w:p w14:paraId="6443C79E" w14:textId="77777777" w:rsidR="00931EBB" w:rsidRPr="0047790E" w:rsidRDefault="00931EBB" w:rsidP="00931EBB">
      <w:pPr>
        <w:numPr>
          <w:ilvl w:val="1"/>
          <w:numId w:val="2"/>
        </w:numPr>
        <w:rPr>
          <w:rFonts w:ascii="Arial" w:hAnsi="Arial" w:cs="Arial"/>
          <w:bCs/>
          <w:i/>
          <w:iCs/>
          <w:sz w:val="18"/>
          <w:szCs w:val="20"/>
        </w:rPr>
      </w:pPr>
      <w:r w:rsidRPr="0047790E">
        <w:rPr>
          <w:rFonts w:ascii="Arial" w:hAnsi="Arial" w:cs="Arial"/>
          <w:b/>
          <w:sz w:val="18"/>
          <w:szCs w:val="20"/>
          <w:u w:val="single"/>
        </w:rPr>
        <w:t>Original</w:t>
      </w:r>
      <w:r w:rsidRPr="0047790E">
        <w:rPr>
          <w:rFonts w:ascii="Arial" w:hAnsi="Arial" w:cs="Arial"/>
          <w:b/>
          <w:sz w:val="18"/>
          <w:szCs w:val="20"/>
        </w:rPr>
        <w:t xml:space="preserve">: </w:t>
      </w:r>
      <w:r w:rsidRPr="0047790E">
        <w:rPr>
          <w:rFonts w:ascii="Arial" w:hAnsi="Arial" w:cs="Arial"/>
          <w:bCs/>
          <w:i/>
          <w:iCs/>
          <w:sz w:val="18"/>
          <w:szCs w:val="20"/>
        </w:rPr>
        <w:t xml:space="preserve">Via this </w:t>
      </w:r>
      <w:r w:rsidR="002951B0" w:rsidRPr="0047790E">
        <w:rPr>
          <w:rFonts w:ascii="Arial" w:hAnsi="Arial" w:cs="Arial"/>
          <w:bCs/>
          <w:i/>
          <w:iCs/>
          <w:sz w:val="18"/>
          <w:szCs w:val="20"/>
        </w:rPr>
        <w:t>three-year</w:t>
      </w:r>
      <w:r w:rsidRPr="0047790E">
        <w:rPr>
          <w:rFonts w:ascii="Arial" w:hAnsi="Arial" w:cs="Arial"/>
          <w:bCs/>
          <w:i/>
          <w:iCs/>
          <w:sz w:val="18"/>
          <w:szCs w:val="20"/>
        </w:rPr>
        <w:t xml:space="preserve"> program we will take the urgently needed steps to effectively quantify test lobster </w:t>
      </w:r>
    </w:p>
    <w:p w14:paraId="174DD9CF" w14:textId="77777777" w:rsidR="00931EBB" w:rsidRPr="0047790E" w:rsidRDefault="00931EBB" w:rsidP="00931EBB">
      <w:pPr>
        <w:ind w:left="1080"/>
        <w:rPr>
          <w:rFonts w:ascii="Arial" w:hAnsi="Arial" w:cs="Arial"/>
          <w:bCs/>
          <w:i/>
          <w:iCs/>
          <w:sz w:val="18"/>
          <w:szCs w:val="20"/>
        </w:rPr>
      </w:pPr>
      <w:r w:rsidRPr="0047790E">
        <w:rPr>
          <w:rFonts w:ascii="Arial" w:hAnsi="Arial" w:cs="Arial"/>
          <w:bCs/>
          <w:i/>
          <w:iCs/>
          <w:sz w:val="18"/>
          <w:szCs w:val="20"/>
        </w:rPr>
        <w:t xml:space="preserve">gillnet gear modifications as potential solutions to hawksbill bycatch at priority NFWF assessment sites Central </w:t>
      </w:r>
    </w:p>
    <w:p w14:paraId="20A992C6" w14:textId="77777777" w:rsidR="00931EBB" w:rsidRPr="0047790E" w:rsidRDefault="00931EBB" w:rsidP="00931EBB">
      <w:pPr>
        <w:ind w:left="1080"/>
        <w:rPr>
          <w:rFonts w:ascii="Arial" w:hAnsi="Arial" w:cs="Arial"/>
          <w:bCs/>
          <w:i/>
          <w:iCs/>
          <w:sz w:val="18"/>
          <w:szCs w:val="20"/>
        </w:rPr>
      </w:pPr>
      <w:r w:rsidRPr="0047790E">
        <w:rPr>
          <w:rFonts w:ascii="Arial" w:hAnsi="Arial" w:cs="Arial"/>
          <w:bCs/>
          <w:i/>
          <w:iCs/>
          <w:sz w:val="18"/>
          <w:szCs w:val="20"/>
        </w:rPr>
        <w:t xml:space="preserve">America, continue tracking spatial and temporal aspects of hawksbill bycatch in local gillnet fleets, ensure the </w:t>
      </w:r>
    </w:p>
    <w:p w14:paraId="24706EBA" w14:textId="77777777" w:rsidR="00931EBB" w:rsidRPr="0047790E" w:rsidRDefault="00931EBB" w:rsidP="00931EBB">
      <w:pPr>
        <w:ind w:left="1080"/>
        <w:rPr>
          <w:rFonts w:ascii="Arial" w:hAnsi="Arial" w:cs="Arial"/>
          <w:bCs/>
          <w:i/>
          <w:iCs/>
          <w:sz w:val="18"/>
          <w:szCs w:val="20"/>
        </w:rPr>
      </w:pPr>
      <w:r w:rsidRPr="0047790E">
        <w:rPr>
          <w:rFonts w:ascii="Arial" w:hAnsi="Arial" w:cs="Arial"/>
          <w:bCs/>
          <w:i/>
          <w:iCs/>
          <w:sz w:val="18"/>
          <w:szCs w:val="20"/>
        </w:rPr>
        <w:t xml:space="preserve">engagement of local fishers necessary for current/future research and conservation, and collaboratively develop </w:t>
      </w:r>
    </w:p>
    <w:p w14:paraId="0854A346" w14:textId="77777777" w:rsidR="00931EBB" w:rsidRPr="0047790E" w:rsidRDefault="00931EBB" w:rsidP="00931EBB">
      <w:pPr>
        <w:ind w:left="1080"/>
        <w:rPr>
          <w:rFonts w:ascii="Arial" w:hAnsi="Arial" w:cs="Arial"/>
          <w:bCs/>
          <w:i/>
          <w:iCs/>
          <w:sz w:val="18"/>
          <w:szCs w:val="20"/>
        </w:rPr>
      </w:pPr>
      <w:r w:rsidRPr="0047790E">
        <w:rPr>
          <w:rFonts w:ascii="Arial" w:hAnsi="Arial" w:cs="Arial"/>
          <w:bCs/>
          <w:i/>
          <w:iCs/>
          <w:sz w:val="18"/>
          <w:szCs w:val="20"/>
        </w:rPr>
        <w:t>a strategy for ongoing fisheries research in the region.</w:t>
      </w:r>
    </w:p>
    <w:p w14:paraId="320875C5" w14:textId="77777777" w:rsidR="00931EBB" w:rsidRPr="0047790E" w:rsidRDefault="00931EBB" w:rsidP="00931EBB">
      <w:pPr>
        <w:numPr>
          <w:ilvl w:val="1"/>
          <w:numId w:val="32"/>
        </w:numPr>
        <w:rPr>
          <w:rFonts w:ascii="Arial" w:hAnsi="Arial" w:cs="Arial"/>
          <w:bCs/>
          <w:i/>
          <w:iCs/>
          <w:sz w:val="18"/>
          <w:szCs w:val="20"/>
        </w:rPr>
      </w:pPr>
      <w:r w:rsidRPr="0047790E">
        <w:rPr>
          <w:rFonts w:ascii="Arial" w:hAnsi="Arial" w:cs="Arial"/>
          <w:b/>
          <w:sz w:val="18"/>
          <w:szCs w:val="20"/>
          <w:u w:val="single"/>
        </w:rPr>
        <w:t>Edited</w:t>
      </w:r>
      <w:r w:rsidRPr="0047790E">
        <w:rPr>
          <w:rFonts w:ascii="Arial" w:hAnsi="Arial" w:cs="Arial"/>
          <w:b/>
          <w:sz w:val="18"/>
          <w:szCs w:val="20"/>
        </w:rPr>
        <w:t xml:space="preserve">: </w:t>
      </w:r>
      <w:r w:rsidRPr="0047790E">
        <w:rPr>
          <w:rFonts w:ascii="Arial" w:hAnsi="Arial" w:cs="Arial"/>
          <w:bCs/>
          <w:i/>
          <w:iCs/>
          <w:sz w:val="18"/>
          <w:szCs w:val="20"/>
        </w:rPr>
        <w:t xml:space="preserve">Test gear modifications in the lobster gillnet fishery for potential in reducing hawksbill sea turtle bycatch </w:t>
      </w:r>
    </w:p>
    <w:p w14:paraId="099AC908" w14:textId="77777777" w:rsidR="00931EBB" w:rsidRPr="0047790E" w:rsidRDefault="00931EBB" w:rsidP="00931EBB">
      <w:pPr>
        <w:ind w:left="1080"/>
        <w:rPr>
          <w:rFonts w:ascii="Arial" w:hAnsi="Arial" w:cs="Arial"/>
          <w:bCs/>
          <w:i/>
          <w:iCs/>
          <w:sz w:val="18"/>
          <w:szCs w:val="20"/>
        </w:rPr>
      </w:pPr>
      <w:r w:rsidRPr="0047790E">
        <w:rPr>
          <w:rFonts w:ascii="Arial" w:hAnsi="Arial" w:cs="Arial"/>
          <w:bCs/>
          <w:i/>
          <w:iCs/>
          <w:sz w:val="18"/>
          <w:szCs w:val="20"/>
        </w:rPr>
        <w:t xml:space="preserve">at priority sites in El Salvador. Project will continue to monitor bycatch across three sites in and near the Gulf of </w:t>
      </w:r>
    </w:p>
    <w:p w14:paraId="121EEFCE" w14:textId="77777777" w:rsidR="00931EBB" w:rsidRPr="0047790E" w:rsidRDefault="00931EBB" w:rsidP="00931EBB">
      <w:pPr>
        <w:ind w:left="1080"/>
        <w:rPr>
          <w:rFonts w:ascii="Arial" w:hAnsi="Arial" w:cs="Arial"/>
          <w:bCs/>
          <w:i/>
          <w:iCs/>
          <w:sz w:val="18"/>
          <w:szCs w:val="20"/>
        </w:rPr>
      </w:pPr>
      <w:r w:rsidRPr="0047790E">
        <w:rPr>
          <w:rFonts w:ascii="Arial" w:hAnsi="Arial" w:cs="Arial"/>
          <w:bCs/>
          <w:i/>
          <w:iCs/>
          <w:sz w:val="18"/>
          <w:szCs w:val="20"/>
        </w:rPr>
        <w:t xml:space="preserve">Fonseca and build collaborative relationships with fishing communities to identify and test economically neutral </w:t>
      </w:r>
    </w:p>
    <w:p w14:paraId="47E278A5" w14:textId="77777777" w:rsidR="00931EBB" w:rsidRPr="0047790E" w:rsidRDefault="00931EBB" w:rsidP="00931EBB">
      <w:pPr>
        <w:ind w:left="1080"/>
        <w:rPr>
          <w:rFonts w:ascii="Arial" w:hAnsi="Arial" w:cs="Arial"/>
          <w:bCs/>
          <w:i/>
          <w:iCs/>
          <w:sz w:val="18"/>
          <w:szCs w:val="20"/>
        </w:rPr>
      </w:pPr>
      <w:r w:rsidRPr="0047790E">
        <w:rPr>
          <w:rFonts w:ascii="Arial" w:hAnsi="Arial" w:cs="Arial"/>
          <w:bCs/>
          <w:i/>
          <w:iCs/>
          <w:sz w:val="18"/>
          <w:szCs w:val="20"/>
        </w:rPr>
        <w:t>or beneficial options for reducing unsustainable bycatch.</w:t>
      </w:r>
    </w:p>
    <w:p w14:paraId="563B1E5E" w14:textId="77777777" w:rsidR="00931EBB" w:rsidRPr="00090C60" w:rsidRDefault="00931EBB" w:rsidP="00931EBB">
      <w:pPr>
        <w:ind w:left="360"/>
        <w:rPr>
          <w:rFonts w:ascii="Arial" w:hAnsi="Arial" w:cs="Arial"/>
          <w:b/>
          <w:sz w:val="18"/>
          <w:szCs w:val="20"/>
        </w:rPr>
      </w:pPr>
    </w:p>
    <w:p w14:paraId="55C52FDF" w14:textId="32FCA03B" w:rsidR="00D02C38" w:rsidRPr="0087501F" w:rsidRDefault="00D02C38" w:rsidP="00D02C38">
      <w:pPr>
        <w:numPr>
          <w:ilvl w:val="0"/>
          <w:numId w:val="2"/>
        </w:numPr>
        <w:rPr>
          <w:rFonts w:ascii="Arial" w:hAnsi="Arial" w:cs="Arial"/>
          <w:b/>
          <w:sz w:val="18"/>
          <w:szCs w:val="20"/>
        </w:rPr>
      </w:pPr>
      <w:r w:rsidRPr="0087501F">
        <w:rPr>
          <w:rFonts w:ascii="Arial" w:hAnsi="Arial" w:cs="Arial"/>
          <w:b/>
          <w:sz w:val="18"/>
          <w:szCs w:val="20"/>
        </w:rPr>
        <w:t xml:space="preserve">Abstract: </w:t>
      </w:r>
      <w:r w:rsidRPr="0087501F">
        <w:rPr>
          <w:rFonts w:ascii="Arial" w:hAnsi="Arial" w:cs="Arial"/>
          <w:sz w:val="18"/>
          <w:szCs w:val="20"/>
        </w:rPr>
        <w:t xml:space="preserve">Provide a more detailed description of your project; including location, purpose, major activities, target species, specific habitat, </w:t>
      </w:r>
      <w:r w:rsidRPr="0087501F">
        <w:rPr>
          <w:rFonts w:ascii="Arial" w:hAnsi="Arial" w:cs="Arial"/>
          <w:color w:val="000000"/>
          <w:sz w:val="18"/>
          <w:szCs w:val="20"/>
        </w:rPr>
        <w:t xml:space="preserve">outcomes (deliverables at the end of the grant period) and </w:t>
      </w:r>
      <w:r w:rsidRPr="0087501F">
        <w:rPr>
          <w:rFonts w:ascii="Arial" w:hAnsi="Arial" w:cs="Arial"/>
          <w:color w:val="000000"/>
          <w:sz w:val="18"/>
          <w:szCs w:val="18"/>
        </w:rPr>
        <w:t>partners.</w:t>
      </w:r>
      <w:r w:rsidR="00276AE0">
        <w:rPr>
          <w:rFonts w:ascii="Arial" w:hAnsi="Arial" w:cs="Arial"/>
          <w:color w:val="000000"/>
          <w:sz w:val="18"/>
          <w:szCs w:val="18"/>
        </w:rPr>
        <w:t xml:space="preserve"> </w:t>
      </w:r>
      <w:r w:rsidRPr="0087501F">
        <w:rPr>
          <w:rFonts w:ascii="Arial" w:hAnsi="Arial" w:cs="Arial"/>
          <w:color w:val="000000"/>
          <w:sz w:val="18"/>
          <w:szCs w:val="18"/>
        </w:rPr>
        <w:t>Please</w:t>
      </w:r>
      <w:r w:rsidRPr="0087501F">
        <w:rPr>
          <w:rFonts w:ascii="Arial" w:hAnsi="Arial" w:cs="Arial"/>
          <w:sz w:val="18"/>
          <w:szCs w:val="18"/>
        </w:rPr>
        <w:t xml:space="preserve"> refrain from using pronouns such as I, we, our, etc.</w:t>
      </w:r>
      <w:r w:rsidRPr="0087501F">
        <w:rPr>
          <w:rFonts w:ascii="Arial" w:hAnsi="Arial" w:cs="Arial"/>
          <w:sz w:val="18"/>
          <w:szCs w:val="20"/>
        </w:rPr>
        <w:t xml:space="preserve"> (1500 character limit, including spaces)  </w:t>
      </w:r>
    </w:p>
    <w:p w14:paraId="30988A7A" w14:textId="77777777" w:rsidR="00931EBB" w:rsidRPr="0047790E" w:rsidRDefault="00931EBB" w:rsidP="00931EBB">
      <w:pPr>
        <w:numPr>
          <w:ilvl w:val="0"/>
          <w:numId w:val="2"/>
        </w:numPr>
        <w:rPr>
          <w:rFonts w:ascii="Arial" w:hAnsi="Arial" w:cs="Arial"/>
          <w:b/>
          <w:sz w:val="18"/>
          <w:szCs w:val="20"/>
        </w:rPr>
      </w:pPr>
      <w:r w:rsidRPr="0047790E">
        <w:rPr>
          <w:rFonts w:ascii="Arial" w:hAnsi="Arial" w:cs="Arial"/>
          <w:b/>
          <w:sz w:val="18"/>
          <w:szCs w:val="20"/>
        </w:rPr>
        <w:t xml:space="preserve">The Abstract should simply and clearly answer these questions: </w:t>
      </w:r>
    </w:p>
    <w:p w14:paraId="67054236" w14:textId="77777777" w:rsidR="00931EBB" w:rsidRPr="0047790E" w:rsidRDefault="00931EBB" w:rsidP="00931EBB">
      <w:pPr>
        <w:numPr>
          <w:ilvl w:val="1"/>
          <w:numId w:val="31"/>
        </w:numPr>
        <w:rPr>
          <w:rFonts w:ascii="Arial" w:hAnsi="Arial" w:cs="Arial"/>
          <w:bCs/>
          <w:sz w:val="18"/>
          <w:szCs w:val="20"/>
        </w:rPr>
      </w:pPr>
      <w:r w:rsidRPr="0047790E">
        <w:rPr>
          <w:rFonts w:ascii="Arial" w:hAnsi="Arial" w:cs="Arial"/>
          <w:bCs/>
          <w:sz w:val="18"/>
          <w:szCs w:val="20"/>
        </w:rPr>
        <w:t xml:space="preserve">What is the action, and what </w:t>
      </w:r>
      <w:proofErr w:type="gramStart"/>
      <w:r w:rsidRPr="0047790E">
        <w:rPr>
          <w:rFonts w:ascii="Arial" w:hAnsi="Arial" w:cs="Arial"/>
          <w:bCs/>
          <w:sz w:val="18"/>
          <w:szCs w:val="20"/>
        </w:rPr>
        <w:t>species</w:t>
      </w:r>
      <w:r w:rsidR="000C4A8C">
        <w:rPr>
          <w:rFonts w:ascii="Arial" w:hAnsi="Arial" w:cs="Arial"/>
          <w:bCs/>
          <w:sz w:val="18"/>
          <w:szCs w:val="20"/>
        </w:rPr>
        <w:t>/habitat</w:t>
      </w:r>
      <w:r w:rsidRPr="0047790E">
        <w:rPr>
          <w:rFonts w:ascii="Arial" w:hAnsi="Arial" w:cs="Arial"/>
          <w:bCs/>
          <w:sz w:val="18"/>
          <w:szCs w:val="20"/>
        </w:rPr>
        <w:t xml:space="preserve"> will</w:t>
      </w:r>
      <w:proofErr w:type="gramEnd"/>
      <w:r w:rsidRPr="0047790E">
        <w:rPr>
          <w:rFonts w:ascii="Arial" w:hAnsi="Arial" w:cs="Arial"/>
          <w:bCs/>
          <w:sz w:val="18"/>
          <w:szCs w:val="20"/>
        </w:rPr>
        <w:t xml:space="preserve"> benefit? </w:t>
      </w:r>
    </w:p>
    <w:p w14:paraId="4FC9EDEE" w14:textId="77777777" w:rsidR="00931EBB" w:rsidRPr="0047790E" w:rsidRDefault="00931EBB" w:rsidP="00931EBB">
      <w:pPr>
        <w:numPr>
          <w:ilvl w:val="1"/>
          <w:numId w:val="31"/>
        </w:numPr>
        <w:rPr>
          <w:rFonts w:ascii="Arial" w:hAnsi="Arial" w:cs="Arial"/>
          <w:bCs/>
          <w:sz w:val="18"/>
          <w:szCs w:val="20"/>
        </w:rPr>
      </w:pPr>
      <w:r w:rsidRPr="0047790E">
        <w:rPr>
          <w:rFonts w:ascii="Arial" w:hAnsi="Arial" w:cs="Arial"/>
          <w:bCs/>
          <w:sz w:val="18"/>
          <w:szCs w:val="20"/>
        </w:rPr>
        <w:t>What is the background and specific conservation challenge?</w:t>
      </w:r>
    </w:p>
    <w:p w14:paraId="10B994E9" w14:textId="77777777" w:rsidR="00931EBB" w:rsidRPr="0047790E" w:rsidRDefault="00931EBB" w:rsidP="00931EBB">
      <w:pPr>
        <w:numPr>
          <w:ilvl w:val="1"/>
          <w:numId w:val="31"/>
        </w:numPr>
        <w:rPr>
          <w:rFonts w:ascii="Arial" w:hAnsi="Arial" w:cs="Arial"/>
          <w:bCs/>
          <w:sz w:val="18"/>
          <w:szCs w:val="20"/>
        </w:rPr>
      </w:pPr>
      <w:r w:rsidRPr="0047790E">
        <w:rPr>
          <w:rFonts w:ascii="Arial" w:hAnsi="Arial" w:cs="Arial"/>
          <w:bCs/>
          <w:sz w:val="18"/>
          <w:szCs w:val="20"/>
        </w:rPr>
        <w:t>What solutions will the project provide?</w:t>
      </w:r>
    </w:p>
    <w:p w14:paraId="3A927321" w14:textId="77777777" w:rsidR="00931EBB" w:rsidRPr="00BB361A" w:rsidRDefault="00931EBB" w:rsidP="00D02C38">
      <w:pPr>
        <w:numPr>
          <w:ilvl w:val="1"/>
          <w:numId w:val="1"/>
        </w:numPr>
        <w:rPr>
          <w:rFonts w:ascii="Arial" w:hAnsi="Arial" w:cs="Arial"/>
          <w:b/>
          <w:sz w:val="18"/>
          <w:szCs w:val="20"/>
        </w:rPr>
      </w:pPr>
      <w:r w:rsidRPr="0047790E">
        <w:rPr>
          <w:rFonts w:ascii="Arial" w:hAnsi="Arial" w:cs="Arial"/>
          <w:bCs/>
          <w:sz w:val="18"/>
          <w:szCs w:val="20"/>
        </w:rPr>
        <w:t>What are the specific outcomes?</w:t>
      </w:r>
      <w:r w:rsidRPr="0047790E">
        <w:rPr>
          <w:rFonts w:ascii="Arial" w:hAnsi="Arial" w:cs="Arial"/>
          <w:b/>
          <w:sz w:val="18"/>
          <w:szCs w:val="20"/>
        </w:rPr>
        <w:cr/>
      </w:r>
    </w:p>
    <w:p w14:paraId="1F579394" w14:textId="77777777" w:rsidR="00EB6EDE" w:rsidRPr="00EB6EDE" w:rsidRDefault="00EB6EDE" w:rsidP="00EB6EDE">
      <w:pPr>
        <w:rPr>
          <w:rFonts w:ascii="Arial" w:hAnsi="Arial" w:cs="Arial"/>
          <w:b/>
          <w:sz w:val="18"/>
          <w:szCs w:val="20"/>
        </w:rPr>
      </w:pPr>
    </w:p>
    <w:p w14:paraId="7DC55F64" w14:textId="196DDAB4" w:rsidR="00A342B1" w:rsidRPr="00A342B1" w:rsidRDefault="00A342B1" w:rsidP="00A342B1">
      <w:pPr>
        <w:numPr>
          <w:ilvl w:val="0"/>
          <w:numId w:val="2"/>
        </w:numPr>
        <w:rPr>
          <w:rFonts w:ascii="Arial" w:hAnsi="Arial" w:cs="Arial"/>
          <w:b/>
          <w:sz w:val="18"/>
          <w:szCs w:val="20"/>
        </w:rPr>
      </w:pPr>
      <w:r w:rsidRPr="00BB361A">
        <w:rPr>
          <w:rFonts w:ascii="Arial" w:hAnsi="Arial" w:cs="Arial"/>
          <w:b/>
          <w:sz w:val="18"/>
          <w:szCs w:val="20"/>
        </w:rPr>
        <w:t>Requested</w:t>
      </w:r>
      <w:r>
        <w:rPr>
          <w:rFonts w:ascii="Arial" w:hAnsi="Arial" w:cs="Arial"/>
          <w:b/>
          <w:sz w:val="18"/>
          <w:szCs w:val="20"/>
        </w:rPr>
        <w:t xml:space="preserve"> Amount:</w:t>
      </w:r>
      <w:r w:rsidRPr="00BB361A">
        <w:rPr>
          <w:rFonts w:ascii="Arial" w:hAnsi="Arial" w:cs="Arial"/>
          <w:b/>
          <w:sz w:val="18"/>
          <w:szCs w:val="20"/>
        </w:rPr>
        <w:t xml:space="preserve"> </w:t>
      </w:r>
      <w:r w:rsidR="00BE1982">
        <w:rPr>
          <w:rFonts w:ascii="Arial" w:hAnsi="Arial" w:cs="Arial"/>
          <w:sz w:val="18"/>
          <w:szCs w:val="20"/>
        </w:rPr>
        <w:t xml:space="preserve">While there are no maximum or minimum limits on funding requests, we anticipate most projects will range between </w:t>
      </w:r>
      <w:r w:rsidR="00BE1982" w:rsidRPr="00DF33E6">
        <w:rPr>
          <w:rFonts w:ascii="Arial" w:hAnsi="Arial" w:cs="Arial"/>
          <w:sz w:val="18"/>
          <w:szCs w:val="20"/>
        </w:rPr>
        <w:t>$</w:t>
      </w:r>
      <w:r w:rsidR="00DF33E6" w:rsidRPr="00DF33E6">
        <w:rPr>
          <w:rFonts w:ascii="Arial" w:hAnsi="Arial" w:cs="Arial"/>
          <w:sz w:val="18"/>
          <w:szCs w:val="20"/>
        </w:rPr>
        <w:t>4</w:t>
      </w:r>
      <w:r w:rsidR="00BE1982" w:rsidRPr="00DF33E6">
        <w:rPr>
          <w:rFonts w:ascii="Arial" w:hAnsi="Arial" w:cs="Arial"/>
          <w:sz w:val="18"/>
          <w:szCs w:val="20"/>
        </w:rPr>
        <w:t>00,000 - $</w:t>
      </w:r>
      <w:r w:rsidR="00DF33E6" w:rsidRPr="00DF33E6">
        <w:rPr>
          <w:rFonts w:ascii="Arial" w:hAnsi="Arial" w:cs="Arial"/>
          <w:sz w:val="18"/>
          <w:szCs w:val="20"/>
        </w:rPr>
        <w:t>2,0</w:t>
      </w:r>
      <w:r w:rsidR="00BE1982" w:rsidRPr="00DF33E6">
        <w:rPr>
          <w:rFonts w:ascii="Arial" w:hAnsi="Arial" w:cs="Arial"/>
          <w:sz w:val="18"/>
          <w:szCs w:val="20"/>
        </w:rPr>
        <w:t>00,000</w:t>
      </w:r>
      <w:r w:rsidR="00BE1982">
        <w:rPr>
          <w:rFonts w:ascii="Arial" w:hAnsi="Arial" w:cs="Arial"/>
          <w:sz w:val="18"/>
          <w:szCs w:val="20"/>
        </w:rPr>
        <w:t xml:space="preserve"> depending on need/scale.</w:t>
      </w:r>
    </w:p>
    <w:p w14:paraId="17E97C3D" w14:textId="77777777" w:rsidR="00BB361A" w:rsidRPr="00CE6737" w:rsidRDefault="00BB361A" w:rsidP="00BB361A">
      <w:pPr>
        <w:ind w:left="360"/>
        <w:rPr>
          <w:rFonts w:ascii="Arial" w:hAnsi="Arial" w:cs="Arial"/>
          <w:b/>
          <w:sz w:val="28"/>
          <w:szCs w:val="28"/>
        </w:rPr>
      </w:pPr>
    </w:p>
    <w:p w14:paraId="734FDBD7" w14:textId="77777777" w:rsidR="002575A0" w:rsidRPr="00BB0667" w:rsidRDefault="002575A0" w:rsidP="00BB361A">
      <w:pPr>
        <w:rPr>
          <w:rFonts w:ascii="Arial" w:hAnsi="Arial" w:cs="Arial"/>
          <w:b/>
          <w:color w:val="000000"/>
          <w:sz w:val="22"/>
          <w:szCs w:val="20"/>
        </w:rPr>
      </w:pPr>
      <w:r w:rsidRPr="00BB0667">
        <w:rPr>
          <w:rFonts w:ascii="Arial" w:hAnsi="Arial" w:cs="Arial"/>
          <w:b/>
          <w:color w:val="000000"/>
          <w:sz w:val="22"/>
          <w:szCs w:val="20"/>
        </w:rPr>
        <w:t>PROJECT LOCATION</w:t>
      </w:r>
    </w:p>
    <w:p w14:paraId="59B1C356" w14:textId="77777777" w:rsidR="00CA77B9" w:rsidRPr="00BB361A" w:rsidRDefault="00CA77B9" w:rsidP="00BB361A">
      <w:pPr>
        <w:rPr>
          <w:rFonts w:ascii="Arial" w:hAnsi="Arial" w:cs="Arial"/>
          <w:b/>
          <w:sz w:val="18"/>
          <w:szCs w:val="20"/>
        </w:rPr>
      </w:pPr>
    </w:p>
    <w:p w14:paraId="139F9A61" w14:textId="77777777" w:rsidR="002575A0" w:rsidRPr="00BB361A" w:rsidRDefault="00D40691" w:rsidP="00BB361A">
      <w:pPr>
        <w:numPr>
          <w:ilvl w:val="0"/>
          <w:numId w:val="2"/>
        </w:numPr>
        <w:rPr>
          <w:rFonts w:ascii="Arial" w:hAnsi="Arial" w:cs="Arial"/>
          <w:b/>
          <w:sz w:val="18"/>
          <w:szCs w:val="20"/>
        </w:rPr>
      </w:pPr>
      <w:r w:rsidRPr="00BB361A">
        <w:rPr>
          <w:rFonts w:ascii="Arial" w:hAnsi="Arial" w:cs="Arial"/>
          <w:b/>
          <w:sz w:val="18"/>
          <w:szCs w:val="20"/>
        </w:rPr>
        <w:t>Project Location Country</w:t>
      </w:r>
      <w:r w:rsidR="002575A0" w:rsidRPr="00BB361A">
        <w:rPr>
          <w:rFonts w:ascii="Arial" w:hAnsi="Arial" w:cs="Arial"/>
          <w:b/>
          <w:sz w:val="18"/>
          <w:szCs w:val="20"/>
        </w:rPr>
        <w:t xml:space="preserve">: </w:t>
      </w:r>
      <w:r w:rsidR="002575A0" w:rsidRPr="00BB361A">
        <w:rPr>
          <w:rFonts w:ascii="Arial" w:hAnsi="Arial" w:cs="Arial"/>
          <w:sz w:val="18"/>
          <w:szCs w:val="20"/>
        </w:rPr>
        <w:t xml:space="preserve">All projects must </w:t>
      </w:r>
      <w:r w:rsidR="002575A0" w:rsidRPr="00EB6EDE">
        <w:rPr>
          <w:rFonts w:ascii="Arial" w:hAnsi="Arial" w:cs="Arial"/>
          <w:sz w:val="18"/>
          <w:szCs w:val="20"/>
        </w:rPr>
        <w:t>occur within “North America – United States”.</w:t>
      </w:r>
    </w:p>
    <w:p w14:paraId="6CF2306F" w14:textId="77777777" w:rsidR="00CA77B9" w:rsidRPr="00BB361A" w:rsidRDefault="00CA77B9" w:rsidP="00BB361A">
      <w:pPr>
        <w:ind w:left="360"/>
        <w:rPr>
          <w:rFonts w:ascii="Arial" w:hAnsi="Arial" w:cs="Arial"/>
          <w:b/>
          <w:sz w:val="18"/>
          <w:szCs w:val="20"/>
        </w:rPr>
      </w:pPr>
    </w:p>
    <w:p w14:paraId="2239112E" w14:textId="05E1F7A7" w:rsidR="0055421B" w:rsidRPr="00BB361A" w:rsidRDefault="002575A0" w:rsidP="00BB361A">
      <w:pPr>
        <w:numPr>
          <w:ilvl w:val="0"/>
          <w:numId w:val="2"/>
        </w:numPr>
        <w:rPr>
          <w:rFonts w:ascii="Arial" w:hAnsi="Arial" w:cs="Arial"/>
          <w:b/>
          <w:sz w:val="18"/>
          <w:szCs w:val="20"/>
        </w:rPr>
      </w:pPr>
      <w:r w:rsidRPr="00BB361A">
        <w:rPr>
          <w:rFonts w:ascii="Arial" w:hAnsi="Arial" w:cs="Arial"/>
          <w:b/>
          <w:sz w:val="18"/>
          <w:szCs w:val="20"/>
        </w:rPr>
        <w:t xml:space="preserve">Project Location State/Province: </w:t>
      </w:r>
      <w:r w:rsidR="00D02C38" w:rsidRPr="00D02C38">
        <w:rPr>
          <w:rFonts w:ascii="Arial" w:hAnsi="Arial" w:cs="Arial"/>
          <w:sz w:val="18"/>
          <w:szCs w:val="20"/>
        </w:rPr>
        <w:t>Guam, Florida, Georgia, North Carolina and South Carolina</w:t>
      </w:r>
    </w:p>
    <w:p w14:paraId="0254D91F" w14:textId="77777777" w:rsidR="00CA77B9" w:rsidRPr="00BB361A" w:rsidRDefault="00CA77B9" w:rsidP="00BB361A">
      <w:pPr>
        <w:ind w:left="360"/>
        <w:rPr>
          <w:rFonts w:ascii="Arial" w:hAnsi="Arial" w:cs="Arial"/>
          <w:b/>
          <w:sz w:val="18"/>
          <w:szCs w:val="20"/>
        </w:rPr>
      </w:pPr>
    </w:p>
    <w:p w14:paraId="0C1A31B6" w14:textId="48E67020" w:rsidR="002575A0" w:rsidRPr="00BB361A" w:rsidRDefault="002575A0" w:rsidP="00BB361A">
      <w:pPr>
        <w:numPr>
          <w:ilvl w:val="0"/>
          <w:numId w:val="2"/>
        </w:numPr>
        <w:rPr>
          <w:rFonts w:ascii="Arial" w:hAnsi="Arial" w:cs="Arial"/>
          <w:b/>
          <w:sz w:val="18"/>
          <w:szCs w:val="20"/>
        </w:rPr>
      </w:pPr>
      <w:r w:rsidRPr="00BB361A">
        <w:rPr>
          <w:rFonts w:ascii="Arial" w:hAnsi="Arial" w:cs="Arial"/>
          <w:b/>
          <w:sz w:val="18"/>
          <w:szCs w:val="18"/>
        </w:rPr>
        <w:t>Project Location U.S. Congressional District(s):</w:t>
      </w:r>
      <w:r w:rsidRPr="00BB361A">
        <w:rPr>
          <w:rFonts w:ascii="Arial" w:hAnsi="Arial" w:cs="Arial"/>
          <w:sz w:val="18"/>
          <w:szCs w:val="18"/>
        </w:rPr>
        <w:t xml:space="preserve"> </w:t>
      </w:r>
      <w:r w:rsidR="002D6AFC" w:rsidRPr="00BB361A">
        <w:rPr>
          <w:rFonts w:ascii="Arial" w:hAnsi="Arial" w:cs="Arial"/>
          <w:bCs/>
          <w:sz w:val="18"/>
          <w:szCs w:val="18"/>
        </w:rPr>
        <w:t xml:space="preserve">Congressional District lines were redrawn in many states. Please carefully review the district(s) for your project's location. If you are not sure what the Congressional District(s) should be, you can enter the project zip codes or addresses </w:t>
      </w:r>
      <w:hyperlink r:id="rId16" w:history="1">
        <w:r w:rsidR="002D6AFC" w:rsidRPr="00BB361A">
          <w:rPr>
            <w:rStyle w:val="Hyperlink"/>
            <w:rFonts w:ascii="Arial" w:hAnsi="Arial" w:cs="Arial"/>
            <w:bCs/>
            <w:color w:val="auto"/>
            <w:sz w:val="18"/>
            <w:szCs w:val="18"/>
            <w:u w:val="none"/>
          </w:rPr>
          <w:t>at</w:t>
        </w:r>
      </w:hyperlink>
      <w:r w:rsidR="002D6AFC" w:rsidRPr="00BB361A">
        <w:rPr>
          <w:rFonts w:ascii="Arial" w:hAnsi="Arial" w:cs="Arial"/>
          <w:sz w:val="18"/>
          <w:szCs w:val="18"/>
        </w:rPr>
        <w:t xml:space="preserve"> </w:t>
      </w:r>
      <w:hyperlink r:id="rId17" w:history="1">
        <w:r w:rsidR="002D6AFC" w:rsidRPr="00BB361A">
          <w:rPr>
            <w:rStyle w:val="Hyperlink"/>
            <w:rFonts w:ascii="Arial" w:hAnsi="Arial" w:cs="Arial"/>
            <w:sz w:val="18"/>
            <w:szCs w:val="18"/>
          </w:rPr>
          <w:t>http://www.govtrack.us/congress/members/map</w:t>
        </w:r>
      </w:hyperlink>
      <w:r w:rsidR="002D6AFC" w:rsidRPr="00BB361A">
        <w:rPr>
          <w:rFonts w:ascii="Arial" w:hAnsi="Arial" w:cs="Arial"/>
          <w:color w:val="FF0000"/>
          <w:sz w:val="18"/>
          <w:szCs w:val="18"/>
        </w:rPr>
        <w:t xml:space="preserve"> </w:t>
      </w:r>
      <w:r w:rsidR="002D6AFC" w:rsidRPr="00BB361A">
        <w:rPr>
          <w:rFonts w:ascii="Arial" w:hAnsi="Arial" w:cs="Arial"/>
          <w:bCs/>
          <w:sz w:val="18"/>
          <w:szCs w:val="18"/>
        </w:rPr>
        <w:t>to determine the correct district(s) for your project.</w:t>
      </w:r>
      <w:r w:rsidR="0019584D" w:rsidRPr="00BB361A">
        <w:rPr>
          <w:rFonts w:ascii="Arial" w:hAnsi="Arial" w:cs="Arial"/>
          <w:bCs/>
          <w:sz w:val="18"/>
          <w:szCs w:val="18"/>
        </w:rPr>
        <w:t xml:space="preserve"> If your project takes pla</w:t>
      </w:r>
      <w:r w:rsidR="00BD229F">
        <w:rPr>
          <w:rFonts w:ascii="Arial" w:hAnsi="Arial" w:cs="Arial"/>
          <w:bCs/>
          <w:sz w:val="18"/>
          <w:szCs w:val="18"/>
        </w:rPr>
        <w:t>ce statewide, please select the</w:t>
      </w:r>
      <w:r w:rsidR="0019584D" w:rsidRPr="00BB361A">
        <w:rPr>
          <w:rFonts w:ascii="Arial" w:hAnsi="Arial" w:cs="Arial"/>
          <w:bCs/>
          <w:sz w:val="18"/>
          <w:szCs w:val="18"/>
        </w:rPr>
        <w:t xml:space="preserve"> </w:t>
      </w:r>
      <w:r w:rsidR="00BD229F">
        <w:rPr>
          <w:rFonts w:ascii="Arial" w:hAnsi="Arial" w:cs="Arial"/>
          <w:bCs/>
          <w:sz w:val="18"/>
          <w:szCs w:val="18"/>
        </w:rPr>
        <w:t>“</w:t>
      </w:r>
      <w:r w:rsidR="0019584D" w:rsidRPr="00BB361A">
        <w:rPr>
          <w:rFonts w:ascii="Arial" w:hAnsi="Arial" w:cs="Arial"/>
          <w:bCs/>
          <w:sz w:val="18"/>
          <w:szCs w:val="18"/>
        </w:rPr>
        <w:t>All Districts” option for that</w:t>
      </w:r>
      <w:r w:rsidR="009F1F21" w:rsidRPr="00BB361A">
        <w:rPr>
          <w:rFonts w:ascii="Arial" w:hAnsi="Arial" w:cs="Arial"/>
          <w:bCs/>
          <w:sz w:val="18"/>
          <w:szCs w:val="18"/>
        </w:rPr>
        <w:t xml:space="preserve"> state.</w:t>
      </w:r>
    </w:p>
    <w:p w14:paraId="63F1D67A" w14:textId="77777777" w:rsidR="00CA77B9" w:rsidRPr="00BB361A" w:rsidRDefault="00CA77B9" w:rsidP="00BB361A">
      <w:pPr>
        <w:rPr>
          <w:rFonts w:ascii="Arial" w:hAnsi="Arial" w:cs="Arial"/>
          <w:b/>
          <w:sz w:val="18"/>
          <w:szCs w:val="20"/>
        </w:rPr>
      </w:pPr>
    </w:p>
    <w:p w14:paraId="4FBE0277" w14:textId="77777777" w:rsidR="00E51096" w:rsidRPr="00A42477" w:rsidRDefault="002575A0" w:rsidP="006F7DAB">
      <w:pPr>
        <w:numPr>
          <w:ilvl w:val="0"/>
          <w:numId w:val="2"/>
        </w:numPr>
        <w:rPr>
          <w:rFonts w:ascii="Arial" w:hAnsi="Arial" w:cs="Arial"/>
          <w:b/>
          <w:sz w:val="28"/>
          <w:szCs w:val="28"/>
        </w:rPr>
      </w:pPr>
      <w:r w:rsidRPr="00A42477">
        <w:rPr>
          <w:rFonts w:ascii="Arial" w:hAnsi="Arial" w:cs="Arial"/>
          <w:b/>
          <w:sz w:val="18"/>
          <w:szCs w:val="20"/>
        </w:rPr>
        <w:t xml:space="preserve">Project Location Description: </w:t>
      </w:r>
      <w:r w:rsidR="00A42477" w:rsidRPr="0047790E">
        <w:rPr>
          <w:rFonts w:ascii="Arial" w:hAnsi="Arial" w:cs="Arial"/>
          <w:sz w:val="18"/>
          <w:szCs w:val="20"/>
        </w:rPr>
        <w:t xml:space="preserve">Please include the </w:t>
      </w:r>
      <w:r w:rsidR="00A42477" w:rsidRPr="0047790E">
        <w:rPr>
          <w:rFonts w:ascii="Arial" w:hAnsi="Arial" w:cs="Arial"/>
          <w:color w:val="000000"/>
          <w:sz w:val="18"/>
          <w:szCs w:val="20"/>
        </w:rPr>
        <w:t>state and county/city where the project will occur. This field should contain geographic location without narrative language.</w:t>
      </w:r>
      <w:r w:rsidR="00A42477" w:rsidRPr="0047790E">
        <w:t xml:space="preserve"> </w:t>
      </w:r>
      <w:r w:rsidR="00A42477" w:rsidRPr="0047790E">
        <w:rPr>
          <w:rFonts w:ascii="Arial" w:hAnsi="Arial" w:cs="Arial"/>
          <w:color w:val="000000"/>
          <w:sz w:val="18"/>
          <w:szCs w:val="20"/>
        </w:rPr>
        <w:t>Do not include geographic coordinates or addresses in this field. (</w:t>
      </w:r>
      <w:r w:rsidR="00A42477" w:rsidRPr="0047790E">
        <w:rPr>
          <w:rFonts w:ascii="Arial" w:hAnsi="Arial" w:cs="Arial"/>
          <w:color w:val="FF0000"/>
          <w:sz w:val="18"/>
          <w:szCs w:val="20"/>
        </w:rPr>
        <w:t>200 character limit</w:t>
      </w:r>
      <w:r w:rsidR="00A42477" w:rsidRPr="0047790E">
        <w:rPr>
          <w:rFonts w:ascii="Arial" w:hAnsi="Arial" w:cs="Arial"/>
          <w:color w:val="000000"/>
          <w:sz w:val="18"/>
          <w:szCs w:val="20"/>
        </w:rPr>
        <w:t>, including spac</w:t>
      </w:r>
      <w:r w:rsidR="00A42477" w:rsidRPr="0047790E">
        <w:rPr>
          <w:rFonts w:ascii="Arial" w:hAnsi="Arial" w:cs="Arial"/>
          <w:sz w:val="18"/>
          <w:szCs w:val="20"/>
        </w:rPr>
        <w:t>es)</w:t>
      </w:r>
    </w:p>
    <w:p w14:paraId="47717F53" w14:textId="77777777" w:rsidR="00A42477" w:rsidRPr="0047790E" w:rsidRDefault="00A42477" w:rsidP="00A42477">
      <w:pPr>
        <w:pStyle w:val="ListParagraph"/>
        <w:widowControl/>
        <w:numPr>
          <w:ilvl w:val="1"/>
          <w:numId w:val="2"/>
        </w:numPr>
        <w:spacing w:before="120"/>
        <w:rPr>
          <w:rFonts w:ascii="Arial" w:eastAsia="Times New Roman" w:hAnsi="Arial" w:cs="Arial"/>
          <w:bCs/>
          <w:sz w:val="18"/>
          <w:szCs w:val="20"/>
        </w:rPr>
      </w:pPr>
      <w:r w:rsidRPr="0047790E">
        <w:rPr>
          <w:rFonts w:ascii="Arial" w:eastAsia="Times New Roman" w:hAnsi="Arial" w:cs="Arial"/>
          <w:bCs/>
          <w:sz w:val="18"/>
          <w:szCs w:val="20"/>
        </w:rPr>
        <w:t xml:space="preserve">If multiple values are entered for a local project, they should be ordered from smallest to largest in terms of geographic scope (e.g., “Franklin, New London County, Connecticut”). </w:t>
      </w:r>
    </w:p>
    <w:p w14:paraId="682E62CD" w14:textId="77777777" w:rsidR="00A42477" w:rsidRPr="0047790E" w:rsidRDefault="00A42477" w:rsidP="00A42477">
      <w:pPr>
        <w:pStyle w:val="ListParagraph"/>
        <w:widowControl/>
        <w:numPr>
          <w:ilvl w:val="1"/>
          <w:numId w:val="2"/>
        </w:numPr>
        <w:spacing w:before="120"/>
        <w:rPr>
          <w:rFonts w:ascii="Arial" w:eastAsia="Times New Roman" w:hAnsi="Arial" w:cs="Arial"/>
          <w:bCs/>
          <w:sz w:val="18"/>
          <w:szCs w:val="20"/>
        </w:rPr>
      </w:pPr>
      <w:r w:rsidRPr="0047790E">
        <w:rPr>
          <w:rFonts w:ascii="Arial" w:eastAsia="Times New Roman" w:hAnsi="Arial" w:cs="Arial"/>
          <w:bCs/>
          <w:sz w:val="18"/>
          <w:szCs w:val="20"/>
        </w:rPr>
        <w:t xml:space="preserve">Examples:   </w:t>
      </w:r>
    </w:p>
    <w:p w14:paraId="56912F88" w14:textId="77777777" w:rsidR="00A42477" w:rsidRPr="0047790E" w:rsidRDefault="00A42477" w:rsidP="00A42477">
      <w:pPr>
        <w:pStyle w:val="ListParagraph"/>
        <w:widowControl/>
        <w:numPr>
          <w:ilvl w:val="2"/>
          <w:numId w:val="2"/>
        </w:numPr>
        <w:rPr>
          <w:rFonts w:ascii="Arial" w:eastAsia="Times New Roman" w:hAnsi="Arial" w:cs="Arial"/>
          <w:bCs/>
          <w:sz w:val="18"/>
          <w:szCs w:val="20"/>
        </w:rPr>
      </w:pPr>
      <w:r w:rsidRPr="0047790E">
        <w:rPr>
          <w:rFonts w:ascii="Arial" w:eastAsia="Times New Roman" w:hAnsi="Arial" w:cs="Arial"/>
          <w:bCs/>
          <w:sz w:val="18"/>
          <w:szCs w:val="20"/>
        </w:rPr>
        <w:t>Nationwide</w:t>
      </w:r>
    </w:p>
    <w:p w14:paraId="1AD9652D" w14:textId="77777777" w:rsidR="00A42477" w:rsidRPr="0047790E" w:rsidRDefault="00A42477" w:rsidP="00A42477">
      <w:pPr>
        <w:pStyle w:val="ListParagraph"/>
        <w:widowControl/>
        <w:numPr>
          <w:ilvl w:val="2"/>
          <w:numId w:val="2"/>
        </w:numPr>
        <w:rPr>
          <w:rFonts w:ascii="Arial" w:eastAsia="Times New Roman" w:hAnsi="Arial" w:cs="Arial"/>
          <w:bCs/>
          <w:sz w:val="18"/>
          <w:szCs w:val="20"/>
        </w:rPr>
      </w:pPr>
      <w:r w:rsidRPr="0047790E">
        <w:rPr>
          <w:rFonts w:ascii="Arial" w:eastAsia="Times New Roman" w:hAnsi="Arial" w:cs="Arial"/>
          <w:bCs/>
          <w:sz w:val="18"/>
          <w:szCs w:val="20"/>
        </w:rPr>
        <w:t xml:space="preserve">Town Creek Harbor, Beaufort, North Carolina </w:t>
      </w:r>
    </w:p>
    <w:p w14:paraId="210B30FD" w14:textId="77777777" w:rsidR="00A42477" w:rsidRPr="0047790E" w:rsidRDefault="00A42477" w:rsidP="00A42477">
      <w:pPr>
        <w:pStyle w:val="ListParagraph"/>
        <w:widowControl/>
        <w:numPr>
          <w:ilvl w:val="2"/>
          <w:numId w:val="2"/>
        </w:numPr>
        <w:rPr>
          <w:rFonts w:ascii="Arial" w:eastAsia="Times New Roman" w:hAnsi="Arial" w:cs="Arial"/>
          <w:bCs/>
          <w:sz w:val="18"/>
          <w:szCs w:val="20"/>
        </w:rPr>
      </w:pPr>
      <w:r w:rsidRPr="0047790E">
        <w:rPr>
          <w:rFonts w:ascii="Arial" w:eastAsia="Times New Roman" w:hAnsi="Arial" w:cs="Arial"/>
          <w:bCs/>
          <w:sz w:val="18"/>
          <w:szCs w:val="20"/>
        </w:rPr>
        <w:t xml:space="preserve">Coastal Massachusetts, Rhode Island, New York, and New Jersey </w:t>
      </w:r>
    </w:p>
    <w:p w14:paraId="456311E2" w14:textId="77777777" w:rsidR="00A42477" w:rsidRPr="0047790E" w:rsidRDefault="00A42477" w:rsidP="00A42477">
      <w:pPr>
        <w:pStyle w:val="ListParagraph"/>
        <w:widowControl/>
        <w:numPr>
          <w:ilvl w:val="2"/>
          <w:numId w:val="2"/>
        </w:numPr>
        <w:rPr>
          <w:rFonts w:ascii="Arial" w:eastAsia="Times New Roman" w:hAnsi="Arial" w:cs="Arial"/>
          <w:bCs/>
          <w:sz w:val="18"/>
          <w:szCs w:val="20"/>
        </w:rPr>
      </w:pPr>
      <w:r w:rsidRPr="0047790E">
        <w:rPr>
          <w:rFonts w:ascii="Arial" w:eastAsia="Times New Roman" w:hAnsi="Arial" w:cs="Arial"/>
          <w:bCs/>
          <w:sz w:val="18"/>
          <w:szCs w:val="20"/>
        </w:rPr>
        <w:t xml:space="preserve">South Tract of the Bitter Lake National Wildlife Refuge near Roswell, New Mexico </w:t>
      </w:r>
    </w:p>
    <w:p w14:paraId="04B1D8E2" w14:textId="77777777" w:rsidR="00A42477" w:rsidRPr="0047790E" w:rsidRDefault="00A42477" w:rsidP="00A42477">
      <w:pPr>
        <w:pStyle w:val="ListParagraph"/>
        <w:widowControl/>
        <w:numPr>
          <w:ilvl w:val="2"/>
          <w:numId w:val="2"/>
        </w:numPr>
        <w:rPr>
          <w:rFonts w:ascii="Arial" w:eastAsia="Times New Roman" w:hAnsi="Arial" w:cs="Arial"/>
          <w:bCs/>
          <w:sz w:val="18"/>
          <w:szCs w:val="20"/>
        </w:rPr>
      </w:pPr>
      <w:r w:rsidRPr="0047790E">
        <w:rPr>
          <w:rFonts w:ascii="Arial" w:eastAsia="Times New Roman" w:hAnsi="Arial" w:cs="Arial"/>
          <w:bCs/>
          <w:sz w:val="18"/>
          <w:szCs w:val="20"/>
        </w:rPr>
        <w:t>Milne Bay, Papua New Guinea</w:t>
      </w:r>
    </w:p>
    <w:p w14:paraId="35D9F80C" w14:textId="77777777" w:rsidR="00A42477" w:rsidRPr="0047790E" w:rsidRDefault="00A42477" w:rsidP="00A42477">
      <w:pPr>
        <w:pStyle w:val="ListParagraph"/>
        <w:widowControl/>
        <w:numPr>
          <w:ilvl w:val="2"/>
          <w:numId w:val="2"/>
        </w:numPr>
        <w:rPr>
          <w:rFonts w:ascii="Arial" w:eastAsia="Times New Roman" w:hAnsi="Arial" w:cs="Arial"/>
          <w:bCs/>
          <w:sz w:val="18"/>
          <w:szCs w:val="20"/>
        </w:rPr>
      </w:pPr>
      <w:r w:rsidRPr="0047790E">
        <w:rPr>
          <w:rFonts w:ascii="Arial" w:eastAsia="Times New Roman" w:hAnsi="Arial" w:cs="Arial"/>
          <w:bCs/>
          <w:sz w:val="18"/>
          <w:szCs w:val="20"/>
        </w:rPr>
        <w:t xml:space="preserve">Canyon Creek, a tributary to the Teton River, Idaho </w:t>
      </w:r>
    </w:p>
    <w:p w14:paraId="060DA2B4" w14:textId="77777777" w:rsidR="00A42477" w:rsidRPr="0047790E" w:rsidRDefault="00A42477" w:rsidP="00A42477">
      <w:pPr>
        <w:pStyle w:val="ListParagraph"/>
        <w:widowControl/>
        <w:numPr>
          <w:ilvl w:val="2"/>
          <w:numId w:val="2"/>
        </w:numPr>
        <w:rPr>
          <w:rFonts w:ascii="Arial" w:eastAsia="Times New Roman" w:hAnsi="Arial" w:cs="Arial"/>
          <w:bCs/>
          <w:sz w:val="18"/>
          <w:szCs w:val="20"/>
        </w:rPr>
      </w:pPr>
      <w:r w:rsidRPr="0047790E">
        <w:rPr>
          <w:rFonts w:ascii="Arial" w:eastAsia="Times New Roman" w:hAnsi="Arial" w:cs="Arial"/>
          <w:bCs/>
          <w:sz w:val="18"/>
          <w:szCs w:val="20"/>
        </w:rPr>
        <w:t>Prairie Pothole region of North Dakota</w:t>
      </w:r>
    </w:p>
    <w:p w14:paraId="54278BA9" w14:textId="77777777" w:rsidR="00A42477" w:rsidRPr="00A42477" w:rsidRDefault="00A42477" w:rsidP="00A42477">
      <w:pPr>
        <w:rPr>
          <w:rFonts w:ascii="Arial" w:hAnsi="Arial" w:cs="Arial"/>
          <w:b/>
          <w:sz w:val="28"/>
          <w:szCs w:val="28"/>
        </w:rPr>
      </w:pPr>
    </w:p>
    <w:p w14:paraId="0C25BC0C" w14:textId="77777777" w:rsidR="00E51096" w:rsidRPr="00BB0667" w:rsidRDefault="00E51096" w:rsidP="00E51096">
      <w:pPr>
        <w:rPr>
          <w:rFonts w:ascii="Arial" w:hAnsi="Arial" w:cs="Arial"/>
          <w:b/>
          <w:color w:val="000000"/>
          <w:sz w:val="22"/>
          <w:szCs w:val="20"/>
        </w:rPr>
      </w:pPr>
      <w:r w:rsidRPr="00BB0667">
        <w:rPr>
          <w:rFonts w:ascii="Arial" w:hAnsi="Arial" w:cs="Arial"/>
          <w:b/>
          <w:color w:val="000000"/>
          <w:sz w:val="22"/>
          <w:szCs w:val="20"/>
        </w:rPr>
        <w:t>MAP</w:t>
      </w:r>
    </w:p>
    <w:p w14:paraId="53B5B9F4" w14:textId="77777777" w:rsidR="00D02C38" w:rsidRPr="0087501F" w:rsidRDefault="00D02C38" w:rsidP="00D02C38">
      <w:pPr>
        <w:rPr>
          <w:rFonts w:ascii="Arial" w:hAnsi="Arial" w:cs="Arial"/>
          <w:sz w:val="18"/>
          <w:szCs w:val="18"/>
        </w:rPr>
      </w:pPr>
    </w:p>
    <w:p w14:paraId="7DABB79A" w14:textId="77777777" w:rsidR="00D02C38" w:rsidRPr="0087501F" w:rsidRDefault="00D02C38" w:rsidP="00D02C38">
      <w:pPr>
        <w:rPr>
          <w:rFonts w:ascii="Arial" w:hAnsi="Arial" w:cs="Arial"/>
          <w:sz w:val="18"/>
          <w:szCs w:val="18"/>
        </w:rPr>
      </w:pPr>
      <w:r w:rsidRPr="0087501F">
        <w:rPr>
          <w:rFonts w:ascii="Arial" w:hAnsi="Arial" w:cs="Arial"/>
          <w:sz w:val="18"/>
          <w:szCs w:val="18"/>
        </w:rPr>
        <w:t xml:space="preserve">This section allows you to </w:t>
      </w:r>
      <w:r w:rsidRPr="0087501F">
        <w:rPr>
          <w:rFonts w:ascii="Arial" w:hAnsi="Arial" w:cs="Arial"/>
          <w:color w:val="000000"/>
          <w:sz w:val="18"/>
          <w:szCs w:val="20"/>
        </w:rPr>
        <w:t xml:space="preserve">map the location(s) of your proposed project. Follow the page instructions provided in Easygrants. For more detailed assistance, refer to the </w:t>
      </w:r>
      <w:hyperlink r:id="rId18" w:history="1">
        <w:r w:rsidRPr="0087501F">
          <w:rPr>
            <w:rStyle w:val="Hyperlink"/>
            <w:rFonts w:ascii="Arial" w:hAnsi="Arial" w:cs="Arial"/>
            <w:sz w:val="18"/>
            <w:szCs w:val="20"/>
          </w:rPr>
          <w:t>Map Page Help</w:t>
        </w:r>
      </w:hyperlink>
      <w:r w:rsidRPr="0087501F">
        <w:rPr>
          <w:rFonts w:ascii="Arial" w:hAnsi="Arial" w:cs="Arial"/>
          <w:color w:val="000000"/>
          <w:sz w:val="18"/>
          <w:szCs w:val="20"/>
        </w:rPr>
        <w:t xml:space="preserve"> document</w:t>
      </w:r>
      <w:r w:rsidRPr="0087501F">
        <w:rPr>
          <w:rFonts w:ascii="Arial" w:hAnsi="Arial" w:cs="Arial"/>
          <w:color w:val="000000"/>
          <w:sz w:val="18"/>
          <w:szCs w:val="18"/>
        </w:rPr>
        <w:t xml:space="preserve"> or </w:t>
      </w:r>
      <w:hyperlink r:id="rId19" w:anchor=".VfH2mpd1b70" w:history="1">
        <w:r w:rsidRPr="0087501F">
          <w:rPr>
            <w:rStyle w:val="Hyperlink"/>
            <w:rFonts w:ascii="Arial" w:hAnsi="Arial" w:cs="Arial"/>
            <w:sz w:val="18"/>
            <w:szCs w:val="18"/>
          </w:rPr>
          <w:t>Mapping Video Tutorial</w:t>
        </w:r>
      </w:hyperlink>
      <w:r w:rsidRPr="0087501F">
        <w:rPr>
          <w:rFonts w:ascii="Arial" w:hAnsi="Arial" w:cs="Arial"/>
          <w:color w:val="000000"/>
          <w:sz w:val="18"/>
          <w:szCs w:val="18"/>
        </w:rPr>
        <w:t>.</w:t>
      </w:r>
    </w:p>
    <w:p w14:paraId="3FAF99B6" w14:textId="77777777" w:rsidR="00D02C38" w:rsidRPr="0087501F" w:rsidRDefault="00D02C38" w:rsidP="00D02C38">
      <w:pPr>
        <w:ind w:firstLine="720"/>
        <w:rPr>
          <w:rFonts w:ascii="Arial" w:hAnsi="Arial" w:cs="Arial"/>
          <w:b/>
          <w:color w:val="000000"/>
          <w:sz w:val="18"/>
          <w:szCs w:val="18"/>
        </w:rPr>
      </w:pPr>
    </w:p>
    <w:p w14:paraId="4EA8C43E" w14:textId="77777777" w:rsidR="00D02C38" w:rsidRPr="0087501F" w:rsidRDefault="00D02C38" w:rsidP="00D02C38">
      <w:pPr>
        <w:numPr>
          <w:ilvl w:val="0"/>
          <w:numId w:val="26"/>
        </w:numPr>
        <w:ind w:firstLine="0"/>
        <w:rPr>
          <w:rFonts w:ascii="Arial" w:hAnsi="Arial" w:cs="Arial"/>
          <w:b/>
          <w:color w:val="000000"/>
          <w:sz w:val="18"/>
          <w:szCs w:val="18"/>
        </w:rPr>
      </w:pPr>
      <w:r w:rsidRPr="0087501F">
        <w:rPr>
          <w:rFonts w:ascii="Arial" w:hAnsi="Arial" w:cs="Arial"/>
          <w:color w:val="000000"/>
          <w:sz w:val="18"/>
          <w:szCs w:val="18"/>
        </w:rPr>
        <w:t>Navigate to the map window and click “Save” at the bottom of the page to begin mapping your project.</w:t>
      </w:r>
    </w:p>
    <w:p w14:paraId="3B7D524B" w14:textId="77777777" w:rsidR="00D02C38" w:rsidRPr="0087501F" w:rsidRDefault="00D02C38" w:rsidP="00D02C38">
      <w:pPr>
        <w:numPr>
          <w:ilvl w:val="0"/>
          <w:numId w:val="26"/>
        </w:numPr>
        <w:ind w:firstLine="0"/>
        <w:rPr>
          <w:rFonts w:ascii="Arial" w:hAnsi="Arial" w:cs="Arial"/>
          <w:b/>
          <w:color w:val="000000"/>
          <w:sz w:val="18"/>
          <w:szCs w:val="18"/>
        </w:rPr>
      </w:pPr>
      <w:r w:rsidRPr="0087501F">
        <w:rPr>
          <w:rFonts w:ascii="Arial" w:hAnsi="Arial" w:cs="Arial"/>
          <w:color w:val="000000"/>
          <w:sz w:val="18"/>
          <w:szCs w:val="18"/>
        </w:rPr>
        <w:t>There are three methods of submitting the location(s) of your project:</w:t>
      </w:r>
    </w:p>
    <w:p w14:paraId="51CAE3EE" w14:textId="77777777" w:rsidR="00D02C38" w:rsidRPr="0087501F" w:rsidRDefault="00D02C38" w:rsidP="00D02C38">
      <w:pPr>
        <w:numPr>
          <w:ilvl w:val="1"/>
          <w:numId w:val="2"/>
        </w:numPr>
        <w:ind w:hanging="90"/>
        <w:rPr>
          <w:rFonts w:ascii="Arial" w:hAnsi="Arial" w:cs="Arial"/>
          <w:color w:val="000000"/>
          <w:sz w:val="18"/>
          <w:szCs w:val="18"/>
        </w:rPr>
      </w:pPr>
      <w:r w:rsidRPr="0087501F">
        <w:rPr>
          <w:rFonts w:ascii="Arial" w:hAnsi="Arial" w:cs="Arial"/>
          <w:color w:val="000000"/>
          <w:sz w:val="18"/>
          <w:szCs w:val="18"/>
        </w:rPr>
        <w:t>Upload a Shapefile</w:t>
      </w:r>
    </w:p>
    <w:p w14:paraId="6F9715BF" w14:textId="77777777" w:rsidR="00D02C38" w:rsidRPr="0087501F" w:rsidRDefault="00D02C38" w:rsidP="00D02C38">
      <w:pPr>
        <w:numPr>
          <w:ilvl w:val="1"/>
          <w:numId w:val="2"/>
        </w:numPr>
        <w:ind w:hanging="90"/>
        <w:rPr>
          <w:rFonts w:ascii="Arial" w:hAnsi="Arial" w:cs="Arial"/>
          <w:color w:val="000000"/>
          <w:sz w:val="18"/>
          <w:szCs w:val="18"/>
        </w:rPr>
      </w:pPr>
      <w:r w:rsidRPr="0087501F">
        <w:rPr>
          <w:rFonts w:ascii="Arial" w:hAnsi="Arial" w:cs="Arial"/>
          <w:color w:val="000000"/>
          <w:sz w:val="18"/>
          <w:szCs w:val="18"/>
        </w:rPr>
        <w:t>Select by Geography</w:t>
      </w:r>
    </w:p>
    <w:p w14:paraId="122A3CFF" w14:textId="77777777" w:rsidR="00D02C38" w:rsidRPr="0087501F" w:rsidRDefault="00D02C38" w:rsidP="00D02C38">
      <w:pPr>
        <w:numPr>
          <w:ilvl w:val="1"/>
          <w:numId w:val="2"/>
        </w:numPr>
        <w:ind w:hanging="90"/>
        <w:rPr>
          <w:rFonts w:ascii="Arial" w:hAnsi="Arial" w:cs="Arial"/>
          <w:color w:val="000000"/>
          <w:sz w:val="18"/>
          <w:szCs w:val="18"/>
        </w:rPr>
      </w:pPr>
      <w:r w:rsidRPr="0087501F">
        <w:rPr>
          <w:rFonts w:ascii="Arial" w:hAnsi="Arial" w:cs="Arial"/>
          <w:color w:val="000000"/>
          <w:sz w:val="18"/>
          <w:szCs w:val="18"/>
        </w:rPr>
        <w:t>Draw a Custom Area</w:t>
      </w:r>
    </w:p>
    <w:p w14:paraId="7972B8CF" w14:textId="77777777" w:rsidR="00D02C38" w:rsidRPr="0087501F" w:rsidRDefault="00D02C38" w:rsidP="00D02C38">
      <w:pPr>
        <w:numPr>
          <w:ilvl w:val="0"/>
          <w:numId w:val="27"/>
        </w:numPr>
        <w:ind w:firstLine="0"/>
        <w:rPr>
          <w:rFonts w:ascii="Arial" w:hAnsi="Arial" w:cs="Arial"/>
          <w:b/>
          <w:color w:val="000000"/>
          <w:sz w:val="18"/>
          <w:szCs w:val="18"/>
        </w:rPr>
      </w:pPr>
      <w:r w:rsidRPr="0087501F">
        <w:rPr>
          <w:rFonts w:ascii="Arial" w:hAnsi="Arial" w:cs="Arial"/>
          <w:color w:val="000000"/>
          <w:sz w:val="18"/>
          <w:szCs w:val="18"/>
        </w:rPr>
        <w:t>Once your location(s) have been created, click “Submit Project Location”.</w:t>
      </w:r>
    </w:p>
    <w:p w14:paraId="4128C38D" w14:textId="77777777" w:rsidR="00D02C38" w:rsidRPr="0087501F" w:rsidRDefault="00D02C38" w:rsidP="00D02C38">
      <w:pPr>
        <w:numPr>
          <w:ilvl w:val="0"/>
          <w:numId w:val="27"/>
        </w:numPr>
        <w:ind w:firstLine="0"/>
        <w:rPr>
          <w:rFonts w:ascii="Arial" w:hAnsi="Arial" w:cs="Arial"/>
          <w:b/>
          <w:color w:val="000000"/>
          <w:sz w:val="18"/>
          <w:szCs w:val="18"/>
        </w:rPr>
      </w:pPr>
      <w:r w:rsidRPr="0087501F">
        <w:rPr>
          <w:rFonts w:ascii="Arial" w:hAnsi="Arial" w:cs="Arial"/>
          <w:color w:val="000000"/>
          <w:sz w:val="18"/>
          <w:szCs w:val="18"/>
        </w:rPr>
        <w:t>To finalize your location, click the “Confirmation” check box at the bottom of the page.</w:t>
      </w:r>
    </w:p>
    <w:p w14:paraId="53E2D6DB" w14:textId="77777777" w:rsidR="00D02C38" w:rsidRPr="0087501F" w:rsidRDefault="00D02C38" w:rsidP="00D02C38">
      <w:pPr>
        <w:numPr>
          <w:ilvl w:val="0"/>
          <w:numId w:val="27"/>
        </w:numPr>
        <w:ind w:firstLine="0"/>
        <w:rPr>
          <w:rFonts w:ascii="Arial" w:hAnsi="Arial" w:cs="Arial"/>
          <w:b/>
          <w:color w:val="000000"/>
          <w:sz w:val="18"/>
          <w:szCs w:val="18"/>
        </w:rPr>
      </w:pPr>
      <w:r w:rsidRPr="0087501F">
        <w:rPr>
          <w:rFonts w:ascii="Arial" w:hAnsi="Arial" w:cs="Arial"/>
          <w:color w:val="000000"/>
          <w:sz w:val="18"/>
          <w:szCs w:val="18"/>
        </w:rPr>
        <w:t>Then click “Save” (or “Save &amp; Continue”) to save your map and move to the next task.</w:t>
      </w:r>
    </w:p>
    <w:p w14:paraId="0F3221E4" w14:textId="77777777" w:rsidR="00E51096" w:rsidRPr="00CE6737" w:rsidRDefault="00E51096" w:rsidP="00E51096">
      <w:pPr>
        <w:rPr>
          <w:rFonts w:ascii="Arial" w:hAnsi="Arial" w:cs="Arial"/>
          <w:b/>
          <w:sz w:val="28"/>
          <w:szCs w:val="28"/>
        </w:rPr>
      </w:pPr>
    </w:p>
    <w:p w14:paraId="114ACDF8" w14:textId="77777777" w:rsidR="0061186E" w:rsidRPr="008B4EBD" w:rsidRDefault="0061186E" w:rsidP="0061186E">
      <w:pPr>
        <w:rPr>
          <w:rFonts w:ascii="Arial" w:hAnsi="Arial" w:cs="Arial"/>
          <w:b/>
          <w:sz w:val="22"/>
          <w:szCs w:val="20"/>
        </w:rPr>
      </w:pPr>
      <w:r w:rsidRPr="008B4EBD">
        <w:rPr>
          <w:rFonts w:ascii="Arial" w:hAnsi="Arial" w:cs="Arial"/>
          <w:b/>
          <w:sz w:val="22"/>
          <w:szCs w:val="20"/>
        </w:rPr>
        <w:t>UPLOADS</w:t>
      </w:r>
    </w:p>
    <w:p w14:paraId="7DCC6806" w14:textId="77777777" w:rsidR="0061186E" w:rsidRPr="00BB361A" w:rsidRDefault="0061186E" w:rsidP="0061186E">
      <w:pPr>
        <w:rPr>
          <w:rFonts w:ascii="Arial" w:hAnsi="Arial" w:cs="Arial"/>
          <w:b/>
          <w:sz w:val="18"/>
          <w:szCs w:val="20"/>
        </w:rPr>
      </w:pPr>
    </w:p>
    <w:p w14:paraId="25BFB294" w14:textId="77777777" w:rsidR="0061186E" w:rsidRPr="00BB361A" w:rsidRDefault="0061186E" w:rsidP="0061186E">
      <w:pPr>
        <w:rPr>
          <w:rFonts w:ascii="Arial" w:hAnsi="Arial" w:cs="Arial"/>
          <w:sz w:val="18"/>
          <w:szCs w:val="20"/>
        </w:rPr>
      </w:pPr>
      <w:r w:rsidRPr="00BB361A">
        <w:rPr>
          <w:rFonts w:ascii="Arial" w:hAnsi="Arial" w:cs="Arial"/>
          <w:sz w:val="18"/>
          <w:szCs w:val="20"/>
        </w:rPr>
        <w:t xml:space="preserve">To complete your application, you must upload </w:t>
      </w:r>
      <w:r>
        <w:rPr>
          <w:rFonts w:ascii="Arial" w:hAnsi="Arial" w:cs="Arial"/>
          <w:sz w:val="18"/>
          <w:szCs w:val="20"/>
        </w:rPr>
        <w:t xml:space="preserve">one or more </w:t>
      </w:r>
      <w:r w:rsidRPr="00BB361A">
        <w:rPr>
          <w:rFonts w:ascii="Arial" w:hAnsi="Arial" w:cs="Arial"/>
          <w:sz w:val="18"/>
          <w:szCs w:val="20"/>
        </w:rPr>
        <w:t>files into Easygrants. In general, please</w:t>
      </w:r>
      <w:r>
        <w:rPr>
          <w:rFonts w:ascii="Arial" w:hAnsi="Arial" w:cs="Arial"/>
          <w:sz w:val="18"/>
          <w:szCs w:val="20"/>
        </w:rPr>
        <w:t xml:space="preserve"> minimize the file size of </w:t>
      </w:r>
      <w:r w:rsidRPr="00BB361A">
        <w:rPr>
          <w:rFonts w:ascii="Arial" w:hAnsi="Arial" w:cs="Arial"/>
          <w:sz w:val="18"/>
          <w:szCs w:val="20"/>
        </w:rPr>
        <w:t>uploads, and espec</w:t>
      </w:r>
      <w:r>
        <w:rPr>
          <w:rFonts w:ascii="Arial" w:hAnsi="Arial" w:cs="Arial"/>
          <w:sz w:val="18"/>
          <w:szCs w:val="20"/>
        </w:rPr>
        <w:t xml:space="preserve">ially files that include photos, </w:t>
      </w:r>
      <w:r w:rsidRPr="00BB361A">
        <w:rPr>
          <w:rFonts w:ascii="Arial" w:hAnsi="Arial" w:cs="Arial"/>
          <w:sz w:val="18"/>
          <w:szCs w:val="20"/>
        </w:rPr>
        <w:t>diagrams</w:t>
      </w:r>
      <w:r w:rsidR="002951B0">
        <w:rPr>
          <w:rFonts w:ascii="Arial" w:hAnsi="Arial" w:cs="Arial"/>
          <w:sz w:val="18"/>
          <w:szCs w:val="20"/>
        </w:rPr>
        <w:t>,</w:t>
      </w:r>
      <w:r w:rsidRPr="00BB361A">
        <w:rPr>
          <w:rFonts w:ascii="Arial" w:hAnsi="Arial" w:cs="Arial"/>
          <w:sz w:val="18"/>
          <w:szCs w:val="20"/>
        </w:rPr>
        <w:t xml:space="preserve"> or logos. There is a file size limit of 15 megabytes.</w:t>
      </w:r>
      <w:r>
        <w:rPr>
          <w:rFonts w:ascii="Arial" w:hAnsi="Arial" w:cs="Arial"/>
          <w:sz w:val="18"/>
          <w:szCs w:val="20"/>
        </w:rPr>
        <w:t xml:space="preserve"> </w:t>
      </w:r>
    </w:p>
    <w:p w14:paraId="4632B01B" w14:textId="77777777" w:rsidR="0061186E" w:rsidRPr="00BB361A" w:rsidRDefault="0061186E" w:rsidP="0061186E">
      <w:pPr>
        <w:rPr>
          <w:rFonts w:ascii="Arial" w:hAnsi="Arial" w:cs="Arial"/>
          <w:b/>
          <w:sz w:val="18"/>
          <w:szCs w:val="20"/>
        </w:rPr>
      </w:pPr>
    </w:p>
    <w:p w14:paraId="219ADB92" w14:textId="77777777" w:rsidR="0061186E" w:rsidRPr="00A65D99" w:rsidRDefault="0061186E" w:rsidP="0061186E">
      <w:pPr>
        <w:numPr>
          <w:ilvl w:val="0"/>
          <w:numId w:val="2"/>
        </w:numPr>
        <w:rPr>
          <w:rFonts w:ascii="Arial" w:hAnsi="Arial" w:cs="Arial"/>
          <w:b/>
          <w:sz w:val="18"/>
          <w:szCs w:val="20"/>
        </w:rPr>
      </w:pPr>
      <w:r w:rsidRPr="00BB361A">
        <w:rPr>
          <w:rFonts w:ascii="Arial" w:hAnsi="Arial" w:cs="Arial"/>
          <w:b/>
          <w:sz w:val="18"/>
          <w:szCs w:val="20"/>
        </w:rPr>
        <w:t>Full Proposal Narrative:</w:t>
      </w:r>
      <w:r w:rsidRPr="00BB361A">
        <w:rPr>
          <w:rFonts w:ascii="Arial" w:hAnsi="Arial" w:cs="Arial"/>
          <w:sz w:val="18"/>
          <w:szCs w:val="20"/>
        </w:rPr>
        <w:t xml:space="preserve"> The most important upload is your proposal narrative. The </w:t>
      </w:r>
      <w:r w:rsidRPr="00BB361A">
        <w:rPr>
          <w:rFonts w:ascii="Arial" w:hAnsi="Arial" w:cs="Arial"/>
          <w:b/>
          <w:sz w:val="18"/>
          <w:szCs w:val="20"/>
        </w:rPr>
        <w:t>full proposal narrative template</w:t>
      </w:r>
      <w:r w:rsidRPr="00BB361A">
        <w:rPr>
          <w:rFonts w:ascii="Arial" w:hAnsi="Arial" w:cs="Arial"/>
          <w:sz w:val="18"/>
          <w:szCs w:val="20"/>
        </w:rPr>
        <w:t xml:space="preserve"> may be downloaded from Easygrants at any time and completed at your leisure. It must be uploaded back into your Easygrants application before your application may be submitted. The narrative may not exceed </w:t>
      </w:r>
      <w:r w:rsidR="00BE1982">
        <w:rPr>
          <w:rFonts w:ascii="Arial" w:hAnsi="Arial" w:cs="Arial"/>
          <w:sz w:val="18"/>
          <w:szCs w:val="20"/>
        </w:rPr>
        <w:t>ten</w:t>
      </w:r>
      <w:r w:rsidR="00BD57A9" w:rsidRPr="00EB6EDE">
        <w:rPr>
          <w:rFonts w:ascii="Arial" w:hAnsi="Arial" w:cs="Arial"/>
          <w:sz w:val="18"/>
          <w:szCs w:val="20"/>
        </w:rPr>
        <w:t xml:space="preserve"> </w:t>
      </w:r>
      <w:r w:rsidRPr="00EB6EDE">
        <w:rPr>
          <w:rFonts w:ascii="Arial" w:hAnsi="Arial" w:cs="Arial"/>
          <w:sz w:val="18"/>
          <w:szCs w:val="20"/>
        </w:rPr>
        <w:t>(</w:t>
      </w:r>
      <w:r w:rsidR="00BE1982">
        <w:rPr>
          <w:rFonts w:ascii="Arial" w:hAnsi="Arial" w:cs="Arial"/>
          <w:sz w:val="18"/>
          <w:szCs w:val="20"/>
        </w:rPr>
        <w:t>10</w:t>
      </w:r>
      <w:r w:rsidRPr="00EB6EDE">
        <w:rPr>
          <w:rFonts w:ascii="Arial" w:hAnsi="Arial" w:cs="Arial"/>
          <w:sz w:val="18"/>
          <w:szCs w:val="20"/>
        </w:rPr>
        <w:t>)</w:t>
      </w:r>
      <w:r w:rsidRPr="00BB361A">
        <w:rPr>
          <w:rFonts w:ascii="Arial" w:hAnsi="Arial" w:cs="Arial"/>
          <w:sz w:val="18"/>
          <w:szCs w:val="20"/>
        </w:rPr>
        <w:t xml:space="preserve"> pages in total length. </w:t>
      </w:r>
      <w:r w:rsidR="000C4A8C" w:rsidRPr="000C4A8C">
        <w:rPr>
          <w:rFonts w:ascii="Arial" w:hAnsi="Arial" w:cs="Arial"/>
          <w:color w:val="FF0000"/>
          <w:sz w:val="18"/>
          <w:szCs w:val="20"/>
        </w:rPr>
        <w:t>Shorter is fine!</w:t>
      </w:r>
    </w:p>
    <w:p w14:paraId="4CE628C2" w14:textId="77777777" w:rsidR="0061186E" w:rsidRPr="00BB361A" w:rsidRDefault="0061186E" w:rsidP="0061186E">
      <w:pPr>
        <w:ind w:left="360"/>
        <w:rPr>
          <w:rFonts w:ascii="Arial" w:hAnsi="Arial" w:cs="Arial"/>
          <w:b/>
          <w:sz w:val="18"/>
          <w:szCs w:val="20"/>
        </w:rPr>
      </w:pPr>
    </w:p>
    <w:p w14:paraId="34B68793" w14:textId="77777777" w:rsidR="0061186E" w:rsidRPr="00A65D99" w:rsidRDefault="0061186E" w:rsidP="0061186E">
      <w:pPr>
        <w:numPr>
          <w:ilvl w:val="0"/>
          <w:numId w:val="2"/>
        </w:numPr>
        <w:rPr>
          <w:rFonts w:ascii="Arial" w:hAnsi="Arial" w:cs="Arial"/>
          <w:b/>
          <w:sz w:val="18"/>
          <w:szCs w:val="20"/>
        </w:rPr>
      </w:pPr>
      <w:r w:rsidRPr="00BB361A">
        <w:rPr>
          <w:rFonts w:ascii="Arial" w:hAnsi="Arial" w:cs="Arial"/>
          <w:sz w:val="18"/>
          <w:szCs w:val="20"/>
        </w:rPr>
        <w:t>In addition to the narrative, several other files should be uploaded. Following is guidance regarding all required and optional uploads:</w:t>
      </w:r>
    </w:p>
    <w:p w14:paraId="597BD7DC" w14:textId="77777777" w:rsidR="0061186E" w:rsidRPr="00135CF6" w:rsidRDefault="0061186E" w:rsidP="0061186E">
      <w:pPr>
        <w:rPr>
          <w:rFonts w:ascii="Arial" w:hAnsi="Arial" w:cs="Arial"/>
          <w:b/>
          <w:sz w:val="18"/>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44"/>
        <w:gridCol w:w="1890"/>
        <w:gridCol w:w="5994"/>
      </w:tblGrid>
      <w:tr w:rsidR="0061186E" w:rsidRPr="00BB361A" w14:paraId="766B2AD1" w14:textId="77777777" w:rsidTr="00BB0667">
        <w:trPr>
          <w:trHeight w:val="305"/>
          <w:jc w:val="center"/>
        </w:trPr>
        <w:tc>
          <w:tcPr>
            <w:tcW w:w="1944" w:type="dxa"/>
            <w:shd w:val="clear" w:color="auto" w:fill="D9D9D9"/>
            <w:vAlign w:val="center"/>
          </w:tcPr>
          <w:p w14:paraId="7F14FB5E" w14:textId="77777777" w:rsidR="0061186E" w:rsidRPr="00BB361A" w:rsidRDefault="0061186E" w:rsidP="00BB0667">
            <w:pPr>
              <w:spacing w:before="60" w:after="60"/>
              <w:rPr>
                <w:rFonts w:ascii="Arial" w:hAnsi="Arial" w:cs="Arial"/>
                <w:b/>
                <w:sz w:val="16"/>
                <w:szCs w:val="20"/>
              </w:rPr>
            </w:pPr>
            <w:r w:rsidRPr="00BB361A">
              <w:rPr>
                <w:rFonts w:ascii="Arial" w:hAnsi="Arial" w:cs="Arial"/>
                <w:b/>
                <w:sz w:val="16"/>
                <w:szCs w:val="20"/>
              </w:rPr>
              <w:t>Upload</w:t>
            </w:r>
          </w:p>
        </w:tc>
        <w:tc>
          <w:tcPr>
            <w:tcW w:w="1890" w:type="dxa"/>
            <w:shd w:val="clear" w:color="auto" w:fill="D9D9D9"/>
            <w:vAlign w:val="center"/>
          </w:tcPr>
          <w:p w14:paraId="62FC4D4B" w14:textId="77777777" w:rsidR="0061186E" w:rsidRPr="00BB361A" w:rsidRDefault="009D0B59" w:rsidP="009D0B59">
            <w:pPr>
              <w:spacing w:before="60" w:after="60"/>
              <w:jc w:val="center"/>
              <w:rPr>
                <w:rFonts w:ascii="Arial" w:hAnsi="Arial" w:cs="Arial"/>
                <w:b/>
                <w:sz w:val="16"/>
                <w:szCs w:val="20"/>
              </w:rPr>
            </w:pPr>
            <w:r>
              <w:rPr>
                <w:rFonts w:ascii="Arial" w:hAnsi="Arial" w:cs="Arial"/>
                <w:b/>
                <w:sz w:val="16"/>
                <w:szCs w:val="20"/>
              </w:rPr>
              <w:t>Required</w:t>
            </w:r>
          </w:p>
        </w:tc>
        <w:tc>
          <w:tcPr>
            <w:tcW w:w="5994" w:type="dxa"/>
            <w:shd w:val="clear" w:color="auto" w:fill="D9D9D9"/>
            <w:vAlign w:val="center"/>
          </w:tcPr>
          <w:p w14:paraId="042E11BD" w14:textId="77777777" w:rsidR="0061186E" w:rsidRPr="00BB361A" w:rsidRDefault="0061186E" w:rsidP="00BB0667">
            <w:pPr>
              <w:spacing w:before="60" w:after="60"/>
              <w:rPr>
                <w:rFonts w:ascii="Arial" w:hAnsi="Arial" w:cs="Arial"/>
                <w:b/>
                <w:sz w:val="16"/>
                <w:szCs w:val="20"/>
              </w:rPr>
            </w:pPr>
            <w:r w:rsidRPr="00BB361A">
              <w:rPr>
                <w:rFonts w:ascii="Arial" w:hAnsi="Arial" w:cs="Arial"/>
                <w:b/>
                <w:sz w:val="16"/>
                <w:szCs w:val="20"/>
              </w:rPr>
              <w:t>Notes</w:t>
            </w:r>
          </w:p>
        </w:tc>
      </w:tr>
      <w:tr w:rsidR="0061186E" w:rsidRPr="00BB361A" w14:paraId="3BD52B5B" w14:textId="77777777" w:rsidTr="00BB0667">
        <w:trPr>
          <w:trHeight w:val="278"/>
          <w:jc w:val="center"/>
        </w:trPr>
        <w:tc>
          <w:tcPr>
            <w:tcW w:w="1944" w:type="dxa"/>
            <w:vAlign w:val="center"/>
          </w:tcPr>
          <w:p w14:paraId="085685BF" w14:textId="77777777" w:rsidR="0061186E" w:rsidRPr="00BB361A" w:rsidRDefault="0061186E" w:rsidP="00BB0667">
            <w:pPr>
              <w:spacing w:before="60" w:after="60"/>
              <w:rPr>
                <w:rFonts w:ascii="Arial" w:hAnsi="Arial" w:cs="Arial"/>
                <w:sz w:val="16"/>
                <w:szCs w:val="20"/>
              </w:rPr>
            </w:pPr>
            <w:r w:rsidRPr="00BB361A">
              <w:rPr>
                <w:rFonts w:ascii="Arial" w:hAnsi="Arial" w:cs="Arial"/>
                <w:sz w:val="16"/>
                <w:szCs w:val="20"/>
              </w:rPr>
              <w:t>Narrative</w:t>
            </w:r>
          </w:p>
        </w:tc>
        <w:tc>
          <w:tcPr>
            <w:tcW w:w="1890" w:type="dxa"/>
            <w:vAlign w:val="center"/>
          </w:tcPr>
          <w:p w14:paraId="7A55A090" w14:textId="77777777" w:rsidR="0061186E" w:rsidRPr="00BB361A" w:rsidRDefault="009D0B59" w:rsidP="00BB0667">
            <w:pPr>
              <w:spacing w:before="60" w:after="60"/>
              <w:jc w:val="center"/>
              <w:rPr>
                <w:rFonts w:ascii="Arial" w:hAnsi="Arial" w:cs="Arial"/>
                <w:sz w:val="16"/>
                <w:szCs w:val="20"/>
              </w:rPr>
            </w:pPr>
            <w:r>
              <w:rPr>
                <w:rFonts w:ascii="Arial" w:hAnsi="Arial" w:cs="Arial"/>
                <w:sz w:val="16"/>
                <w:szCs w:val="20"/>
              </w:rPr>
              <w:t>Yes</w:t>
            </w:r>
          </w:p>
        </w:tc>
        <w:tc>
          <w:tcPr>
            <w:tcW w:w="5994" w:type="dxa"/>
            <w:vAlign w:val="center"/>
          </w:tcPr>
          <w:p w14:paraId="41FDACA6" w14:textId="77777777" w:rsidR="0061186E" w:rsidRPr="00BB361A" w:rsidRDefault="0061186E" w:rsidP="00BB0667">
            <w:pPr>
              <w:spacing w:before="60" w:after="60"/>
              <w:rPr>
                <w:rFonts w:ascii="Arial" w:hAnsi="Arial" w:cs="Arial"/>
                <w:sz w:val="16"/>
                <w:szCs w:val="20"/>
              </w:rPr>
            </w:pPr>
            <w:r w:rsidRPr="00BB361A">
              <w:rPr>
                <w:rFonts w:ascii="Arial" w:hAnsi="Arial" w:cs="Arial"/>
                <w:sz w:val="16"/>
                <w:szCs w:val="20"/>
              </w:rPr>
              <w:t xml:space="preserve">Template provided in Easygrants online application “Uploads” section.  </w:t>
            </w:r>
          </w:p>
        </w:tc>
      </w:tr>
      <w:tr w:rsidR="0061186E" w:rsidRPr="00BB361A" w14:paraId="56D820A4" w14:textId="77777777" w:rsidTr="00BB0667">
        <w:trPr>
          <w:jc w:val="center"/>
        </w:trPr>
        <w:tc>
          <w:tcPr>
            <w:tcW w:w="1944" w:type="dxa"/>
            <w:vAlign w:val="center"/>
          </w:tcPr>
          <w:p w14:paraId="7BED0DBC" w14:textId="77777777" w:rsidR="0061186E" w:rsidRPr="00BB361A" w:rsidRDefault="0061186E" w:rsidP="00BB0667">
            <w:pPr>
              <w:spacing w:before="60" w:after="60"/>
              <w:rPr>
                <w:rFonts w:ascii="Arial" w:hAnsi="Arial" w:cs="Arial"/>
                <w:sz w:val="16"/>
                <w:szCs w:val="20"/>
              </w:rPr>
            </w:pPr>
            <w:r>
              <w:rPr>
                <w:rFonts w:ascii="Arial" w:hAnsi="Arial" w:cs="Arial"/>
                <w:sz w:val="16"/>
                <w:szCs w:val="20"/>
              </w:rPr>
              <w:lastRenderedPageBreak/>
              <w:t>Project Maps</w:t>
            </w:r>
          </w:p>
        </w:tc>
        <w:tc>
          <w:tcPr>
            <w:tcW w:w="1890" w:type="dxa"/>
            <w:vAlign w:val="center"/>
          </w:tcPr>
          <w:p w14:paraId="5034D0AB" w14:textId="77777777" w:rsidR="0061186E" w:rsidRPr="00BC21DC" w:rsidRDefault="009D0B59" w:rsidP="00BB0667">
            <w:pPr>
              <w:spacing w:before="60" w:after="60"/>
              <w:jc w:val="center"/>
              <w:rPr>
                <w:rFonts w:ascii="Arial" w:hAnsi="Arial" w:cs="Arial"/>
                <w:sz w:val="16"/>
                <w:szCs w:val="20"/>
              </w:rPr>
            </w:pPr>
            <w:r w:rsidRPr="00BC21DC">
              <w:rPr>
                <w:rFonts w:ascii="Arial" w:hAnsi="Arial" w:cs="Arial"/>
                <w:sz w:val="16"/>
                <w:szCs w:val="20"/>
              </w:rPr>
              <w:t>No</w:t>
            </w:r>
          </w:p>
        </w:tc>
        <w:tc>
          <w:tcPr>
            <w:tcW w:w="5994" w:type="dxa"/>
            <w:vAlign w:val="center"/>
          </w:tcPr>
          <w:p w14:paraId="15361534" w14:textId="4E222104" w:rsidR="0061186E" w:rsidRPr="00BB361A" w:rsidRDefault="0061186E" w:rsidP="00BB0667">
            <w:pPr>
              <w:spacing w:before="60" w:after="60"/>
              <w:rPr>
                <w:rFonts w:ascii="Arial" w:hAnsi="Arial" w:cs="Arial"/>
                <w:sz w:val="16"/>
                <w:szCs w:val="20"/>
              </w:rPr>
            </w:pPr>
            <w:r>
              <w:rPr>
                <w:rFonts w:ascii="Arial" w:hAnsi="Arial" w:cs="Arial"/>
                <w:sz w:val="16"/>
                <w:szCs w:val="20"/>
              </w:rPr>
              <w:t xml:space="preserve">In addition to the Mapping Tool, </w:t>
            </w:r>
            <w:r w:rsidR="000C4A8C">
              <w:rPr>
                <w:rFonts w:ascii="Arial" w:hAnsi="Arial" w:cs="Arial"/>
                <w:sz w:val="16"/>
                <w:szCs w:val="20"/>
              </w:rPr>
              <w:t>you may</w:t>
            </w:r>
            <w:r>
              <w:rPr>
                <w:rFonts w:ascii="Arial" w:hAnsi="Arial" w:cs="Arial"/>
                <w:sz w:val="16"/>
                <w:szCs w:val="20"/>
              </w:rPr>
              <w:t xml:space="preserve"> submit maps and/or diagrams of on-site work proposed, if applicable. Strongly </w:t>
            </w:r>
            <w:proofErr w:type="gramStart"/>
            <w:r w:rsidR="00A328B9">
              <w:rPr>
                <w:rFonts w:ascii="Arial" w:hAnsi="Arial" w:cs="Arial"/>
                <w:sz w:val="16"/>
                <w:szCs w:val="20"/>
              </w:rPr>
              <w:t>recommended</w:t>
            </w:r>
            <w:r>
              <w:rPr>
                <w:rFonts w:ascii="Arial" w:hAnsi="Arial" w:cs="Arial"/>
                <w:sz w:val="16"/>
                <w:szCs w:val="20"/>
              </w:rPr>
              <w:t xml:space="preserve"> </w:t>
            </w:r>
            <w:r w:rsidR="00A328B9">
              <w:rPr>
                <w:rFonts w:ascii="Arial" w:hAnsi="Arial" w:cs="Arial"/>
                <w:sz w:val="16"/>
                <w:szCs w:val="20"/>
              </w:rPr>
              <w:t>for</w:t>
            </w:r>
            <w:proofErr w:type="gramEnd"/>
            <w:r w:rsidR="00A328B9">
              <w:rPr>
                <w:rFonts w:ascii="Arial" w:hAnsi="Arial" w:cs="Arial"/>
                <w:sz w:val="16"/>
                <w:szCs w:val="20"/>
              </w:rPr>
              <w:t xml:space="preserve"> </w:t>
            </w:r>
            <w:r>
              <w:rPr>
                <w:rFonts w:ascii="Arial" w:hAnsi="Arial" w:cs="Arial"/>
                <w:sz w:val="16"/>
                <w:szCs w:val="20"/>
              </w:rPr>
              <w:t xml:space="preserve">restoration or </w:t>
            </w:r>
            <w:r w:rsidR="00D02C38">
              <w:rPr>
                <w:rFonts w:ascii="Arial" w:hAnsi="Arial" w:cs="Arial"/>
                <w:sz w:val="16"/>
                <w:szCs w:val="20"/>
              </w:rPr>
              <w:t>nature-based</w:t>
            </w:r>
            <w:r>
              <w:rPr>
                <w:rFonts w:ascii="Arial" w:hAnsi="Arial" w:cs="Arial"/>
                <w:sz w:val="16"/>
                <w:szCs w:val="20"/>
              </w:rPr>
              <w:t xml:space="preserve"> infrastructure projects.</w:t>
            </w:r>
          </w:p>
        </w:tc>
      </w:tr>
      <w:tr w:rsidR="0061186E" w:rsidRPr="00BB361A" w14:paraId="56D309B6" w14:textId="77777777" w:rsidTr="00BB0667">
        <w:trPr>
          <w:jc w:val="center"/>
        </w:trPr>
        <w:tc>
          <w:tcPr>
            <w:tcW w:w="1944" w:type="dxa"/>
            <w:vAlign w:val="center"/>
          </w:tcPr>
          <w:p w14:paraId="3C69089F" w14:textId="77777777" w:rsidR="0061186E" w:rsidRPr="00BB361A" w:rsidRDefault="0061186E" w:rsidP="00BB0667">
            <w:pPr>
              <w:spacing w:before="60" w:after="60"/>
              <w:rPr>
                <w:rFonts w:ascii="Arial" w:hAnsi="Arial" w:cs="Arial"/>
                <w:sz w:val="16"/>
                <w:szCs w:val="20"/>
              </w:rPr>
            </w:pPr>
            <w:r w:rsidRPr="00BB361A">
              <w:rPr>
                <w:rFonts w:ascii="Arial" w:hAnsi="Arial" w:cs="Arial"/>
                <w:sz w:val="16"/>
                <w:szCs w:val="20"/>
              </w:rPr>
              <w:t>Letters of Support</w:t>
            </w:r>
          </w:p>
        </w:tc>
        <w:tc>
          <w:tcPr>
            <w:tcW w:w="1890" w:type="dxa"/>
            <w:vAlign w:val="center"/>
          </w:tcPr>
          <w:p w14:paraId="247C9BD2" w14:textId="00863432" w:rsidR="0061186E" w:rsidRPr="00BC21DC" w:rsidRDefault="00EB0C60" w:rsidP="009D0B59">
            <w:pPr>
              <w:spacing w:before="60" w:after="60"/>
              <w:jc w:val="center"/>
              <w:rPr>
                <w:rFonts w:ascii="Arial" w:hAnsi="Arial" w:cs="Arial"/>
                <w:sz w:val="16"/>
                <w:szCs w:val="20"/>
              </w:rPr>
            </w:pPr>
            <w:r>
              <w:rPr>
                <w:rFonts w:ascii="Arial" w:hAnsi="Arial" w:cs="Arial"/>
                <w:sz w:val="16"/>
                <w:szCs w:val="20"/>
              </w:rPr>
              <w:t>Yes</w:t>
            </w:r>
          </w:p>
        </w:tc>
        <w:tc>
          <w:tcPr>
            <w:tcW w:w="5994" w:type="dxa"/>
            <w:vAlign w:val="center"/>
          </w:tcPr>
          <w:p w14:paraId="5B729BE2" w14:textId="69F3A848" w:rsidR="0061186E" w:rsidRPr="00BB361A" w:rsidRDefault="00BD57A9" w:rsidP="00BE1982">
            <w:pPr>
              <w:spacing w:before="60" w:after="60"/>
              <w:rPr>
                <w:rFonts w:ascii="Arial" w:hAnsi="Arial" w:cs="Arial"/>
                <w:sz w:val="16"/>
                <w:szCs w:val="20"/>
              </w:rPr>
            </w:pPr>
            <w:r>
              <w:rPr>
                <w:rFonts w:ascii="Arial" w:hAnsi="Arial" w:cs="Arial"/>
                <w:sz w:val="16"/>
                <w:szCs w:val="20"/>
              </w:rPr>
              <w:t xml:space="preserve">Letters </w:t>
            </w:r>
            <w:r w:rsidRPr="00EB0C60">
              <w:rPr>
                <w:rFonts w:ascii="Arial" w:hAnsi="Arial" w:cs="Arial"/>
                <w:sz w:val="16"/>
                <w:szCs w:val="20"/>
              </w:rPr>
              <w:t xml:space="preserve">are </w:t>
            </w:r>
            <w:r>
              <w:rPr>
                <w:rFonts w:ascii="Arial" w:hAnsi="Arial" w:cs="Arial"/>
                <w:sz w:val="16"/>
                <w:szCs w:val="20"/>
              </w:rPr>
              <w:t>required from at least one state</w:t>
            </w:r>
            <w:r w:rsidR="00BE1982">
              <w:rPr>
                <w:rFonts w:ascii="Arial" w:hAnsi="Arial" w:cs="Arial"/>
                <w:sz w:val="16"/>
                <w:szCs w:val="20"/>
              </w:rPr>
              <w:t>/territorial</w:t>
            </w:r>
            <w:r>
              <w:rPr>
                <w:rFonts w:ascii="Arial" w:hAnsi="Arial" w:cs="Arial"/>
                <w:sz w:val="16"/>
                <w:szCs w:val="20"/>
              </w:rPr>
              <w:t xml:space="preserve"> management agency</w:t>
            </w:r>
            <w:r w:rsidR="00BE1982">
              <w:rPr>
                <w:rFonts w:ascii="Arial" w:hAnsi="Arial" w:cs="Arial"/>
                <w:sz w:val="16"/>
                <w:szCs w:val="20"/>
              </w:rPr>
              <w:t xml:space="preserve"> </w:t>
            </w:r>
            <w:r w:rsidR="00BE1982" w:rsidRPr="00DF33E6">
              <w:rPr>
                <w:rFonts w:ascii="Arial" w:hAnsi="Arial" w:cs="Arial"/>
                <w:b/>
                <w:bCs/>
                <w:color w:val="FF0000"/>
                <w:sz w:val="16"/>
                <w:szCs w:val="20"/>
              </w:rPr>
              <w:t>unless</w:t>
            </w:r>
            <w:r w:rsidR="00BE1982" w:rsidRPr="00DF33E6">
              <w:rPr>
                <w:rFonts w:ascii="Arial" w:hAnsi="Arial" w:cs="Arial"/>
                <w:color w:val="FF0000"/>
                <w:sz w:val="16"/>
                <w:szCs w:val="20"/>
              </w:rPr>
              <w:t xml:space="preserve"> </w:t>
            </w:r>
            <w:r w:rsidR="00BE1982">
              <w:rPr>
                <w:rFonts w:ascii="Arial" w:hAnsi="Arial" w:cs="Arial"/>
                <w:sz w:val="16"/>
                <w:szCs w:val="20"/>
              </w:rPr>
              <w:t>the applicant is a state agency responsible for marine debris. Leaders from the management authority are also important</w:t>
            </w:r>
            <w:r>
              <w:rPr>
                <w:rFonts w:ascii="Arial" w:hAnsi="Arial" w:cs="Arial"/>
                <w:sz w:val="16"/>
                <w:szCs w:val="20"/>
              </w:rPr>
              <w:t xml:space="preserve"> if removal is proposed in a protected area and</w:t>
            </w:r>
            <w:r w:rsidRPr="007455C7">
              <w:rPr>
                <w:rFonts w:ascii="Arial" w:hAnsi="Arial" w:cs="Arial"/>
                <w:sz w:val="16"/>
                <w:szCs w:val="20"/>
              </w:rPr>
              <w:t xml:space="preserve"> </w:t>
            </w:r>
            <w:r w:rsidR="0061186E" w:rsidRPr="007455C7">
              <w:rPr>
                <w:rFonts w:ascii="Arial" w:hAnsi="Arial" w:cs="Arial"/>
                <w:sz w:val="16"/>
                <w:szCs w:val="20"/>
              </w:rPr>
              <w:t>from significant partners, especially those providing matching contributions.</w:t>
            </w:r>
            <w:r w:rsidR="0061186E" w:rsidRPr="00BB361A">
              <w:rPr>
                <w:rFonts w:ascii="Arial" w:hAnsi="Arial" w:cs="Arial"/>
                <w:sz w:val="16"/>
                <w:szCs w:val="20"/>
              </w:rPr>
              <w:t xml:space="preserve"> </w:t>
            </w:r>
            <w:r w:rsidR="0061186E" w:rsidRPr="00BB361A">
              <w:rPr>
                <w:rFonts w:ascii="Arial" w:hAnsi="Arial" w:cs="Arial"/>
                <w:b/>
                <w:sz w:val="16"/>
                <w:szCs w:val="20"/>
                <w:u w:val="single"/>
              </w:rPr>
              <w:t xml:space="preserve">Letters of support should </w:t>
            </w:r>
            <w:r w:rsidR="0061186E" w:rsidRPr="00BB361A">
              <w:rPr>
                <w:rFonts w:ascii="Arial" w:hAnsi="Arial" w:cs="Arial"/>
                <w:b/>
                <w:i/>
                <w:sz w:val="16"/>
                <w:szCs w:val="20"/>
                <w:u w:val="single"/>
              </w:rPr>
              <w:t>not</w:t>
            </w:r>
            <w:r w:rsidR="0061186E" w:rsidRPr="00BB361A">
              <w:rPr>
                <w:rFonts w:ascii="Arial" w:hAnsi="Arial" w:cs="Arial"/>
                <w:b/>
                <w:sz w:val="16"/>
                <w:szCs w:val="20"/>
                <w:u w:val="single"/>
              </w:rPr>
              <w:t xml:space="preserve"> be mailed directly to NFWF</w:t>
            </w:r>
            <w:r w:rsidR="0061186E" w:rsidRPr="00BB361A">
              <w:rPr>
                <w:rFonts w:ascii="Arial" w:hAnsi="Arial" w:cs="Arial"/>
                <w:sz w:val="16"/>
                <w:szCs w:val="20"/>
              </w:rPr>
              <w:t>.  Scan all letters of support into one single file and upload the file in the “Uploads” section of your online application.</w:t>
            </w:r>
          </w:p>
        </w:tc>
      </w:tr>
      <w:tr w:rsidR="0061186E" w:rsidRPr="00BB361A" w14:paraId="4E4CD0D8" w14:textId="77777777" w:rsidTr="00BB0667">
        <w:trPr>
          <w:jc w:val="center"/>
        </w:trPr>
        <w:tc>
          <w:tcPr>
            <w:tcW w:w="1944" w:type="dxa"/>
            <w:vAlign w:val="center"/>
          </w:tcPr>
          <w:p w14:paraId="7928786F" w14:textId="77777777" w:rsidR="0061186E" w:rsidRPr="00BB361A" w:rsidRDefault="0061186E" w:rsidP="00BB0667">
            <w:pPr>
              <w:spacing w:before="60" w:after="60"/>
              <w:rPr>
                <w:rFonts w:ascii="Arial" w:hAnsi="Arial" w:cs="Arial"/>
                <w:sz w:val="16"/>
                <w:szCs w:val="20"/>
              </w:rPr>
            </w:pPr>
            <w:r w:rsidRPr="00BB361A">
              <w:rPr>
                <w:rFonts w:ascii="Arial" w:hAnsi="Arial" w:cs="Arial"/>
                <w:sz w:val="16"/>
                <w:szCs w:val="20"/>
              </w:rPr>
              <w:t>Other documents</w:t>
            </w:r>
          </w:p>
        </w:tc>
        <w:tc>
          <w:tcPr>
            <w:tcW w:w="1890" w:type="dxa"/>
            <w:vAlign w:val="center"/>
          </w:tcPr>
          <w:p w14:paraId="20A13B0E" w14:textId="77777777" w:rsidR="0061186E" w:rsidRPr="00BC21DC" w:rsidRDefault="009D0B59" w:rsidP="009D0B59">
            <w:pPr>
              <w:spacing w:before="60" w:after="60"/>
              <w:jc w:val="center"/>
              <w:rPr>
                <w:rFonts w:ascii="Arial" w:hAnsi="Arial" w:cs="Arial"/>
                <w:sz w:val="16"/>
                <w:szCs w:val="20"/>
              </w:rPr>
            </w:pPr>
            <w:r w:rsidRPr="00BC21DC">
              <w:rPr>
                <w:rFonts w:ascii="Arial" w:hAnsi="Arial" w:cs="Arial"/>
                <w:sz w:val="16"/>
                <w:szCs w:val="20"/>
              </w:rPr>
              <w:t>No</w:t>
            </w:r>
          </w:p>
        </w:tc>
        <w:tc>
          <w:tcPr>
            <w:tcW w:w="5994" w:type="dxa"/>
            <w:vAlign w:val="center"/>
          </w:tcPr>
          <w:p w14:paraId="64633DF5" w14:textId="77777777" w:rsidR="0061186E" w:rsidRPr="00BB361A" w:rsidRDefault="0061186E" w:rsidP="00BB0667">
            <w:pPr>
              <w:spacing w:before="60" w:after="60"/>
              <w:rPr>
                <w:rFonts w:ascii="Arial" w:hAnsi="Arial" w:cs="Arial"/>
                <w:sz w:val="16"/>
                <w:szCs w:val="20"/>
              </w:rPr>
            </w:pPr>
            <w:r w:rsidRPr="00BB361A">
              <w:rPr>
                <w:rFonts w:ascii="Arial" w:hAnsi="Arial" w:cs="Arial"/>
                <w:sz w:val="16"/>
                <w:szCs w:val="20"/>
              </w:rPr>
              <w:t>Ten (10) page limit.</w:t>
            </w:r>
          </w:p>
        </w:tc>
      </w:tr>
      <w:tr w:rsidR="0061186E" w:rsidRPr="00BB361A" w14:paraId="45A03653" w14:textId="77777777" w:rsidTr="00BB0667">
        <w:trPr>
          <w:jc w:val="center"/>
        </w:trPr>
        <w:tc>
          <w:tcPr>
            <w:tcW w:w="1944" w:type="dxa"/>
            <w:vAlign w:val="center"/>
          </w:tcPr>
          <w:p w14:paraId="73F4DD6F" w14:textId="77777777" w:rsidR="0061186E" w:rsidRPr="00BB361A" w:rsidRDefault="0061186E" w:rsidP="00BB0667">
            <w:pPr>
              <w:spacing w:before="60" w:after="60"/>
              <w:rPr>
                <w:rFonts w:ascii="Arial" w:hAnsi="Arial" w:cs="Arial"/>
                <w:sz w:val="16"/>
                <w:szCs w:val="20"/>
              </w:rPr>
            </w:pPr>
            <w:r w:rsidRPr="00BB361A">
              <w:rPr>
                <w:rFonts w:ascii="Arial" w:hAnsi="Arial" w:cs="Arial"/>
                <w:sz w:val="16"/>
                <w:szCs w:val="20"/>
              </w:rPr>
              <w:t>Statement of Litigation</w:t>
            </w:r>
          </w:p>
        </w:tc>
        <w:tc>
          <w:tcPr>
            <w:tcW w:w="1890" w:type="dxa"/>
            <w:vAlign w:val="center"/>
          </w:tcPr>
          <w:p w14:paraId="13DFEBE7" w14:textId="77777777" w:rsidR="0061186E" w:rsidRPr="00BB361A" w:rsidRDefault="009D0B59" w:rsidP="00BB0667">
            <w:pPr>
              <w:spacing w:before="60" w:after="60"/>
              <w:jc w:val="center"/>
              <w:rPr>
                <w:rFonts w:ascii="Arial" w:hAnsi="Arial" w:cs="Arial"/>
                <w:sz w:val="16"/>
                <w:szCs w:val="20"/>
              </w:rPr>
            </w:pPr>
            <w:r>
              <w:rPr>
                <w:rFonts w:ascii="Arial" w:hAnsi="Arial" w:cs="Arial"/>
                <w:sz w:val="16"/>
                <w:szCs w:val="20"/>
              </w:rPr>
              <w:t>Yes</w:t>
            </w:r>
          </w:p>
        </w:tc>
        <w:tc>
          <w:tcPr>
            <w:tcW w:w="5994" w:type="dxa"/>
            <w:vAlign w:val="center"/>
          </w:tcPr>
          <w:p w14:paraId="1069CB12" w14:textId="77777777" w:rsidR="0061186E" w:rsidRPr="00BB361A" w:rsidRDefault="0061186E" w:rsidP="00BB0667">
            <w:pPr>
              <w:spacing w:before="60" w:after="60"/>
              <w:rPr>
                <w:rFonts w:ascii="Arial" w:hAnsi="Arial" w:cs="Arial"/>
                <w:sz w:val="16"/>
                <w:szCs w:val="16"/>
              </w:rPr>
            </w:pPr>
            <w:r w:rsidRPr="00BB361A">
              <w:rPr>
                <w:rFonts w:ascii="Arial" w:hAnsi="Arial" w:cs="Arial"/>
                <w:sz w:val="16"/>
                <w:szCs w:val="16"/>
              </w:rPr>
              <w:t xml:space="preserve">Template provided in Easygrants online application </w:t>
            </w:r>
            <w:r w:rsidRPr="00BB361A">
              <w:rPr>
                <w:rFonts w:ascii="Arial" w:hAnsi="Arial" w:cs="Arial"/>
                <w:sz w:val="16"/>
                <w:szCs w:val="20"/>
              </w:rPr>
              <w:t>“Uploads” section</w:t>
            </w:r>
            <w:r w:rsidRPr="00BB361A">
              <w:rPr>
                <w:rFonts w:ascii="Arial" w:hAnsi="Arial" w:cs="Arial"/>
                <w:sz w:val="16"/>
                <w:szCs w:val="16"/>
              </w:rPr>
              <w:t xml:space="preserve">.  Federal, state, and local government applicants are not required to complete this section.  </w:t>
            </w:r>
          </w:p>
        </w:tc>
      </w:tr>
      <w:tr w:rsidR="0061186E" w:rsidRPr="00BB361A" w14:paraId="64997946" w14:textId="77777777" w:rsidTr="00BB0667">
        <w:trPr>
          <w:jc w:val="center"/>
        </w:trPr>
        <w:tc>
          <w:tcPr>
            <w:tcW w:w="1944" w:type="dxa"/>
            <w:vAlign w:val="center"/>
          </w:tcPr>
          <w:p w14:paraId="2E50DE41" w14:textId="77777777" w:rsidR="0061186E" w:rsidRPr="00BB361A" w:rsidRDefault="0061186E" w:rsidP="00BB0667">
            <w:pPr>
              <w:spacing w:before="60" w:after="60"/>
              <w:rPr>
                <w:rFonts w:ascii="Arial" w:hAnsi="Arial" w:cs="Arial"/>
                <w:sz w:val="16"/>
                <w:szCs w:val="20"/>
              </w:rPr>
            </w:pPr>
            <w:r w:rsidRPr="00BB361A">
              <w:rPr>
                <w:rFonts w:ascii="Arial" w:hAnsi="Arial" w:cs="Arial"/>
                <w:sz w:val="16"/>
                <w:szCs w:val="20"/>
              </w:rPr>
              <w:t>Board of Trustees or Directors</w:t>
            </w:r>
          </w:p>
        </w:tc>
        <w:tc>
          <w:tcPr>
            <w:tcW w:w="1890" w:type="dxa"/>
            <w:vAlign w:val="center"/>
          </w:tcPr>
          <w:p w14:paraId="6F6B1DC1" w14:textId="77777777" w:rsidR="0061186E" w:rsidRPr="00BB361A" w:rsidRDefault="009D0B59" w:rsidP="00BB0667">
            <w:pPr>
              <w:spacing w:before="60" w:after="60"/>
              <w:jc w:val="center"/>
              <w:rPr>
                <w:rFonts w:ascii="Arial" w:hAnsi="Arial" w:cs="Arial"/>
                <w:sz w:val="16"/>
                <w:szCs w:val="20"/>
              </w:rPr>
            </w:pPr>
            <w:r>
              <w:rPr>
                <w:rFonts w:ascii="Arial" w:hAnsi="Arial" w:cs="Arial"/>
                <w:sz w:val="16"/>
                <w:szCs w:val="20"/>
              </w:rPr>
              <w:t>Yes</w:t>
            </w:r>
          </w:p>
        </w:tc>
        <w:tc>
          <w:tcPr>
            <w:tcW w:w="5994" w:type="dxa"/>
            <w:vAlign w:val="center"/>
          </w:tcPr>
          <w:p w14:paraId="7B617384" w14:textId="77777777" w:rsidR="0061186E" w:rsidRPr="00BB361A" w:rsidRDefault="0061186E" w:rsidP="00BB0667">
            <w:pPr>
              <w:spacing w:before="60" w:after="60"/>
              <w:rPr>
                <w:rFonts w:ascii="Arial" w:hAnsi="Arial" w:cs="Arial"/>
                <w:sz w:val="16"/>
                <w:szCs w:val="20"/>
              </w:rPr>
            </w:pPr>
            <w:r w:rsidRPr="00BB361A">
              <w:rPr>
                <w:rFonts w:ascii="Arial" w:hAnsi="Arial" w:cs="Arial"/>
                <w:sz w:val="16"/>
                <w:szCs w:val="20"/>
              </w:rPr>
              <w:t>Provide a list of members. If your organization is not a nonprofit and does not have a Board, upload a document stating that none exists.</w:t>
            </w:r>
          </w:p>
        </w:tc>
      </w:tr>
      <w:tr w:rsidR="0061186E" w:rsidRPr="00BB361A" w14:paraId="3727AEA1" w14:textId="77777777" w:rsidTr="00BB0667">
        <w:trPr>
          <w:jc w:val="center"/>
        </w:trPr>
        <w:tc>
          <w:tcPr>
            <w:tcW w:w="1944" w:type="dxa"/>
            <w:vAlign w:val="center"/>
          </w:tcPr>
          <w:p w14:paraId="6ECE690A" w14:textId="77777777" w:rsidR="0061186E" w:rsidRPr="00BB361A" w:rsidRDefault="0061186E" w:rsidP="00BB0667">
            <w:pPr>
              <w:spacing w:before="60" w:after="60"/>
              <w:rPr>
                <w:rFonts w:ascii="Arial" w:hAnsi="Arial" w:cs="Arial"/>
                <w:sz w:val="16"/>
                <w:szCs w:val="20"/>
              </w:rPr>
            </w:pPr>
            <w:r>
              <w:rPr>
                <w:rFonts w:ascii="Arial" w:hAnsi="Arial" w:cs="Arial"/>
                <w:sz w:val="16"/>
                <w:szCs w:val="20"/>
              </w:rPr>
              <w:t>GAAP Audited Financial Statements*</w:t>
            </w:r>
          </w:p>
        </w:tc>
        <w:tc>
          <w:tcPr>
            <w:tcW w:w="1890" w:type="dxa"/>
            <w:vAlign w:val="center"/>
          </w:tcPr>
          <w:p w14:paraId="7FA09313" w14:textId="77777777" w:rsidR="0061186E" w:rsidRPr="00BB361A" w:rsidRDefault="009D0B59" w:rsidP="00BB0667">
            <w:pPr>
              <w:spacing w:before="60" w:after="60"/>
              <w:jc w:val="center"/>
              <w:rPr>
                <w:rFonts w:ascii="Arial" w:hAnsi="Arial" w:cs="Arial"/>
                <w:sz w:val="16"/>
                <w:szCs w:val="20"/>
              </w:rPr>
            </w:pPr>
            <w:r>
              <w:rPr>
                <w:rFonts w:ascii="Arial" w:hAnsi="Arial" w:cs="Arial"/>
                <w:sz w:val="16"/>
                <w:szCs w:val="20"/>
              </w:rPr>
              <w:t>Yes</w:t>
            </w:r>
          </w:p>
        </w:tc>
        <w:tc>
          <w:tcPr>
            <w:tcW w:w="5994" w:type="dxa"/>
            <w:vAlign w:val="center"/>
          </w:tcPr>
          <w:p w14:paraId="4E373637" w14:textId="77777777" w:rsidR="0061186E" w:rsidRPr="00BB361A" w:rsidRDefault="0061186E" w:rsidP="00BB0667">
            <w:pPr>
              <w:spacing w:before="60" w:after="60"/>
              <w:rPr>
                <w:rFonts w:ascii="Arial" w:hAnsi="Arial" w:cs="Arial"/>
                <w:sz w:val="16"/>
                <w:szCs w:val="16"/>
              </w:rPr>
            </w:pPr>
            <w:r w:rsidRPr="00BB361A">
              <w:rPr>
                <w:rFonts w:ascii="Arial" w:hAnsi="Arial" w:cs="Arial"/>
                <w:sz w:val="16"/>
                <w:szCs w:val="16"/>
              </w:rPr>
              <w:t xml:space="preserve">Please refer to the </w:t>
            </w:r>
            <w:hyperlink r:id="rId20" w:history="1">
              <w:r w:rsidRPr="00BB361A">
                <w:rPr>
                  <w:rStyle w:val="Hyperlink"/>
                  <w:rFonts w:ascii="Arial" w:hAnsi="Arial" w:cs="Arial"/>
                  <w:sz w:val="16"/>
                  <w:szCs w:val="16"/>
                </w:rPr>
                <w:t>Required Financial Documents and FAQs</w:t>
              </w:r>
            </w:hyperlink>
            <w:r w:rsidRPr="00BB361A">
              <w:rPr>
                <w:rFonts w:ascii="Arial" w:hAnsi="Arial" w:cs="Arial"/>
                <w:sz w:val="16"/>
                <w:szCs w:val="16"/>
              </w:rPr>
              <w:t xml:space="preserve"> </w:t>
            </w:r>
            <w:r w:rsidR="008C315A">
              <w:rPr>
                <w:rFonts w:ascii="Arial" w:hAnsi="Arial" w:cs="Arial"/>
                <w:sz w:val="16"/>
                <w:szCs w:val="16"/>
              </w:rPr>
              <w:t>webpage</w:t>
            </w:r>
            <w:r w:rsidR="008C315A" w:rsidRPr="00BB361A">
              <w:rPr>
                <w:rFonts w:ascii="Arial" w:hAnsi="Arial" w:cs="Arial"/>
                <w:sz w:val="16"/>
                <w:szCs w:val="16"/>
              </w:rPr>
              <w:t xml:space="preserve"> </w:t>
            </w:r>
            <w:r w:rsidRPr="00BB361A">
              <w:rPr>
                <w:rFonts w:ascii="Arial" w:hAnsi="Arial" w:cs="Arial"/>
                <w:sz w:val="16"/>
                <w:szCs w:val="16"/>
              </w:rPr>
              <w:t xml:space="preserve">for </w:t>
            </w:r>
            <w:r>
              <w:rPr>
                <w:rFonts w:ascii="Arial" w:hAnsi="Arial" w:cs="Arial"/>
                <w:sz w:val="16"/>
                <w:szCs w:val="16"/>
              </w:rPr>
              <w:t>details on</w:t>
            </w:r>
            <w:r w:rsidRPr="00BB361A">
              <w:rPr>
                <w:rFonts w:ascii="Arial" w:hAnsi="Arial" w:cs="Arial"/>
                <w:sz w:val="16"/>
                <w:szCs w:val="16"/>
              </w:rPr>
              <w:t xml:space="preserve"> all financial information required for submission.</w:t>
            </w:r>
          </w:p>
        </w:tc>
      </w:tr>
      <w:tr w:rsidR="0061186E" w:rsidRPr="00BB361A" w14:paraId="78D679B7" w14:textId="77777777" w:rsidTr="00BB0667">
        <w:trPr>
          <w:jc w:val="center"/>
        </w:trPr>
        <w:tc>
          <w:tcPr>
            <w:tcW w:w="1944" w:type="dxa"/>
            <w:vAlign w:val="center"/>
          </w:tcPr>
          <w:p w14:paraId="08631761" w14:textId="77777777" w:rsidR="0061186E" w:rsidRPr="00BB361A" w:rsidRDefault="0061186E" w:rsidP="00BB0667">
            <w:pPr>
              <w:spacing w:before="60" w:after="60"/>
              <w:rPr>
                <w:rFonts w:ascii="Arial" w:hAnsi="Arial" w:cs="Arial"/>
                <w:sz w:val="16"/>
                <w:szCs w:val="20"/>
              </w:rPr>
            </w:pPr>
            <w:r>
              <w:rPr>
                <w:rFonts w:ascii="Arial" w:hAnsi="Arial" w:cs="Arial"/>
                <w:sz w:val="16"/>
                <w:szCs w:val="20"/>
              </w:rPr>
              <w:t>IRS Form 990*</w:t>
            </w:r>
          </w:p>
        </w:tc>
        <w:tc>
          <w:tcPr>
            <w:tcW w:w="1890" w:type="dxa"/>
            <w:vAlign w:val="center"/>
          </w:tcPr>
          <w:p w14:paraId="5C84A340" w14:textId="77777777" w:rsidR="0061186E" w:rsidRPr="00141639" w:rsidRDefault="009D0B59" w:rsidP="00BB0667">
            <w:pPr>
              <w:spacing w:before="60" w:after="60"/>
              <w:jc w:val="center"/>
              <w:rPr>
                <w:rFonts w:ascii="Arial" w:hAnsi="Arial" w:cs="Arial"/>
                <w:sz w:val="16"/>
                <w:szCs w:val="20"/>
                <w:highlight w:val="yellow"/>
              </w:rPr>
            </w:pPr>
            <w:r>
              <w:rPr>
                <w:rFonts w:ascii="Arial" w:hAnsi="Arial" w:cs="Arial"/>
                <w:sz w:val="16"/>
                <w:szCs w:val="20"/>
              </w:rPr>
              <w:t>Yes</w:t>
            </w:r>
          </w:p>
        </w:tc>
        <w:tc>
          <w:tcPr>
            <w:tcW w:w="5994" w:type="dxa"/>
            <w:vAlign w:val="center"/>
          </w:tcPr>
          <w:p w14:paraId="6777C53C" w14:textId="77777777" w:rsidR="0061186E" w:rsidRPr="00BB361A" w:rsidRDefault="0061186E" w:rsidP="00BB0667">
            <w:pPr>
              <w:spacing w:before="60" w:after="60"/>
              <w:rPr>
                <w:rFonts w:ascii="Arial" w:hAnsi="Arial" w:cs="Arial"/>
                <w:sz w:val="16"/>
                <w:szCs w:val="20"/>
              </w:rPr>
            </w:pPr>
            <w:r w:rsidRPr="00BB361A">
              <w:rPr>
                <w:rFonts w:ascii="Arial" w:hAnsi="Arial" w:cs="Arial"/>
                <w:sz w:val="16"/>
                <w:szCs w:val="16"/>
              </w:rPr>
              <w:t xml:space="preserve">Please refer to the </w:t>
            </w:r>
            <w:hyperlink r:id="rId21" w:history="1">
              <w:r w:rsidRPr="00BB361A">
                <w:rPr>
                  <w:rStyle w:val="Hyperlink"/>
                  <w:rFonts w:ascii="Arial" w:hAnsi="Arial" w:cs="Arial"/>
                  <w:sz w:val="16"/>
                  <w:szCs w:val="16"/>
                </w:rPr>
                <w:t>Required Financial Documents and FAQs</w:t>
              </w:r>
            </w:hyperlink>
            <w:r w:rsidRPr="00BB361A">
              <w:rPr>
                <w:rFonts w:ascii="Arial" w:hAnsi="Arial" w:cs="Arial"/>
                <w:sz w:val="16"/>
                <w:szCs w:val="16"/>
              </w:rPr>
              <w:t xml:space="preserve"> </w:t>
            </w:r>
            <w:r w:rsidR="008C315A">
              <w:rPr>
                <w:rFonts w:ascii="Arial" w:hAnsi="Arial" w:cs="Arial"/>
                <w:sz w:val="16"/>
                <w:szCs w:val="16"/>
              </w:rPr>
              <w:t>webpage</w:t>
            </w:r>
            <w:r w:rsidR="008C315A" w:rsidRPr="00BB361A">
              <w:rPr>
                <w:rFonts w:ascii="Arial" w:hAnsi="Arial" w:cs="Arial"/>
                <w:sz w:val="16"/>
                <w:szCs w:val="16"/>
              </w:rPr>
              <w:t xml:space="preserve"> </w:t>
            </w:r>
            <w:r w:rsidRPr="00BB361A">
              <w:rPr>
                <w:rFonts w:ascii="Arial" w:hAnsi="Arial" w:cs="Arial"/>
                <w:sz w:val="16"/>
                <w:szCs w:val="16"/>
              </w:rPr>
              <w:t xml:space="preserve">for </w:t>
            </w:r>
            <w:r>
              <w:rPr>
                <w:rFonts w:ascii="Arial" w:hAnsi="Arial" w:cs="Arial"/>
                <w:sz w:val="16"/>
                <w:szCs w:val="16"/>
              </w:rPr>
              <w:t xml:space="preserve">details on </w:t>
            </w:r>
            <w:r w:rsidRPr="00BB361A">
              <w:rPr>
                <w:rFonts w:ascii="Arial" w:hAnsi="Arial" w:cs="Arial"/>
                <w:sz w:val="16"/>
                <w:szCs w:val="16"/>
              </w:rPr>
              <w:t>all financial information required for submission.</w:t>
            </w:r>
          </w:p>
        </w:tc>
      </w:tr>
      <w:tr w:rsidR="0061186E" w:rsidRPr="00BB361A" w14:paraId="7D25F4D5" w14:textId="77777777" w:rsidTr="00BB0667">
        <w:trPr>
          <w:jc w:val="center"/>
        </w:trPr>
        <w:tc>
          <w:tcPr>
            <w:tcW w:w="1944" w:type="dxa"/>
            <w:vAlign w:val="center"/>
          </w:tcPr>
          <w:p w14:paraId="57086966" w14:textId="77777777" w:rsidR="0061186E" w:rsidRPr="00BB361A" w:rsidRDefault="00DB74EC" w:rsidP="00BB0667">
            <w:pPr>
              <w:spacing w:before="60" w:after="60"/>
              <w:rPr>
                <w:rFonts w:ascii="Arial" w:hAnsi="Arial" w:cs="Arial"/>
                <w:sz w:val="16"/>
                <w:szCs w:val="20"/>
              </w:rPr>
            </w:pPr>
            <w:r>
              <w:rPr>
                <w:rFonts w:ascii="Arial" w:hAnsi="Arial" w:cs="Arial"/>
                <w:sz w:val="16"/>
                <w:szCs w:val="20"/>
              </w:rPr>
              <w:t xml:space="preserve">Single </w:t>
            </w:r>
            <w:r w:rsidR="0061186E">
              <w:rPr>
                <w:rFonts w:ascii="Arial" w:hAnsi="Arial" w:cs="Arial"/>
                <w:sz w:val="16"/>
                <w:szCs w:val="20"/>
              </w:rPr>
              <w:t>Audit*</w:t>
            </w:r>
          </w:p>
        </w:tc>
        <w:tc>
          <w:tcPr>
            <w:tcW w:w="1890" w:type="dxa"/>
            <w:vAlign w:val="center"/>
          </w:tcPr>
          <w:p w14:paraId="78C05B12" w14:textId="77777777" w:rsidR="0061186E" w:rsidRPr="00141639" w:rsidRDefault="009D0B59" w:rsidP="00BB0667">
            <w:pPr>
              <w:spacing w:before="60" w:after="60"/>
              <w:jc w:val="center"/>
              <w:rPr>
                <w:rFonts w:ascii="Arial" w:hAnsi="Arial" w:cs="Arial"/>
                <w:sz w:val="16"/>
                <w:szCs w:val="20"/>
                <w:highlight w:val="yellow"/>
              </w:rPr>
            </w:pPr>
            <w:r>
              <w:rPr>
                <w:rFonts w:ascii="Arial" w:hAnsi="Arial" w:cs="Arial"/>
                <w:sz w:val="16"/>
                <w:szCs w:val="20"/>
              </w:rPr>
              <w:t>Yes</w:t>
            </w:r>
          </w:p>
        </w:tc>
        <w:tc>
          <w:tcPr>
            <w:tcW w:w="5994" w:type="dxa"/>
            <w:vAlign w:val="center"/>
          </w:tcPr>
          <w:p w14:paraId="0672CCC2" w14:textId="77777777" w:rsidR="0061186E" w:rsidRPr="00BB361A" w:rsidRDefault="0061186E" w:rsidP="00BB0667">
            <w:pPr>
              <w:spacing w:before="60" w:after="60"/>
              <w:rPr>
                <w:rFonts w:ascii="Arial" w:hAnsi="Arial" w:cs="Arial"/>
                <w:sz w:val="16"/>
                <w:szCs w:val="20"/>
              </w:rPr>
            </w:pPr>
            <w:r w:rsidRPr="00BB361A">
              <w:rPr>
                <w:rFonts w:ascii="Arial" w:hAnsi="Arial" w:cs="Arial"/>
                <w:sz w:val="16"/>
                <w:szCs w:val="16"/>
              </w:rPr>
              <w:t xml:space="preserve">Please refer to the </w:t>
            </w:r>
            <w:hyperlink r:id="rId22" w:history="1">
              <w:r w:rsidRPr="00BB361A">
                <w:rPr>
                  <w:rStyle w:val="Hyperlink"/>
                  <w:rFonts w:ascii="Arial" w:hAnsi="Arial" w:cs="Arial"/>
                  <w:sz w:val="16"/>
                  <w:szCs w:val="16"/>
                </w:rPr>
                <w:t>Required Financial Documents and FAQs</w:t>
              </w:r>
            </w:hyperlink>
            <w:r w:rsidRPr="00BB361A">
              <w:rPr>
                <w:rFonts w:ascii="Arial" w:hAnsi="Arial" w:cs="Arial"/>
                <w:sz w:val="16"/>
                <w:szCs w:val="16"/>
              </w:rPr>
              <w:t xml:space="preserve"> </w:t>
            </w:r>
            <w:r w:rsidR="008C315A">
              <w:rPr>
                <w:rFonts w:ascii="Arial" w:hAnsi="Arial" w:cs="Arial"/>
                <w:sz w:val="16"/>
                <w:szCs w:val="16"/>
              </w:rPr>
              <w:t>webpage</w:t>
            </w:r>
            <w:r w:rsidR="008C315A" w:rsidRPr="00BB361A">
              <w:rPr>
                <w:rFonts w:ascii="Arial" w:hAnsi="Arial" w:cs="Arial"/>
                <w:sz w:val="16"/>
                <w:szCs w:val="16"/>
              </w:rPr>
              <w:t xml:space="preserve"> </w:t>
            </w:r>
            <w:r w:rsidRPr="00BB361A">
              <w:rPr>
                <w:rFonts w:ascii="Arial" w:hAnsi="Arial" w:cs="Arial"/>
                <w:sz w:val="16"/>
                <w:szCs w:val="16"/>
              </w:rPr>
              <w:t xml:space="preserve">for </w:t>
            </w:r>
            <w:r>
              <w:rPr>
                <w:rFonts w:ascii="Arial" w:hAnsi="Arial" w:cs="Arial"/>
                <w:sz w:val="16"/>
                <w:szCs w:val="16"/>
              </w:rPr>
              <w:t xml:space="preserve">details on </w:t>
            </w:r>
            <w:r w:rsidRPr="00BB361A">
              <w:rPr>
                <w:rFonts w:ascii="Arial" w:hAnsi="Arial" w:cs="Arial"/>
                <w:sz w:val="16"/>
                <w:szCs w:val="16"/>
              </w:rPr>
              <w:t>all financial information required for submission.</w:t>
            </w:r>
          </w:p>
        </w:tc>
      </w:tr>
      <w:tr w:rsidR="0061186E" w:rsidRPr="00BB361A" w14:paraId="058BC7D3" w14:textId="77777777" w:rsidTr="00BB0667">
        <w:trPr>
          <w:jc w:val="center"/>
        </w:trPr>
        <w:tc>
          <w:tcPr>
            <w:tcW w:w="1944" w:type="dxa"/>
            <w:vAlign w:val="center"/>
          </w:tcPr>
          <w:p w14:paraId="342E7EB9" w14:textId="77777777" w:rsidR="0061186E" w:rsidRPr="00BB361A" w:rsidRDefault="0061186E" w:rsidP="00BB0667">
            <w:pPr>
              <w:spacing w:before="60" w:after="60"/>
              <w:rPr>
                <w:rFonts w:ascii="Arial" w:hAnsi="Arial" w:cs="Arial"/>
                <w:sz w:val="16"/>
                <w:szCs w:val="20"/>
              </w:rPr>
            </w:pPr>
            <w:r>
              <w:rPr>
                <w:rFonts w:ascii="Arial" w:hAnsi="Arial" w:cs="Arial"/>
                <w:sz w:val="16"/>
                <w:szCs w:val="20"/>
              </w:rPr>
              <w:t>Conceptual or Engineered Plans</w:t>
            </w:r>
          </w:p>
        </w:tc>
        <w:tc>
          <w:tcPr>
            <w:tcW w:w="1890" w:type="dxa"/>
            <w:vAlign w:val="center"/>
          </w:tcPr>
          <w:p w14:paraId="76C0560C" w14:textId="77777777" w:rsidR="0061186E" w:rsidRPr="00BC21DC" w:rsidRDefault="009D0B59" w:rsidP="009D0B59">
            <w:pPr>
              <w:spacing w:before="60" w:after="60"/>
              <w:jc w:val="center"/>
              <w:rPr>
                <w:rFonts w:ascii="Arial" w:hAnsi="Arial" w:cs="Arial"/>
                <w:sz w:val="16"/>
                <w:szCs w:val="20"/>
              </w:rPr>
            </w:pPr>
            <w:r w:rsidRPr="00BC21DC">
              <w:rPr>
                <w:rFonts w:ascii="Arial" w:hAnsi="Arial" w:cs="Arial"/>
                <w:sz w:val="16"/>
                <w:szCs w:val="20"/>
              </w:rPr>
              <w:t>No</w:t>
            </w:r>
          </w:p>
        </w:tc>
        <w:tc>
          <w:tcPr>
            <w:tcW w:w="5994" w:type="dxa"/>
            <w:vAlign w:val="center"/>
          </w:tcPr>
          <w:p w14:paraId="4BB1F834" w14:textId="04205E15" w:rsidR="0061186E" w:rsidRPr="00BC21DC" w:rsidRDefault="0061186E" w:rsidP="00BB0667">
            <w:pPr>
              <w:spacing w:before="60" w:after="60"/>
              <w:rPr>
                <w:rFonts w:ascii="Arial" w:hAnsi="Arial" w:cs="Arial"/>
                <w:sz w:val="16"/>
                <w:szCs w:val="20"/>
              </w:rPr>
            </w:pPr>
            <w:r w:rsidRPr="00BC21DC">
              <w:rPr>
                <w:rFonts w:ascii="Arial" w:hAnsi="Arial" w:cs="Arial"/>
                <w:sz w:val="16"/>
                <w:szCs w:val="20"/>
              </w:rPr>
              <w:t xml:space="preserve">Conceptual or engineering designs of </w:t>
            </w:r>
            <w:r w:rsidR="00D02C38">
              <w:rPr>
                <w:rFonts w:ascii="Arial" w:hAnsi="Arial" w:cs="Arial"/>
                <w:sz w:val="16"/>
                <w:szCs w:val="20"/>
              </w:rPr>
              <w:t>nature-based</w:t>
            </w:r>
            <w:r w:rsidRPr="00BC21DC">
              <w:rPr>
                <w:rFonts w:ascii="Arial" w:hAnsi="Arial" w:cs="Arial"/>
                <w:sz w:val="16"/>
                <w:szCs w:val="20"/>
              </w:rPr>
              <w:t xml:space="preserve"> infrastructure, restoration, best management practices, and other technology or techniques that will be employed </w:t>
            </w:r>
            <w:proofErr w:type="gramStart"/>
            <w:r w:rsidRPr="00BC21DC">
              <w:rPr>
                <w:rFonts w:ascii="Arial" w:hAnsi="Arial" w:cs="Arial"/>
                <w:sz w:val="16"/>
                <w:szCs w:val="20"/>
              </w:rPr>
              <w:t>during the course of</w:t>
            </w:r>
            <w:proofErr w:type="gramEnd"/>
            <w:r w:rsidRPr="00BC21DC">
              <w:rPr>
                <w:rFonts w:ascii="Arial" w:hAnsi="Arial" w:cs="Arial"/>
                <w:sz w:val="16"/>
                <w:szCs w:val="20"/>
              </w:rPr>
              <w:t xml:space="preserve"> the project, if applicable. </w:t>
            </w:r>
          </w:p>
        </w:tc>
      </w:tr>
      <w:tr w:rsidR="0061186E" w:rsidRPr="00BB361A" w14:paraId="323522FA" w14:textId="77777777" w:rsidTr="00BB0667">
        <w:trPr>
          <w:jc w:val="center"/>
        </w:trPr>
        <w:tc>
          <w:tcPr>
            <w:tcW w:w="1944" w:type="dxa"/>
            <w:vAlign w:val="center"/>
          </w:tcPr>
          <w:p w14:paraId="5E7D9077" w14:textId="77777777" w:rsidR="0061186E" w:rsidRPr="00BB361A" w:rsidRDefault="0061186E" w:rsidP="00BB0667">
            <w:pPr>
              <w:spacing w:before="60" w:after="60"/>
              <w:rPr>
                <w:rFonts w:ascii="Arial" w:hAnsi="Arial" w:cs="Arial"/>
                <w:sz w:val="16"/>
                <w:szCs w:val="20"/>
              </w:rPr>
            </w:pPr>
            <w:r w:rsidRPr="00BB361A">
              <w:rPr>
                <w:rFonts w:ascii="Arial" w:hAnsi="Arial" w:cs="Arial"/>
                <w:sz w:val="16"/>
                <w:szCs w:val="20"/>
              </w:rPr>
              <w:t>Photos</w:t>
            </w:r>
          </w:p>
        </w:tc>
        <w:tc>
          <w:tcPr>
            <w:tcW w:w="1890" w:type="dxa"/>
            <w:vAlign w:val="center"/>
          </w:tcPr>
          <w:p w14:paraId="121C0285" w14:textId="77777777" w:rsidR="0061186E" w:rsidRPr="00BB361A" w:rsidRDefault="00BC21DC" w:rsidP="009D0B59">
            <w:pPr>
              <w:spacing w:before="60" w:after="60"/>
              <w:jc w:val="center"/>
              <w:rPr>
                <w:rFonts w:ascii="Arial" w:hAnsi="Arial" w:cs="Arial"/>
                <w:sz w:val="16"/>
                <w:szCs w:val="20"/>
              </w:rPr>
            </w:pPr>
            <w:r w:rsidRPr="00EB6EDE">
              <w:rPr>
                <w:rFonts w:ascii="Arial" w:hAnsi="Arial" w:cs="Arial"/>
                <w:sz w:val="16"/>
                <w:szCs w:val="20"/>
              </w:rPr>
              <w:t>Yes</w:t>
            </w:r>
          </w:p>
        </w:tc>
        <w:tc>
          <w:tcPr>
            <w:tcW w:w="5994" w:type="dxa"/>
            <w:vAlign w:val="center"/>
          </w:tcPr>
          <w:p w14:paraId="57996143" w14:textId="77777777" w:rsidR="0061186E" w:rsidRPr="00BB361A" w:rsidRDefault="00BD57A9" w:rsidP="00BC21DC">
            <w:pPr>
              <w:spacing w:before="60" w:after="60"/>
              <w:rPr>
                <w:rFonts w:ascii="Arial" w:hAnsi="Arial" w:cs="Arial"/>
                <w:sz w:val="16"/>
                <w:szCs w:val="20"/>
              </w:rPr>
            </w:pPr>
            <w:r>
              <w:rPr>
                <w:rFonts w:ascii="Arial" w:hAnsi="Arial" w:cs="Arial"/>
                <w:sz w:val="16"/>
                <w:szCs w:val="20"/>
              </w:rPr>
              <w:t>Photos are requested to help orient your reviewers to your project</w:t>
            </w:r>
            <w:r w:rsidR="00247E37">
              <w:rPr>
                <w:rFonts w:ascii="Arial" w:hAnsi="Arial" w:cs="Arial"/>
                <w:sz w:val="16"/>
                <w:szCs w:val="20"/>
              </w:rPr>
              <w:t xml:space="preserve"> and may be used to present your project to the NFWF Board</w:t>
            </w:r>
            <w:r>
              <w:rPr>
                <w:rFonts w:ascii="Arial" w:hAnsi="Arial" w:cs="Arial"/>
                <w:sz w:val="16"/>
                <w:szCs w:val="20"/>
              </w:rPr>
              <w:t xml:space="preserve">. </w:t>
            </w:r>
            <w:r w:rsidR="0061186E" w:rsidRPr="00BB361A">
              <w:rPr>
                <w:rFonts w:ascii="Arial" w:hAnsi="Arial" w:cs="Arial"/>
                <w:sz w:val="16"/>
                <w:szCs w:val="20"/>
              </w:rPr>
              <w:t>Please compress photos to minimize file size</w:t>
            </w:r>
            <w:r w:rsidR="00247E37">
              <w:rPr>
                <w:rFonts w:ascii="Arial" w:hAnsi="Arial" w:cs="Arial"/>
                <w:sz w:val="16"/>
                <w:szCs w:val="20"/>
              </w:rPr>
              <w:t xml:space="preserve"> and make sure you have the </w:t>
            </w:r>
            <w:proofErr w:type="gramStart"/>
            <w:r w:rsidR="00247E37">
              <w:rPr>
                <w:rFonts w:ascii="Arial" w:hAnsi="Arial" w:cs="Arial"/>
                <w:sz w:val="16"/>
                <w:szCs w:val="20"/>
              </w:rPr>
              <w:t>rights</w:t>
            </w:r>
            <w:proofErr w:type="gramEnd"/>
            <w:r w:rsidR="00247E37">
              <w:rPr>
                <w:rFonts w:ascii="Arial" w:hAnsi="Arial" w:cs="Arial"/>
                <w:sz w:val="16"/>
                <w:szCs w:val="20"/>
              </w:rPr>
              <w:t xml:space="preserve"> to use them and proper credits if applicable</w:t>
            </w:r>
            <w:r w:rsidR="0061186E" w:rsidRPr="00BB361A">
              <w:rPr>
                <w:rFonts w:ascii="Arial" w:hAnsi="Arial" w:cs="Arial"/>
                <w:sz w:val="16"/>
                <w:szCs w:val="20"/>
              </w:rPr>
              <w:t xml:space="preserve">.  </w:t>
            </w:r>
          </w:p>
        </w:tc>
      </w:tr>
    </w:tbl>
    <w:p w14:paraId="61C3BA58" w14:textId="77777777" w:rsidR="0061186E" w:rsidRPr="00135CF6" w:rsidRDefault="0061186E" w:rsidP="0061186E">
      <w:pPr>
        <w:rPr>
          <w:rFonts w:ascii="Arial" w:hAnsi="Arial" w:cs="Arial"/>
          <w:b/>
          <w:bCs/>
          <w:sz w:val="18"/>
          <w:szCs w:val="20"/>
        </w:rPr>
      </w:pPr>
    </w:p>
    <w:p w14:paraId="0E8DC3D9" w14:textId="77777777" w:rsidR="00D02C38" w:rsidRPr="00B03304" w:rsidRDefault="00D02C38" w:rsidP="00D02C38">
      <w:pPr>
        <w:rPr>
          <w:rFonts w:ascii="Arial" w:hAnsi="Arial" w:cs="Arial"/>
          <w:bCs/>
          <w:sz w:val="18"/>
          <w:szCs w:val="20"/>
        </w:rPr>
      </w:pPr>
      <w:r w:rsidRPr="00BB361A">
        <w:rPr>
          <w:rFonts w:ascii="Arial" w:hAnsi="Arial" w:cs="Arial"/>
          <w:bCs/>
          <w:sz w:val="18"/>
          <w:szCs w:val="20"/>
        </w:rPr>
        <w:t>*If your organization has recently applied to NFWF for a grant and valid information is already on file in Easygrants and is current, you will not be asked for these uploads</w:t>
      </w:r>
      <w:r>
        <w:rPr>
          <w:rFonts w:ascii="Arial" w:hAnsi="Arial" w:cs="Arial"/>
          <w:bCs/>
          <w:sz w:val="18"/>
          <w:szCs w:val="20"/>
        </w:rPr>
        <w:t>,</w:t>
      </w:r>
      <w:r w:rsidRPr="00BB361A">
        <w:rPr>
          <w:rFonts w:ascii="Arial" w:hAnsi="Arial" w:cs="Arial"/>
          <w:bCs/>
          <w:sz w:val="18"/>
          <w:szCs w:val="20"/>
        </w:rPr>
        <w:t xml:space="preserve"> and these categories will not appear for you in Easygrants.</w:t>
      </w:r>
      <w:r w:rsidRPr="00BB111A">
        <w:rPr>
          <w:rFonts w:ascii="Arial" w:hAnsi="Arial" w:cs="Arial"/>
          <w:bCs/>
          <w:sz w:val="18"/>
          <w:szCs w:val="20"/>
        </w:rPr>
        <w:t xml:space="preserve"> </w:t>
      </w:r>
      <w:r>
        <w:rPr>
          <w:rFonts w:ascii="Arial" w:hAnsi="Arial" w:cs="Arial"/>
          <w:bCs/>
          <w:sz w:val="18"/>
          <w:szCs w:val="20"/>
        </w:rPr>
        <w:t>Also, please note that financial documents may not show a ‘successfully converted’ status when you are uploading them. This is because financial documents are not pulled into the full proposal PDF but are stored in a separate part of the easygrants system which can only be accessed by NFWF staff once uploaded.</w:t>
      </w:r>
    </w:p>
    <w:p w14:paraId="27D8038C" w14:textId="77777777" w:rsidR="0061186E" w:rsidRPr="00CE6737" w:rsidRDefault="0061186E" w:rsidP="0061186E">
      <w:pPr>
        <w:rPr>
          <w:rFonts w:ascii="Arial" w:hAnsi="Arial" w:cs="Arial"/>
          <w:b/>
          <w:sz w:val="28"/>
          <w:szCs w:val="28"/>
        </w:rPr>
      </w:pPr>
    </w:p>
    <w:p w14:paraId="250CE8DA" w14:textId="77777777" w:rsidR="0061186E" w:rsidRPr="00AE5CCB" w:rsidRDefault="0061186E" w:rsidP="0061186E">
      <w:pPr>
        <w:rPr>
          <w:rFonts w:ascii="Arial" w:hAnsi="Arial" w:cs="Arial"/>
          <w:b/>
          <w:color w:val="000000"/>
          <w:sz w:val="22"/>
          <w:szCs w:val="20"/>
        </w:rPr>
      </w:pPr>
      <w:r>
        <w:rPr>
          <w:rFonts w:ascii="Arial" w:hAnsi="Arial" w:cs="Arial"/>
          <w:b/>
          <w:color w:val="000000"/>
          <w:sz w:val="22"/>
          <w:szCs w:val="20"/>
        </w:rPr>
        <w:t>METRICS</w:t>
      </w:r>
    </w:p>
    <w:p w14:paraId="7B4DC89C" w14:textId="77777777" w:rsidR="0061186E" w:rsidRPr="00BB361A" w:rsidRDefault="0061186E" w:rsidP="0061186E">
      <w:pPr>
        <w:rPr>
          <w:rFonts w:ascii="Arial" w:hAnsi="Arial" w:cs="Arial"/>
          <w:sz w:val="18"/>
          <w:szCs w:val="18"/>
        </w:rPr>
      </w:pPr>
    </w:p>
    <w:p w14:paraId="71F8375A" w14:textId="77777777" w:rsidR="00D02C38" w:rsidRPr="00BB361A" w:rsidRDefault="00D02C38" w:rsidP="00D02C38">
      <w:pPr>
        <w:rPr>
          <w:rFonts w:ascii="Arial" w:hAnsi="Arial" w:cs="Arial"/>
          <w:sz w:val="18"/>
          <w:szCs w:val="18"/>
        </w:rPr>
      </w:pPr>
      <w:r w:rsidRPr="00BB361A">
        <w:rPr>
          <w:rFonts w:ascii="Arial" w:hAnsi="Arial" w:cs="Arial"/>
          <w:sz w:val="18"/>
          <w:szCs w:val="18"/>
        </w:rPr>
        <w:t>This section allows you to select the activity and outcome metrics you will use to measure your project’s progress and success. Follow the directions provided in Easygrants to complete this section. A couple of pointers:</w:t>
      </w:r>
    </w:p>
    <w:p w14:paraId="5A707F2A" w14:textId="77777777" w:rsidR="00D02C38" w:rsidRPr="00BB361A" w:rsidRDefault="00D02C38" w:rsidP="00D02C38">
      <w:pPr>
        <w:rPr>
          <w:rFonts w:ascii="Arial" w:hAnsi="Arial" w:cs="Arial"/>
          <w:sz w:val="18"/>
          <w:szCs w:val="18"/>
        </w:rPr>
      </w:pPr>
    </w:p>
    <w:p w14:paraId="28CB57AF" w14:textId="77777777" w:rsidR="00D02C38" w:rsidRPr="00BB361A" w:rsidRDefault="00D02C38" w:rsidP="00D02C38">
      <w:pPr>
        <w:numPr>
          <w:ilvl w:val="0"/>
          <w:numId w:val="16"/>
        </w:numPr>
        <w:rPr>
          <w:rFonts w:ascii="Arial" w:hAnsi="Arial" w:cs="Arial"/>
          <w:sz w:val="18"/>
          <w:szCs w:val="18"/>
        </w:rPr>
      </w:pPr>
      <w:r>
        <w:rPr>
          <w:rFonts w:ascii="Arial" w:hAnsi="Arial" w:cs="Arial"/>
          <w:sz w:val="18"/>
          <w:szCs w:val="18"/>
        </w:rPr>
        <w:t>A list of metrics associated with this program will be presented.</w:t>
      </w:r>
    </w:p>
    <w:p w14:paraId="1BEF9DDB" w14:textId="77777777" w:rsidR="00D02C38" w:rsidRPr="0037368F" w:rsidRDefault="00D02C38" w:rsidP="00D02C38">
      <w:pPr>
        <w:numPr>
          <w:ilvl w:val="0"/>
          <w:numId w:val="16"/>
        </w:numPr>
        <w:rPr>
          <w:rFonts w:ascii="Arial" w:hAnsi="Arial" w:cs="Arial"/>
          <w:b/>
          <w:sz w:val="18"/>
          <w:szCs w:val="20"/>
        </w:rPr>
      </w:pPr>
      <w:r w:rsidRPr="0037368F">
        <w:rPr>
          <w:rFonts w:ascii="Arial" w:hAnsi="Arial" w:cs="Arial"/>
          <w:color w:val="000000"/>
          <w:sz w:val="18"/>
          <w:szCs w:val="18"/>
        </w:rPr>
        <w:t xml:space="preserve">Hover your mouse cursor over the “?” next to a metric to read its description and specific guidance. </w:t>
      </w:r>
    </w:p>
    <w:p w14:paraId="5287A6C3" w14:textId="77777777" w:rsidR="00D02C38" w:rsidRDefault="00D02C38" w:rsidP="00D02C38">
      <w:pPr>
        <w:numPr>
          <w:ilvl w:val="0"/>
          <w:numId w:val="16"/>
        </w:numPr>
        <w:rPr>
          <w:rFonts w:ascii="Arial" w:hAnsi="Arial" w:cs="Arial"/>
          <w:color w:val="000000"/>
          <w:sz w:val="18"/>
          <w:szCs w:val="18"/>
        </w:rPr>
      </w:pPr>
      <w:r w:rsidRPr="00EB6A25">
        <w:rPr>
          <w:rFonts w:ascii="Arial" w:hAnsi="Arial" w:cs="Arial"/>
          <w:color w:val="000000"/>
          <w:sz w:val="18"/>
          <w:szCs w:val="18"/>
        </w:rPr>
        <w:t xml:space="preserve">Please </w:t>
      </w:r>
      <w:r>
        <w:rPr>
          <w:rFonts w:ascii="Arial" w:hAnsi="Arial" w:cs="Arial"/>
          <w:color w:val="000000"/>
          <w:sz w:val="18"/>
          <w:szCs w:val="18"/>
        </w:rPr>
        <w:t>“Add” and complete</w:t>
      </w:r>
      <w:r w:rsidRPr="00EB6A25">
        <w:rPr>
          <w:rFonts w:ascii="Arial" w:hAnsi="Arial" w:cs="Arial"/>
          <w:color w:val="000000"/>
          <w:sz w:val="18"/>
          <w:szCs w:val="18"/>
        </w:rPr>
        <w:t xml:space="preserve"> </w:t>
      </w:r>
      <w:r>
        <w:rPr>
          <w:rFonts w:ascii="Arial" w:hAnsi="Arial" w:cs="Arial"/>
          <w:color w:val="000000"/>
          <w:sz w:val="18"/>
          <w:szCs w:val="18"/>
        </w:rPr>
        <w:t>at least one</w:t>
      </w:r>
      <w:r w:rsidRPr="00EB6A25">
        <w:rPr>
          <w:rFonts w:ascii="Arial" w:hAnsi="Arial" w:cs="Arial"/>
          <w:color w:val="000000"/>
          <w:sz w:val="18"/>
          <w:szCs w:val="18"/>
        </w:rPr>
        <w:t xml:space="preserve"> metric relevant to reporting your project’s progress.</w:t>
      </w:r>
    </w:p>
    <w:p w14:paraId="39155644" w14:textId="77777777" w:rsidR="00D02C38" w:rsidRPr="00BB361A" w:rsidRDefault="00D02C38" w:rsidP="00D02C38">
      <w:pPr>
        <w:numPr>
          <w:ilvl w:val="0"/>
          <w:numId w:val="16"/>
        </w:numPr>
        <w:rPr>
          <w:rFonts w:ascii="Arial" w:hAnsi="Arial" w:cs="Arial"/>
          <w:sz w:val="18"/>
          <w:szCs w:val="18"/>
        </w:rPr>
      </w:pPr>
      <w:r w:rsidRPr="00BB361A">
        <w:rPr>
          <w:rFonts w:ascii="Arial" w:hAnsi="Arial" w:cs="Arial"/>
          <w:sz w:val="18"/>
          <w:szCs w:val="18"/>
        </w:rPr>
        <w:t xml:space="preserve">For each </w:t>
      </w:r>
      <w:r>
        <w:rPr>
          <w:rFonts w:ascii="Arial" w:hAnsi="Arial" w:cs="Arial"/>
          <w:sz w:val="18"/>
          <w:szCs w:val="18"/>
        </w:rPr>
        <w:t>metric</w:t>
      </w:r>
      <w:r w:rsidRPr="00BB361A">
        <w:rPr>
          <w:rFonts w:ascii="Arial" w:hAnsi="Arial" w:cs="Arial"/>
          <w:sz w:val="18"/>
          <w:szCs w:val="18"/>
        </w:rPr>
        <w:t xml:space="preserve"> you will need to provide values for </w:t>
      </w:r>
      <w:r>
        <w:rPr>
          <w:rFonts w:ascii="Arial" w:hAnsi="Arial" w:cs="Arial"/>
          <w:sz w:val="18"/>
          <w:szCs w:val="18"/>
        </w:rPr>
        <w:t>“Starting Value” and “Target Value”</w:t>
      </w:r>
      <w:r w:rsidRPr="00BB361A">
        <w:rPr>
          <w:rFonts w:ascii="Arial" w:hAnsi="Arial" w:cs="Arial"/>
          <w:sz w:val="18"/>
          <w:szCs w:val="18"/>
        </w:rPr>
        <w:t xml:space="preserve">. In most cases the </w:t>
      </w:r>
      <w:r>
        <w:rPr>
          <w:rFonts w:ascii="Arial" w:hAnsi="Arial" w:cs="Arial"/>
          <w:sz w:val="18"/>
          <w:szCs w:val="18"/>
        </w:rPr>
        <w:t>starting</w:t>
      </w:r>
      <w:r w:rsidRPr="00BB361A">
        <w:rPr>
          <w:rFonts w:ascii="Arial" w:hAnsi="Arial" w:cs="Arial"/>
          <w:sz w:val="18"/>
          <w:szCs w:val="18"/>
        </w:rPr>
        <w:t xml:space="preserve"> value will be zero (0).</w:t>
      </w:r>
    </w:p>
    <w:p w14:paraId="029B36DD" w14:textId="77777777" w:rsidR="00D02C38" w:rsidRPr="001F16FF" w:rsidRDefault="00D02C38" w:rsidP="00D02C38">
      <w:pPr>
        <w:numPr>
          <w:ilvl w:val="0"/>
          <w:numId w:val="16"/>
        </w:numPr>
        <w:rPr>
          <w:rFonts w:ascii="Arial" w:hAnsi="Arial" w:cs="Arial"/>
          <w:b/>
          <w:sz w:val="18"/>
          <w:szCs w:val="20"/>
        </w:rPr>
      </w:pPr>
      <w:r>
        <w:rPr>
          <w:rFonts w:ascii="Arial" w:hAnsi="Arial" w:cs="Arial"/>
          <w:sz w:val="18"/>
          <w:szCs w:val="18"/>
        </w:rPr>
        <w:t>In your project narrative, you will have the opportunity to describe additional activities and outcomes associated with your project.</w:t>
      </w:r>
    </w:p>
    <w:p w14:paraId="17946CB1" w14:textId="77777777" w:rsidR="00D02C38" w:rsidRPr="001F16FF" w:rsidRDefault="00D02C38" w:rsidP="00D02C38">
      <w:pPr>
        <w:numPr>
          <w:ilvl w:val="0"/>
          <w:numId w:val="16"/>
        </w:numPr>
        <w:rPr>
          <w:rFonts w:ascii="Arial" w:hAnsi="Arial" w:cs="Arial"/>
          <w:b/>
          <w:sz w:val="18"/>
          <w:szCs w:val="20"/>
        </w:rPr>
      </w:pPr>
      <w:r w:rsidRPr="00893D36">
        <w:rPr>
          <w:rFonts w:ascii="Arial" w:hAnsi="Arial" w:cs="Arial"/>
          <w:b/>
          <w:bCs/>
          <w:sz w:val="18"/>
          <w:szCs w:val="18"/>
        </w:rPr>
        <w:t>Please make sure you fill in “Notes” information for each metric you select.</w:t>
      </w:r>
      <w:r>
        <w:rPr>
          <w:rFonts w:ascii="Arial" w:hAnsi="Arial" w:cs="Arial"/>
          <w:sz w:val="18"/>
          <w:szCs w:val="18"/>
        </w:rPr>
        <w:t xml:space="preserve"> This helps NFWF understand how you </w:t>
      </w:r>
      <w:proofErr w:type="gramStart"/>
      <w:r>
        <w:rPr>
          <w:rFonts w:ascii="Arial" w:hAnsi="Arial" w:cs="Arial"/>
          <w:sz w:val="18"/>
          <w:szCs w:val="18"/>
        </w:rPr>
        <w:t>are interpreting</w:t>
      </w:r>
      <w:proofErr w:type="gramEnd"/>
      <w:r>
        <w:rPr>
          <w:rFonts w:ascii="Arial" w:hAnsi="Arial" w:cs="Arial"/>
          <w:sz w:val="18"/>
          <w:szCs w:val="18"/>
        </w:rPr>
        <w:t xml:space="preserve"> the metrics. To add notes, for each metric selected, click on the notepad icon which</w:t>
      </w:r>
      <w:r w:rsidRPr="00E15E6A">
        <w:rPr>
          <w:rFonts w:ascii="Arial" w:hAnsi="Arial" w:cs="Arial"/>
          <w:sz w:val="18"/>
          <w:szCs w:val="18"/>
        </w:rPr>
        <w:t xml:space="preserve"> will open a </w:t>
      </w:r>
      <w:r>
        <w:rPr>
          <w:rFonts w:ascii="Arial" w:hAnsi="Arial" w:cs="Arial"/>
          <w:sz w:val="18"/>
          <w:szCs w:val="18"/>
        </w:rPr>
        <w:t>pop-up</w:t>
      </w:r>
      <w:r w:rsidRPr="00E15E6A">
        <w:rPr>
          <w:rFonts w:ascii="Arial" w:hAnsi="Arial" w:cs="Arial"/>
          <w:sz w:val="18"/>
          <w:szCs w:val="18"/>
        </w:rPr>
        <w:t xml:space="preserve"> where you can add calculations or additional information.</w:t>
      </w:r>
    </w:p>
    <w:p w14:paraId="1271C5F8" w14:textId="77777777" w:rsidR="00CA77B9" w:rsidRPr="0086449E" w:rsidRDefault="00CA77B9" w:rsidP="00CA77B9">
      <w:pPr>
        <w:ind w:left="540" w:hanging="360"/>
        <w:rPr>
          <w:rFonts w:ascii="Arial" w:hAnsi="Arial" w:cs="Arial"/>
          <w:b/>
          <w:sz w:val="28"/>
          <w:szCs w:val="28"/>
        </w:rPr>
      </w:pPr>
    </w:p>
    <w:p w14:paraId="31C46761" w14:textId="77777777" w:rsidR="005B5322" w:rsidRPr="00BB0667" w:rsidRDefault="005B5322" w:rsidP="005B5322">
      <w:pPr>
        <w:rPr>
          <w:rFonts w:ascii="Arial" w:hAnsi="Arial" w:cs="Arial"/>
          <w:b/>
          <w:color w:val="000000"/>
          <w:sz w:val="22"/>
          <w:szCs w:val="20"/>
        </w:rPr>
      </w:pPr>
      <w:r w:rsidRPr="00BB0667">
        <w:rPr>
          <w:rFonts w:ascii="Arial" w:hAnsi="Arial" w:cs="Arial"/>
          <w:b/>
          <w:color w:val="000000"/>
          <w:sz w:val="22"/>
          <w:szCs w:val="20"/>
        </w:rPr>
        <w:t>BUDGET</w:t>
      </w:r>
    </w:p>
    <w:p w14:paraId="56BEB520" w14:textId="77777777" w:rsidR="005B5322" w:rsidRPr="00BB361A" w:rsidRDefault="005B5322" w:rsidP="005B5322">
      <w:pPr>
        <w:rPr>
          <w:rFonts w:ascii="Arial" w:hAnsi="Arial" w:cs="Arial"/>
          <w:b/>
          <w:sz w:val="18"/>
          <w:szCs w:val="20"/>
        </w:rPr>
      </w:pPr>
    </w:p>
    <w:p w14:paraId="080EFA27" w14:textId="77777777" w:rsidR="00D02C38" w:rsidRDefault="00D02C38" w:rsidP="00D02C38">
      <w:pPr>
        <w:rPr>
          <w:rFonts w:ascii="Arial" w:hAnsi="Arial" w:cs="Arial"/>
          <w:sz w:val="18"/>
          <w:szCs w:val="20"/>
        </w:rPr>
      </w:pPr>
      <w:r w:rsidRPr="00BB361A">
        <w:rPr>
          <w:rFonts w:ascii="Arial" w:hAnsi="Arial" w:cs="Arial"/>
          <w:sz w:val="18"/>
          <w:szCs w:val="20"/>
        </w:rPr>
        <w:t xml:space="preserve">Please refer to the </w:t>
      </w:r>
      <w:hyperlink r:id="rId23" w:history="1">
        <w:r w:rsidRPr="00BB361A">
          <w:rPr>
            <w:rStyle w:val="Hyperlink"/>
            <w:rFonts w:ascii="Arial" w:hAnsi="Arial" w:cs="Arial"/>
            <w:sz w:val="18"/>
            <w:szCs w:val="20"/>
          </w:rPr>
          <w:t>Detailed Budget Instructions</w:t>
        </w:r>
      </w:hyperlink>
      <w:r w:rsidRPr="00BB361A">
        <w:rPr>
          <w:rFonts w:ascii="Arial" w:hAnsi="Arial" w:cs="Arial"/>
          <w:sz w:val="18"/>
          <w:szCs w:val="20"/>
        </w:rPr>
        <w:t xml:space="preserve"> sheet </w:t>
      </w:r>
      <w:proofErr w:type="gramStart"/>
      <w:r w:rsidRPr="00BB361A">
        <w:rPr>
          <w:rFonts w:ascii="Arial" w:hAnsi="Arial" w:cs="Arial"/>
          <w:sz w:val="18"/>
          <w:szCs w:val="20"/>
        </w:rPr>
        <w:t>in order to</w:t>
      </w:r>
      <w:proofErr w:type="gramEnd"/>
      <w:r w:rsidRPr="00BB361A">
        <w:rPr>
          <w:rFonts w:ascii="Arial" w:hAnsi="Arial" w:cs="Arial"/>
          <w:sz w:val="18"/>
          <w:szCs w:val="20"/>
        </w:rPr>
        <w:t xml:space="preserve"> accurately complete a budget for this project.</w:t>
      </w:r>
    </w:p>
    <w:p w14:paraId="419F601E" w14:textId="77777777" w:rsidR="00D02C38" w:rsidRDefault="00D02C38" w:rsidP="00D02C38">
      <w:pPr>
        <w:rPr>
          <w:rFonts w:ascii="Arial" w:hAnsi="Arial" w:cs="Arial"/>
          <w:sz w:val="18"/>
          <w:szCs w:val="20"/>
        </w:rPr>
      </w:pPr>
    </w:p>
    <w:p w14:paraId="1A373059" w14:textId="77777777" w:rsidR="00D02C38" w:rsidRPr="00700D94" w:rsidRDefault="00D02C38" w:rsidP="00D02C38">
      <w:pPr>
        <w:numPr>
          <w:ilvl w:val="0"/>
          <w:numId w:val="28"/>
        </w:numPr>
        <w:rPr>
          <w:rFonts w:ascii="Arial" w:hAnsi="Arial" w:cs="Arial"/>
          <w:sz w:val="18"/>
          <w:szCs w:val="20"/>
        </w:rPr>
      </w:pPr>
      <w:r w:rsidRPr="00700D94">
        <w:rPr>
          <w:rFonts w:ascii="Arial" w:hAnsi="Arial" w:cs="Arial"/>
          <w:sz w:val="18"/>
          <w:szCs w:val="20"/>
        </w:rPr>
        <w:t xml:space="preserve">Budgets without narrative descriptions </w:t>
      </w:r>
      <w:r>
        <w:rPr>
          <w:rFonts w:ascii="Arial" w:hAnsi="Arial" w:cs="Arial"/>
          <w:sz w:val="18"/>
          <w:szCs w:val="20"/>
        </w:rPr>
        <w:t xml:space="preserve">may be rejected and/or </w:t>
      </w:r>
      <w:r w:rsidRPr="00700D94">
        <w:rPr>
          <w:rFonts w:ascii="Arial" w:hAnsi="Arial" w:cs="Arial"/>
          <w:sz w:val="18"/>
          <w:szCs w:val="20"/>
        </w:rPr>
        <w:t>returned to the applicant for further details and clarification.</w:t>
      </w:r>
    </w:p>
    <w:p w14:paraId="52468AD1" w14:textId="77777777" w:rsidR="00D02C38" w:rsidRDefault="00D02C38" w:rsidP="00D02C38">
      <w:pPr>
        <w:numPr>
          <w:ilvl w:val="0"/>
          <w:numId w:val="28"/>
        </w:numPr>
        <w:rPr>
          <w:rFonts w:ascii="Arial" w:hAnsi="Arial" w:cs="Arial"/>
          <w:sz w:val="18"/>
          <w:szCs w:val="20"/>
        </w:rPr>
      </w:pPr>
      <w:r w:rsidRPr="00700D94">
        <w:rPr>
          <w:rFonts w:ascii="Arial" w:hAnsi="Arial" w:cs="Arial"/>
          <w:sz w:val="18"/>
          <w:szCs w:val="20"/>
        </w:rPr>
        <w:t xml:space="preserve">Narratives should be written </w:t>
      </w:r>
      <w:proofErr w:type="gramStart"/>
      <w:r w:rsidRPr="00700D94">
        <w:rPr>
          <w:rFonts w:ascii="Arial" w:hAnsi="Arial" w:cs="Arial"/>
          <w:sz w:val="18"/>
          <w:szCs w:val="20"/>
        </w:rPr>
        <w:t>is</w:t>
      </w:r>
      <w:proofErr w:type="gramEnd"/>
      <w:r w:rsidRPr="00700D94">
        <w:rPr>
          <w:rFonts w:ascii="Arial" w:hAnsi="Arial" w:cs="Arial"/>
          <w:sz w:val="18"/>
          <w:szCs w:val="20"/>
        </w:rPr>
        <w:t xml:space="preserve"> such a way that someone not specifically familiar with the project can conceptually understand the rationale, purpose and calculation of the anticipated costs identified.</w:t>
      </w:r>
    </w:p>
    <w:p w14:paraId="77484E83" w14:textId="77777777" w:rsidR="00D02C38" w:rsidRDefault="00D02C38" w:rsidP="00D02C38">
      <w:pPr>
        <w:numPr>
          <w:ilvl w:val="0"/>
          <w:numId w:val="28"/>
        </w:numPr>
        <w:rPr>
          <w:rFonts w:ascii="Arial" w:hAnsi="Arial" w:cs="Arial"/>
          <w:sz w:val="18"/>
          <w:szCs w:val="20"/>
        </w:rPr>
      </w:pPr>
      <w:r w:rsidRPr="00FB6094">
        <w:rPr>
          <w:rFonts w:ascii="Arial" w:hAnsi="Arial" w:cs="Arial"/>
          <w:sz w:val="18"/>
          <w:szCs w:val="20"/>
        </w:rPr>
        <w:lastRenderedPageBreak/>
        <w:t xml:space="preserve">The “Requested Amount” in the Project Information section must match your budget grand total exactly. The budget should only represent the grant amount being requested from NFWF; it should not include matching funds or </w:t>
      </w:r>
      <w:proofErr w:type="gramStart"/>
      <w:r w:rsidRPr="00FB6094">
        <w:rPr>
          <w:rFonts w:ascii="Arial" w:hAnsi="Arial" w:cs="Arial"/>
          <w:sz w:val="18"/>
          <w:szCs w:val="20"/>
        </w:rPr>
        <w:t>represent</w:t>
      </w:r>
      <w:proofErr w:type="gramEnd"/>
      <w:r w:rsidRPr="00FB6094">
        <w:rPr>
          <w:rFonts w:ascii="Arial" w:hAnsi="Arial" w:cs="Arial"/>
          <w:sz w:val="18"/>
          <w:szCs w:val="20"/>
        </w:rPr>
        <w:t xml:space="preserve"> the overall budget for the project.</w:t>
      </w:r>
    </w:p>
    <w:p w14:paraId="2BF8E895" w14:textId="77777777" w:rsidR="00D02C38" w:rsidRPr="009A2CF0" w:rsidRDefault="00D02C38" w:rsidP="00D02C38">
      <w:pPr>
        <w:numPr>
          <w:ilvl w:val="0"/>
          <w:numId w:val="28"/>
        </w:numPr>
        <w:rPr>
          <w:rFonts w:ascii="Arial" w:hAnsi="Arial" w:cs="Arial"/>
          <w:sz w:val="18"/>
          <w:szCs w:val="20"/>
        </w:rPr>
      </w:pPr>
      <w:r w:rsidRPr="009A2CF0">
        <w:rPr>
          <w:rFonts w:ascii="Arial" w:hAnsi="Arial" w:cs="Arial"/>
          <w:sz w:val="18"/>
          <w:szCs w:val="20"/>
        </w:rPr>
        <w:t>Project budgets will be compared to similar projects to ensure proposed costs across all budget categories are reasonable for the activities being performed and the outcomes proposed.</w:t>
      </w:r>
      <w:r>
        <w:rPr>
          <w:rFonts w:ascii="Arial" w:hAnsi="Arial" w:cs="Arial"/>
          <w:sz w:val="18"/>
          <w:szCs w:val="20"/>
        </w:rPr>
        <w:br/>
      </w:r>
    </w:p>
    <w:p w14:paraId="06FF72AD" w14:textId="77777777" w:rsidR="00D02C38" w:rsidRDefault="00D02C38" w:rsidP="00D02C38">
      <w:pPr>
        <w:rPr>
          <w:rFonts w:ascii="Arial" w:hAnsi="Arial" w:cs="Arial"/>
          <w:sz w:val="18"/>
          <w:szCs w:val="18"/>
        </w:rPr>
      </w:pPr>
      <w:r w:rsidRPr="00BB361A">
        <w:rPr>
          <w:rFonts w:ascii="Arial" w:hAnsi="Arial" w:cs="Arial"/>
          <w:sz w:val="18"/>
          <w:szCs w:val="20"/>
          <w:u w:val="single"/>
        </w:rPr>
        <w:t>Indirect Costs</w:t>
      </w:r>
      <w:r w:rsidRPr="00BB361A">
        <w:rPr>
          <w:rFonts w:ascii="Arial" w:hAnsi="Arial" w:cs="Arial"/>
          <w:sz w:val="18"/>
          <w:szCs w:val="20"/>
        </w:rPr>
        <w:t>:</w:t>
      </w:r>
      <w:r w:rsidRPr="00BB361A">
        <w:rPr>
          <w:rFonts w:ascii="Arial" w:hAnsi="Arial" w:cs="Arial"/>
          <w:b/>
          <w:sz w:val="18"/>
          <w:szCs w:val="20"/>
        </w:rPr>
        <w:t xml:space="preserve"> </w:t>
      </w:r>
      <w:r>
        <w:rPr>
          <w:rFonts w:ascii="Arial" w:hAnsi="Arial" w:cs="Arial"/>
          <w:sz w:val="18"/>
          <w:szCs w:val="18"/>
        </w:rPr>
        <w:t>If you intend to include</w:t>
      </w:r>
      <w:r w:rsidRPr="00BB361A">
        <w:rPr>
          <w:rFonts w:ascii="Arial" w:hAnsi="Arial" w:cs="Arial"/>
          <w:sz w:val="18"/>
          <w:szCs w:val="18"/>
        </w:rPr>
        <w:t xml:space="preserve"> indirect costs</w:t>
      </w:r>
      <w:r>
        <w:rPr>
          <w:rFonts w:ascii="Arial" w:hAnsi="Arial" w:cs="Arial"/>
          <w:sz w:val="18"/>
          <w:szCs w:val="18"/>
        </w:rPr>
        <w:t xml:space="preserve"> in your budget, please review NFWF’s</w:t>
      </w:r>
      <w:r w:rsidRPr="00BB361A">
        <w:rPr>
          <w:rFonts w:ascii="Arial" w:hAnsi="Arial" w:cs="Arial"/>
          <w:sz w:val="18"/>
          <w:szCs w:val="18"/>
        </w:rPr>
        <w:t xml:space="preserve"> </w:t>
      </w:r>
      <w:hyperlink r:id="rId24" w:history="1">
        <w:r w:rsidRPr="00BB361A">
          <w:rPr>
            <w:rStyle w:val="Hyperlink"/>
            <w:rFonts w:ascii="Arial" w:hAnsi="Arial" w:cs="Arial"/>
            <w:sz w:val="18"/>
            <w:szCs w:val="18"/>
          </w:rPr>
          <w:t>Indirect Cost Policy</w:t>
        </w:r>
      </w:hyperlink>
      <w:r>
        <w:rPr>
          <w:rFonts w:ascii="Arial" w:hAnsi="Arial" w:cs="Arial"/>
          <w:sz w:val="18"/>
          <w:szCs w:val="18"/>
        </w:rPr>
        <w:t>.</w:t>
      </w:r>
    </w:p>
    <w:p w14:paraId="10DF0276" w14:textId="77777777" w:rsidR="00D02C38" w:rsidRDefault="00D02C38" w:rsidP="00D02C38">
      <w:pPr>
        <w:numPr>
          <w:ilvl w:val="0"/>
          <w:numId w:val="33"/>
        </w:numPr>
        <w:rPr>
          <w:rFonts w:ascii="Arial" w:hAnsi="Arial" w:cs="Arial"/>
          <w:sz w:val="18"/>
          <w:szCs w:val="18"/>
        </w:rPr>
      </w:pPr>
      <w:r>
        <w:rPr>
          <w:rFonts w:ascii="Arial" w:hAnsi="Arial" w:cs="Arial"/>
          <w:sz w:val="18"/>
          <w:szCs w:val="18"/>
        </w:rPr>
        <w:t>T</w:t>
      </w:r>
      <w:r w:rsidRPr="003C4ED5">
        <w:rPr>
          <w:rFonts w:ascii="Arial" w:hAnsi="Arial" w:cs="Arial"/>
          <w:sz w:val="18"/>
          <w:szCs w:val="18"/>
        </w:rPr>
        <w:t xml:space="preserve">he federal government has determined that a </w:t>
      </w:r>
      <w:r w:rsidRPr="00710AF3">
        <w:rPr>
          <w:rFonts w:ascii="Arial" w:hAnsi="Arial" w:cs="Arial"/>
          <w:iCs/>
          <w:sz w:val="18"/>
          <w:szCs w:val="18"/>
        </w:rPr>
        <w:t>de minimis</w:t>
      </w:r>
      <w:r w:rsidRPr="003C4ED5">
        <w:rPr>
          <w:rFonts w:ascii="Arial" w:hAnsi="Arial" w:cs="Arial"/>
          <w:sz w:val="18"/>
          <w:szCs w:val="18"/>
        </w:rPr>
        <w:t xml:space="preserve"> </w:t>
      </w:r>
      <w:r w:rsidRPr="00710AF3">
        <w:rPr>
          <w:rFonts w:ascii="Arial" w:hAnsi="Arial" w:cs="Arial"/>
          <w:i/>
          <w:iCs/>
          <w:sz w:val="18"/>
          <w:szCs w:val="18"/>
        </w:rPr>
        <w:t>up to</w:t>
      </w:r>
      <w:r>
        <w:rPr>
          <w:rFonts w:ascii="Arial" w:hAnsi="Arial" w:cs="Arial"/>
          <w:sz w:val="18"/>
          <w:szCs w:val="18"/>
        </w:rPr>
        <w:t xml:space="preserve"> </w:t>
      </w:r>
      <w:r w:rsidRPr="003C4ED5">
        <w:rPr>
          <w:rFonts w:ascii="Arial" w:hAnsi="Arial" w:cs="Arial"/>
          <w:sz w:val="18"/>
          <w:szCs w:val="18"/>
        </w:rPr>
        <w:t>1</w:t>
      </w:r>
      <w:r>
        <w:rPr>
          <w:rFonts w:ascii="Arial" w:hAnsi="Arial" w:cs="Arial"/>
          <w:sz w:val="18"/>
          <w:szCs w:val="18"/>
        </w:rPr>
        <w:t>5</w:t>
      </w:r>
      <w:r w:rsidRPr="003C4ED5">
        <w:rPr>
          <w:rFonts w:ascii="Arial" w:hAnsi="Arial" w:cs="Arial"/>
          <w:sz w:val="18"/>
          <w:szCs w:val="18"/>
        </w:rPr>
        <w:t xml:space="preserve">% indirect rate is an acceptable minimum for </w:t>
      </w:r>
      <w:r>
        <w:rPr>
          <w:rFonts w:ascii="Arial" w:hAnsi="Arial" w:cs="Arial"/>
          <w:sz w:val="18"/>
          <w:szCs w:val="18"/>
        </w:rPr>
        <w:t>organizations</w:t>
      </w:r>
      <w:r w:rsidRPr="003C4ED5">
        <w:rPr>
          <w:rFonts w:ascii="Arial" w:hAnsi="Arial" w:cs="Arial"/>
          <w:sz w:val="18"/>
          <w:szCs w:val="18"/>
        </w:rPr>
        <w:t xml:space="preserve"> without a NICRA</w:t>
      </w:r>
      <w:r>
        <w:rPr>
          <w:rFonts w:ascii="Arial" w:hAnsi="Arial" w:cs="Arial"/>
          <w:sz w:val="18"/>
          <w:szCs w:val="18"/>
        </w:rPr>
        <w:t xml:space="preserve">, for all funding agreements signed after 10/01/2024. </w:t>
      </w:r>
    </w:p>
    <w:p w14:paraId="566E1167" w14:textId="77777777" w:rsidR="00D02C38" w:rsidRPr="00CE6D9A" w:rsidRDefault="00D02C38" w:rsidP="00D02C38">
      <w:pPr>
        <w:numPr>
          <w:ilvl w:val="0"/>
          <w:numId w:val="33"/>
        </w:numPr>
        <w:rPr>
          <w:rFonts w:ascii="Arial" w:hAnsi="Arial" w:cs="Arial"/>
          <w:sz w:val="18"/>
          <w:szCs w:val="18"/>
        </w:rPr>
      </w:pPr>
      <w:r>
        <w:rPr>
          <w:rFonts w:ascii="Arial" w:hAnsi="Arial" w:cs="Arial"/>
          <w:sz w:val="18"/>
          <w:szCs w:val="18"/>
        </w:rPr>
        <w:t xml:space="preserve">If you are including indirect costs in your budget request, please provide a narrative </w:t>
      </w:r>
      <w:r w:rsidRPr="00CE6D9A">
        <w:rPr>
          <w:rFonts w:ascii="Arial" w:hAnsi="Arial" w:cs="Arial"/>
          <w:sz w:val="18"/>
          <w:szCs w:val="18"/>
        </w:rPr>
        <w:t xml:space="preserve">description identifying what the indirect request will be supporting (e.g., CEO salary, rent for lab space central to project site, etc.).  </w:t>
      </w:r>
    </w:p>
    <w:p w14:paraId="579E8085" w14:textId="77777777" w:rsidR="00D02C38" w:rsidRPr="00E531A7" w:rsidRDefault="00D02C38" w:rsidP="00D02C38">
      <w:pPr>
        <w:numPr>
          <w:ilvl w:val="0"/>
          <w:numId w:val="33"/>
        </w:numPr>
        <w:rPr>
          <w:rFonts w:ascii="Arial" w:hAnsi="Arial" w:cs="Arial"/>
          <w:sz w:val="18"/>
          <w:szCs w:val="18"/>
        </w:rPr>
      </w:pPr>
      <w:r>
        <w:rPr>
          <w:rFonts w:ascii="Arial" w:hAnsi="Arial" w:cs="Arial"/>
          <w:sz w:val="18"/>
          <w:szCs w:val="18"/>
        </w:rPr>
        <w:t xml:space="preserve">Indirect cost narratives should include a statement of whether the applicant has ever had a NICRA.  If the applicant has a NICRA, it shall include supporting documentation.  </w:t>
      </w:r>
    </w:p>
    <w:p w14:paraId="76B561EE" w14:textId="77777777" w:rsidR="00D02C38" w:rsidRPr="001036C4" w:rsidRDefault="00D02C38" w:rsidP="00D02C38">
      <w:pPr>
        <w:numPr>
          <w:ilvl w:val="0"/>
          <w:numId w:val="33"/>
        </w:numPr>
        <w:rPr>
          <w:rFonts w:ascii="Arial" w:hAnsi="Arial" w:cs="Arial"/>
          <w:sz w:val="18"/>
          <w:szCs w:val="18"/>
        </w:rPr>
      </w:pPr>
      <w:r>
        <w:rPr>
          <w:rFonts w:ascii="Arial" w:hAnsi="Arial" w:cs="Arial"/>
          <w:sz w:val="18"/>
          <w:szCs w:val="18"/>
        </w:rPr>
        <w:t>Budgets without narrative descriptions for indirect costs may be rejected and/or returned to the applicant for further details and clarification.</w:t>
      </w:r>
    </w:p>
    <w:p w14:paraId="4E8C8293" w14:textId="77777777" w:rsidR="00CA77B9" w:rsidRPr="00CE6737" w:rsidRDefault="00CA77B9" w:rsidP="005B5322">
      <w:pPr>
        <w:rPr>
          <w:rFonts w:ascii="Arial" w:hAnsi="Arial" w:cs="Arial"/>
          <w:b/>
          <w:sz w:val="28"/>
          <w:szCs w:val="28"/>
        </w:rPr>
      </w:pPr>
    </w:p>
    <w:p w14:paraId="7F7A2068" w14:textId="77777777" w:rsidR="00A342B1" w:rsidRPr="008B4EBD" w:rsidRDefault="00A342B1" w:rsidP="00A342B1">
      <w:pPr>
        <w:rPr>
          <w:rFonts w:ascii="Arial" w:hAnsi="Arial" w:cs="Arial"/>
          <w:b/>
          <w:sz w:val="22"/>
          <w:szCs w:val="20"/>
        </w:rPr>
      </w:pPr>
      <w:r w:rsidRPr="008B4EBD">
        <w:rPr>
          <w:rFonts w:ascii="Arial" w:hAnsi="Arial" w:cs="Arial"/>
          <w:b/>
          <w:sz w:val="22"/>
          <w:szCs w:val="20"/>
        </w:rPr>
        <w:t>MATCHING CONTRIBUTIONS</w:t>
      </w:r>
    </w:p>
    <w:p w14:paraId="0B3A4246" w14:textId="77777777" w:rsidR="00A342B1" w:rsidRDefault="00A342B1" w:rsidP="00A342B1">
      <w:pPr>
        <w:rPr>
          <w:rFonts w:ascii="Arial" w:hAnsi="Arial" w:cs="Arial"/>
          <w:b/>
          <w:sz w:val="18"/>
          <w:szCs w:val="20"/>
        </w:rPr>
      </w:pPr>
    </w:p>
    <w:p w14:paraId="550D4115" w14:textId="42103600" w:rsidR="00A342B1" w:rsidRPr="00994B01" w:rsidRDefault="00C101CF" w:rsidP="00A342B1">
      <w:pPr>
        <w:rPr>
          <w:rFonts w:ascii="Arial" w:hAnsi="Arial" w:cs="Arial"/>
          <w:b/>
          <w:color w:val="7030A0"/>
          <w:sz w:val="18"/>
          <w:szCs w:val="20"/>
        </w:rPr>
      </w:pPr>
      <w:r w:rsidRPr="00C101CF">
        <w:rPr>
          <w:rFonts w:ascii="Arial" w:hAnsi="Arial" w:cs="Arial"/>
          <w:sz w:val="18"/>
          <w:szCs w:val="20"/>
        </w:rPr>
        <w:t xml:space="preserve">Matching contributions are not required for this </w:t>
      </w:r>
      <w:r w:rsidR="00D02C38" w:rsidRPr="00C101CF">
        <w:rPr>
          <w:rFonts w:ascii="Arial" w:hAnsi="Arial" w:cs="Arial"/>
          <w:sz w:val="18"/>
          <w:szCs w:val="20"/>
        </w:rPr>
        <w:t>application</w:t>
      </w:r>
      <w:r w:rsidR="00D02C38">
        <w:rPr>
          <w:rFonts w:ascii="Arial" w:hAnsi="Arial" w:cs="Arial"/>
          <w:sz w:val="18"/>
          <w:szCs w:val="20"/>
        </w:rPr>
        <w:t>;</w:t>
      </w:r>
      <w:r w:rsidR="009027E8">
        <w:rPr>
          <w:rFonts w:ascii="Arial" w:hAnsi="Arial" w:cs="Arial"/>
          <w:sz w:val="18"/>
          <w:szCs w:val="20"/>
        </w:rPr>
        <w:t xml:space="preserve"> however n</w:t>
      </w:r>
      <w:r w:rsidRPr="00C101CF">
        <w:rPr>
          <w:rFonts w:ascii="Arial" w:hAnsi="Arial" w:cs="Arial"/>
          <w:sz w:val="18"/>
          <w:szCs w:val="20"/>
        </w:rPr>
        <w:t>on-federal matching funds are strongly encouraged</w:t>
      </w:r>
      <w:r w:rsidR="00981B5D" w:rsidRPr="00C101CF">
        <w:rPr>
          <w:rFonts w:ascii="Arial" w:hAnsi="Arial" w:cs="Arial"/>
          <w:sz w:val="18"/>
          <w:szCs w:val="20"/>
        </w:rPr>
        <w:t>.</w:t>
      </w:r>
    </w:p>
    <w:p w14:paraId="7886B1AB" w14:textId="77777777" w:rsidR="00A342B1" w:rsidRPr="00BB361A" w:rsidRDefault="00A342B1" w:rsidP="00A342B1">
      <w:pPr>
        <w:rPr>
          <w:rFonts w:ascii="Arial" w:hAnsi="Arial" w:cs="Arial"/>
          <w:b/>
          <w:sz w:val="18"/>
          <w:szCs w:val="20"/>
        </w:rPr>
      </w:pPr>
    </w:p>
    <w:p w14:paraId="7AB7CE9B" w14:textId="503DD58B" w:rsidR="00D02C38" w:rsidRDefault="00D02C38" w:rsidP="00D02C38">
      <w:pPr>
        <w:rPr>
          <w:rFonts w:ascii="Arial" w:hAnsi="Arial" w:cs="Arial"/>
          <w:sz w:val="18"/>
          <w:szCs w:val="18"/>
        </w:rPr>
      </w:pPr>
      <w:r>
        <w:rPr>
          <w:rFonts w:ascii="Arial" w:hAnsi="Arial" w:cs="Arial"/>
          <w:sz w:val="18"/>
          <w:szCs w:val="18"/>
        </w:rPr>
        <w:t>Click the “Add” button to add sources of matching contributions and l</w:t>
      </w:r>
      <w:r w:rsidRPr="00BB361A">
        <w:rPr>
          <w:rFonts w:ascii="Arial" w:hAnsi="Arial" w:cs="Arial"/>
          <w:sz w:val="18"/>
          <w:szCs w:val="18"/>
        </w:rPr>
        <w:t xml:space="preserve">ist each source separately in the space provided.  Match consists of the portion of project costs not paid with </w:t>
      </w:r>
      <w:r w:rsidRPr="00EB05E8">
        <w:rPr>
          <w:rFonts w:ascii="Arial" w:hAnsi="Arial" w:cs="Arial"/>
          <w:sz w:val="18"/>
          <w:szCs w:val="18"/>
        </w:rPr>
        <w:t>NFWF</w:t>
      </w:r>
      <w:r w:rsidRPr="00BB361A">
        <w:rPr>
          <w:rFonts w:ascii="Arial" w:hAnsi="Arial" w:cs="Arial"/>
          <w:sz w:val="18"/>
          <w:szCs w:val="18"/>
        </w:rPr>
        <w:t xml:space="preserve"> funds and </w:t>
      </w:r>
      <w:r w:rsidRPr="00536A93">
        <w:rPr>
          <w:rFonts w:ascii="Arial" w:hAnsi="Arial" w:cs="Arial"/>
          <w:color w:val="000000"/>
          <w:sz w:val="18"/>
          <w:szCs w:val="18"/>
        </w:rPr>
        <w:t xml:space="preserve">may be in the form of cash, in-kind </w:t>
      </w:r>
      <w:r>
        <w:rPr>
          <w:rFonts w:ascii="Arial" w:hAnsi="Arial" w:cs="Arial"/>
          <w:color w:val="000000"/>
          <w:sz w:val="18"/>
          <w:szCs w:val="18"/>
        </w:rPr>
        <w:t xml:space="preserve">or volunteer </w:t>
      </w:r>
      <w:r w:rsidRPr="00536A93">
        <w:rPr>
          <w:rFonts w:ascii="Arial" w:hAnsi="Arial" w:cs="Arial"/>
          <w:color w:val="000000"/>
          <w:sz w:val="18"/>
          <w:szCs w:val="18"/>
        </w:rPr>
        <w:t>contributions.</w:t>
      </w:r>
      <w:r w:rsidRPr="00BB361A">
        <w:rPr>
          <w:rFonts w:ascii="Arial" w:hAnsi="Arial" w:cs="Arial"/>
          <w:sz w:val="18"/>
          <w:szCs w:val="18"/>
        </w:rPr>
        <w:t xml:space="preserve">  Match must meet</w:t>
      </w:r>
      <w:r>
        <w:rPr>
          <w:rFonts w:ascii="Arial" w:hAnsi="Arial" w:cs="Arial"/>
          <w:sz w:val="18"/>
          <w:szCs w:val="18"/>
        </w:rPr>
        <w:t xml:space="preserve"> </w:t>
      </w:r>
      <w:proofErr w:type="gramStart"/>
      <w:r>
        <w:rPr>
          <w:rFonts w:ascii="Arial" w:hAnsi="Arial" w:cs="Arial"/>
          <w:sz w:val="18"/>
          <w:szCs w:val="18"/>
        </w:rPr>
        <w:t>all of</w:t>
      </w:r>
      <w:proofErr w:type="gramEnd"/>
      <w:r w:rsidRPr="00BB361A">
        <w:rPr>
          <w:rFonts w:ascii="Arial" w:hAnsi="Arial" w:cs="Arial"/>
          <w:sz w:val="18"/>
          <w:szCs w:val="18"/>
        </w:rPr>
        <w:t xml:space="preserve"> the following criteria:</w:t>
      </w:r>
    </w:p>
    <w:p w14:paraId="787E0006" w14:textId="77777777" w:rsidR="00D02C38" w:rsidRPr="00BB361A" w:rsidRDefault="00D02C38" w:rsidP="00D02C38">
      <w:pPr>
        <w:rPr>
          <w:rFonts w:ascii="Arial" w:hAnsi="Arial" w:cs="Arial"/>
          <w:sz w:val="18"/>
          <w:szCs w:val="18"/>
        </w:rPr>
      </w:pPr>
    </w:p>
    <w:p w14:paraId="14D3DFCB" w14:textId="77777777" w:rsidR="00D02C38" w:rsidRPr="005B3BB5" w:rsidRDefault="00D02C38" w:rsidP="00D02C38">
      <w:pPr>
        <w:ind w:left="810" w:hanging="360"/>
        <w:rPr>
          <w:rFonts w:ascii="Arial" w:hAnsi="Arial" w:cs="Arial"/>
          <w:sz w:val="18"/>
          <w:szCs w:val="18"/>
        </w:rPr>
      </w:pPr>
      <w:r w:rsidRPr="005B3BB5">
        <w:rPr>
          <w:rFonts w:ascii="Arial" w:hAnsi="Arial" w:cs="Arial"/>
          <w:sz w:val="18"/>
          <w:szCs w:val="18"/>
        </w:rPr>
        <w:t>Non-federal Match</w:t>
      </w:r>
      <w:r>
        <w:rPr>
          <w:rFonts w:ascii="Arial" w:hAnsi="Arial" w:cs="Arial"/>
          <w:sz w:val="18"/>
          <w:szCs w:val="18"/>
        </w:rPr>
        <w:t>ing Contributions</w:t>
      </w:r>
      <w:r w:rsidRPr="005B3BB5">
        <w:rPr>
          <w:rFonts w:ascii="Arial" w:hAnsi="Arial" w:cs="Arial"/>
          <w:sz w:val="18"/>
          <w:szCs w:val="18"/>
        </w:rPr>
        <w:t>:</w:t>
      </w:r>
    </w:p>
    <w:p w14:paraId="1F3D1ABB" w14:textId="77777777" w:rsidR="00D02C38" w:rsidRPr="005B3BB5" w:rsidRDefault="00D02C38" w:rsidP="00D02C38">
      <w:pPr>
        <w:pStyle w:val="ListParagraph"/>
        <w:widowControl/>
        <w:numPr>
          <w:ilvl w:val="0"/>
          <w:numId w:val="34"/>
        </w:numPr>
        <w:ind w:left="810"/>
        <w:contextualSpacing/>
        <w:rPr>
          <w:rFonts w:ascii="Arial" w:hAnsi="Arial" w:cs="Arial"/>
          <w:sz w:val="18"/>
          <w:szCs w:val="18"/>
        </w:rPr>
      </w:pPr>
      <w:r w:rsidRPr="005B3BB5">
        <w:rPr>
          <w:rFonts w:ascii="Arial" w:hAnsi="Arial" w:cs="Arial"/>
          <w:sz w:val="18"/>
          <w:szCs w:val="18"/>
        </w:rPr>
        <w:t>Verifiable from the grantee’s records</w:t>
      </w:r>
    </w:p>
    <w:p w14:paraId="06374351" w14:textId="77777777" w:rsidR="00D02C38" w:rsidRPr="005B3BB5" w:rsidRDefault="00D02C38" w:rsidP="00D02C38">
      <w:pPr>
        <w:pStyle w:val="ListParagraph"/>
        <w:widowControl/>
        <w:numPr>
          <w:ilvl w:val="0"/>
          <w:numId w:val="34"/>
        </w:numPr>
        <w:ind w:left="810"/>
        <w:contextualSpacing/>
        <w:rPr>
          <w:rFonts w:ascii="Arial" w:hAnsi="Arial" w:cs="Arial"/>
          <w:sz w:val="18"/>
          <w:szCs w:val="18"/>
        </w:rPr>
      </w:pPr>
      <w:r w:rsidRPr="005B3BB5">
        <w:rPr>
          <w:rFonts w:ascii="Arial" w:hAnsi="Arial" w:cs="Arial"/>
          <w:sz w:val="18"/>
          <w:szCs w:val="18"/>
        </w:rPr>
        <w:t xml:space="preserve">Not included as contributions for any other </w:t>
      </w:r>
      <w:r>
        <w:rPr>
          <w:rFonts w:ascii="Arial" w:hAnsi="Arial" w:cs="Arial"/>
          <w:sz w:val="18"/>
          <w:szCs w:val="18"/>
        </w:rPr>
        <w:t xml:space="preserve">Federal </w:t>
      </w:r>
      <w:r w:rsidRPr="005B3BB5">
        <w:rPr>
          <w:rFonts w:ascii="Arial" w:hAnsi="Arial" w:cs="Arial"/>
          <w:sz w:val="18"/>
          <w:szCs w:val="18"/>
        </w:rPr>
        <w:t>award</w:t>
      </w:r>
    </w:p>
    <w:p w14:paraId="111E2391" w14:textId="77777777" w:rsidR="00D02C38" w:rsidRPr="005B3BB5" w:rsidRDefault="00D02C38" w:rsidP="00D02C38">
      <w:pPr>
        <w:pStyle w:val="ListParagraph"/>
        <w:widowControl/>
        <w:numPr>
          <w:ilvl w:val="0"/>
          <w:numId w:val="34"/>
        </w:numPr>
        <w:ind w:left="810"/>
        <w:contextualSpacing/>
        <w:rPr>
          <w:rFonts w:ascii="Arial" w:hAnsi="Arial" w:cs="Arial"/>
          <w:sz w:val="18"/>
          <w:szCs w:val="18"/>
        </w:rPr>
      </w:pPr>
      <w:r>
        <w:rPr>
          <w:rFonts w:ascii="Arial" w:hAnsi="Arial" w:cs="Arial"/>
          <w:sz w:val="18"/>
          <w:szCs w:val="18"/>
        </w:rPr>
        <w:t>Reasonable and n</w:t>
      </w:r>
      <w:r w:rsidRPr="005B3BB5">
        <w:rPr>
          <w:rFonts w:ascii="Arial" w:hAnsi="Arial" w:cs="Arial"/>
          <w:sz w:val="18"/>
          <w:szCs w:val="18"/>
        </w:rPr>
        <w:t>ecessary for accomplishment of project or program objectives</w:t>
      </w:r>
    </w:p>
    <w:p w14:paraId="4C471A70" w14:textId="77777777" w:rsidR="00D02C38" w:rsidRDefault="00D02C38" w:rsidP="00D02C38">
      <w:pPr>
        <w:pStyle w:val="ListParagraph"/>
        <w:widowControl/>
        <w:numPr>
          <w:ilvl w:val="0"/>
          <w:numId w:val="34"/>
        </w:numPr>
        <w:ind w:left="810"/>
        <w:contextualSpacing/>
        <w:rPr>
          <w:rFonts w:ascii="Arial" w:hAnsi="Arial" w:cs="Arial"/>
          <w:sz w:val="18"/>
          <w:szCs w:val="18"/>
        </w:rPr>
      </w:pPr>
      <w:r w:rsidRPr="005B3BB5">
        <w:rPr>
          <w:rFonts w:ascii="Arial" w:hAnsi="Arial" w:cs="Arial"/>
          <w:sz w:val="18"/>
          <w:szCs w:val="18"/>
        </w:rPr>
        <w:t>Committed directly to the project and used within the period of performance</w:t>
      </w:r>
    </w:p>
    <w:p w14:paraId="5ECE0D55" w14:textId="77777777" w:rsidR="00D02C38" w:rsidRPr="005B3BB5" w:rsidRDefault="00D02C38" w:rsidP="00D02C38">
      <w:pPr>
        <w:pStyle w:val="ListParagraph"/>
        <w:widowControl/>
        <w:numPr>
          <w:ilvl w:val="0"/>
          <w:numId w:val="34"/>
        </w:numPr>
        <w:ind w:left="810"/>
        <w:contextualSpacing/>
        <w:rPr>
          <w:rFonts w:ascii="Arial" w:hAnsi="Arial" w:cs="Arial"/>
          <w:sz w:val="18"/>
          <w:szCs w:val="18"/>
        </w:rPr>
      </w:pPr>
      <w:r>
        <w:rPr>
          <w:rFonts w:ascii="Arial" w:hAnsi="Arial" w:cs="Arial"/>
          <w:sz w:val="18"/>
          <w:szCs w:val="18"/>
        </w:rPr>
        <w:t>Allowable under OMB 2 CFR 200 Cost Principles</w:t>
      </w:r>
    </w:p>
    <w:p w14:paraId="21E25D22" w14:textId="77777777" w:rsidR="00D02C38" w:rsidRPr="00BB361A" w:rsidRDefault="00D02C38" w:rsidP="00D02C38">
      <w:pPr>
        <w:rPr>
          <w:rFonts w:ascii="Arial" w:hAnsi="Arial" w:cs="Arial"/>
          <w:sz w:val="18"/>
          <w:szCs w:val="18"/>
        </w:rPr>
      </w:pPr>
    </w:p>
    <w:p w14:paraId="041BA05F" w14:textId="77777777" w:rsidR="00D02C38" w:rsidRPr="005B3BB5" w:rsidRDefault="00D02C38" w:rsidP="00D02C38">
      <w:pPr>
        <w:ind w:left="810" w:hanging="360"/>
        <w:rPr>
          <w:rFonts w:ascii="Arial" w:hAnsi="Arial" w:cs="Arial"/>
          <w:sz w:val="18"/>
          <w:szCs w:val="18"/>
        </w:rPr>
      </w:pPr>
      <w:r>
        <w:rPr>
          <w:rFonts w:ascii="Arial" w:hAnsi="Arial" w:cs="Arial"/>
          <w:sz w:val="18"/>
          <w:szCs w:val="18"/>
        </w:rPr>
        <w:t>F</w:t>
      </w:r>
      <w:r w:rsidRPr="005B3BB5">
        <w:rPr>
          <w:rFonts w:ascii="Arial" w:hAnsi="Arial" w:cs="Arial"/>
          <w:sz w:val="18"/>
          <w:szCs w:val="18"/>
        </w:rPr>
        <w:t>ederal Match</w:t>
      </w:r>
      <w:r>
        <w:rPr>
          <w:rFonts w:ascii="Arial" w:hAnsi="Arial" w:cs="Arial"/>
          <w:sz w:val="18"/>
          <w:szCs w:val="18"/>
        </w:rPr>
        <w:t>ing Contributions*</w:t>
      </w:r>
      <w:r w:rsidRPr="005B3BB5">
        <w:rPr>
          <w:rFonts w:ascii="Arial" w:hAnsi="Arial" w:cs="Arial"/>
          <w:sz w:val="18"/>
          <w:szCs w:val="18"/>
        </w:rPr>
        <w:t>:</w:t>
      </w:r>
    </w:p>
    <w:p w14:paraId="32E406C6" w14:textId="77777777" w:rsidR="00D02C38" w:rsidRPr="005B3BB5" w:rsidRDefault="00D02C38" w:rsidP="00D02C38">
      <w:pPr>
        <w:pStyle w:val="ListParagraph"/>
        <w:widowControl/>
        <w:numPr>
          <w:ilvl w:val="0"/>
          <w:numId w:val="34"/>
        </w:numPr>
        <w:ind w:left="810"/>
        <w:contextualSpacing/>
        <w:rPr>
          <w:rFonts w:ascii="Arial" w:hAnsi="Arial" w:cs="Arial"/>
          <w:sz w:val="18"/>
          <w:szCs w:val="18"/>
        </w:rPr>
      </w:pPr>
      <w:r w:rsidRPr="005B3BB5">
        <w:rPr>
          <w:rFonts w:ascii="Arial" w:hAnsi="Arial" w:cs="Arial"/>
          <w:sz w:val="18"/>
          <w:szCs w:val="18"/>
        </w:rPr>
        <w:t>Verifiable from the grantee’s records</w:t>
      </w:r>
    </w:p>
    <w:p w14:paraId="70E49E7D" w14:textId="77777777" w:rsidR="00D02C38" w:rsidRPr="005B3BB5" w:rsidRDefault="00D02C38" w:rsidP="00D02C38">
      <w:pPr>
        <w:pStyle w:val="ListParagraph"/>
        <w:widowControl/>
        <w:numPr>
          <w:ilvl w:val="0"/>
          <w:numId w:val="34"/>
        </w:numPr>
        <w:ind w:left="810"/>
        <w:contextualSpacing/>
        <w:rPr>
          <w:rFonts w:ascii="Arial" w:hAnsi="Arial" w:cs="Arial"/>
          <w:sz w:val="18"/>
          <w:szCs w:val="18"/>
        </w:rPr>
      </w:pPr>
      <w:r>
        <w:rPr>
          <w:rFonts w:ascii="Arial" w:hAnsi="Arial" w:cs="Arial"/>
          <w:sz w:val="18"/>
          <w:szCs w:val="18"/>
        </w:rPr>
        <w:t>Reasonable and n</w:t>
      </w:r>
      <w:r w:rsidRPr="005B3BB5">
        <w:rPr>
          <w:rFonts w:ascii="Arial" w:hAnsi="Arial" w:cs="Arial"/>
          <w:sz w:val="18"/>
          <w:szCs w:val="18"/>
        </w:rPr>
        <w:t>ecessary for accomplishment of project or program objectives</w:t>
      </w:r>
    </w:p>
    <w:p w14:paraId="0DA102F8" w14:textId="77777777" w:rsidR="00D02C38" w:rsidRDefault="00D02C38" w:rsidP="00D02C38">
      <w:pPr>
        <w:pStyle w:val="ListParagraph"/>
        <w:widowControl/>
        <w:numPr>
          <w:ilvl w:val="0"/>
          <w:numId w:val="34"/>
        </w:numPr>
        <w:ind w:left="810"/>
        <w:contextualSpacing/>
        <w:rPr>
          <w:rFonts w:ascii="Arial" w:hAnsi="Arial" w:cs="Arial"/>
          <w:sz w:val="18"/>
          <w:szCs w:val="18"/>
        </w:rPr>
      </w:pPr>
      <w:r w:rsidRPr="005B3BB5">
        <w:rPr>
          <w:rFonts w:ascii="Arial" w:hAnsi="Arial" w:cs="Arial"/>
          <w:sz w:val="18"/>
          <w:szCs w:val="18"/>
        </w:rPr>
        <w:t>Committed directly to the project and used within the period of performance</w:t>
      </w:r>
    </w:p>
    <w:p w14:paraId="1CB72BB8" w14:textId="77777777" w:rsidR="00C33F9B" w:rsidRDefault="00C33F9B" w:rsidP="00C33F9B">
      <w:pPr>
        <w:pStyle w:val="ListParagraph"/>
        <w:widowControl/>
        <w:ind w:left="810"/>
        <w:contextualSpacing/>
        <w:rPr>
          <w:rFonts w:ascii="Arial" w:hAnsi="Arial" w:cs="Arial"/>
          <w:sz w:val="18"/>
          <w:szCs w:val="18"/>
        </w:rPr>
      </w:pPr>
    </w:p>
    <w:p w14:paraId="3A1501B8" w14:textId="77777777" w:rsidR="00C33F9B" w:rsidRPr="00461473" w:rsidRDefault="00C33F9B" w:rsidP="00C33F9B">
      <w:pPr>
        <w:pStyle w:val="ListParagraph"/>
        <w:widowControl/>
        <w:ind w:left="450"/>
        <w:contextualSpacing/>
        <w:rPr>
          <w:rFonts w:ascii="Arial" w:hAnsi="Arial" w:cs="Arial"/>
          <w:i/>
          <w:sz w:val="18"/>
          <w:szCs w:val="18"/>
        </w:rPr>
      </w:pPr>
      <w:r w:rsidRPr="00461473">
        <w:rPr>
          <w:rFonts w:ascii="Arial" w:hAnsi="Arial" w:cs="Arial"/>
          <w:i/>
          <w:sz w:val="18"/>
          <w:szCs w:val="18"/>
        </w:rPr>
        <w:t>*While they do not count toward the non-federal matching requirement, applicants are encouraged to include federal contributions to demonstrate the full scope and support of the project or to meet the match requirement of a non-federal NFWF program.</w:t>
      </w:r>
    </w:p>
    <w:p w14:paraId="52EFBB72" w14:textId="77777777" w:rsidR="00A342B1" w:rsidRPr="00CE6737" w:rsidRDefault="00A342B1" w:rsidP="00A342B1">
      <w:pPr>
        <w:rPr>
          <w:rFonts w:ascii="Arial" w:hAnsi="Arial" w:cs="Arial"/>
          <w:b/>
          <w:sz w:val="28"/>
          <w:szCs w:val="28"/>
        </w:rPr>
      </w:pPr>
    </w:p>
    <w:p w14:paraId="51F6E8D1" w14:textId="77777777" w:rsidR="002575A0" w:rsidRPr="008B4EBD" w:rsidRDefault="002575A0" w:rsidP="00BE6F1B">
      <w:pPr>
        <w:rPr>
          <w:rFonts w:ascii="Arial" w:hAnsi="Arial" w:cs="Arial"/>
          <w:b/>
          <w:sz w:val="22"/>
          <w:szCs w:val="20"/>
        </w:rPr>
      </w:pPr>
      <w:r w:rsidRPr="008B4EBD">
        <w:rPr>
          <w:rFonts w:ascii="Arial" w:hAnsi="Arial" w:cs="Arial"/>
          <w:b/>
          <w:sz w:val="22"/>
          <w:szCs w:val="20"/>
        </w:rPr>
        <w:t>PERMITS and APPROVALS</w:t>
      </w:r>
    </w:p>
    <w:p w14:paraId="084E830E" w14:textId="77777777" w:rsidR="00BE6F1B" w:rsidRPr="00BB361A" w:rsidRDefault="00BE6F1B" w:rsidP="00BE6F1B">
      <w:pPr>
        <w:rPr>
          <w:rFonts w:ascii="Arial" w:hAnsi="Arial" w:cs="Arial"/>
          <w:b/>
          <w:sz w:val="18"/>
          <w:szCs w:val="20"/>
        </w:rPr>
      </w:pPr>
    </w:p>
    <w:p w14:paraId="47065D7E" w14:textId="0633DC39" w:rsidR="008855B8" w:rsidRPr="00BB361A" w:rsidRDefault="008855B8" w:rsidP="008855B8">
      <w:pPr>
        <w:rPr>
          <w:rFonts w:ascii="Arial" w:hAnsi="Arial" w:cs="Arial"/>
          <w:b/>
          <w:sz w:val="18"/>
          <w:szCs w:val="20"/>
        </w:rPr>
      </w:pPr>
      <w:r w:rsidRPr="00BB361A">
        <w:rPr>
          <w:rFonts w:ascii="Arial" w:hAnsi="Arial" w:cs="Arial"/>
          <w:sz w:val="18"/>
          <w:szCs w:val="20"/>
        </w:rPr>
        <w:t>If permits and/or approvals are r</w:t>
      </w:r>
      <w:r>
        <w:rPr>
          <w:rFonts w:ascii="Arial" w:hAnsi="Arial" w:cs="Arial"/>
          <w:sz w:val="18"/>
          <w:szCs w:val="20"/>
        </w:rPr>
        <w:t>equired for this project,</w:t>
      </w:r>
      <w:r w:rsidRPr="00BB361A">
        <w:rPr>
          <w:rFonts w:ascii="Arial" w:hAnsi="Arial" w:cs="Arial"/>
          <w:sz w:val="18"/>
          <w:szCs w:val="20"/>
        </w:rPr>
        <w:t xml:space="preserve"> </w:t>
      </w:r>
      <w:r>
        <w:rPr>
          <w:rFonts w:ascii="Arial" w:hAnsi="Arial" w:cs="Arial"/>
          <w:sz w:val="18"/>
          <w:szCs w:val="18"/>
        </w:rPr>
        <w:t>click the “Add” button to provide details for each</w:t>
      </w:r>
      <w:r w:rsidRPr="00BB361A">
        <w:rPr>
          <w:rFonts w:ascii="Arial" w:hAnsi="Arial" w:cs="Arial"/>
          <w:sz w:val="18"/>
          <w:szCs w:val="20"/>
        </w:rPr>
        <w:t xml:space="preserve"> permit</w:t>
      </w:r>
      <w:r>
        <w:rPr>
          <w:rFonts w:ascii="Arial" w:hAnsi="Arial" w:cs="Arial"/>
          <w:sz w:val="18"/>
          <w:szCs w:val="20"/>
        </w:rPr>
        <w:t xml:space="preserve"> and/or approval. </w:t>
      </w:r>
      <w:r w:rsidRPr="00BB361A">
        <w:rPr>
          <w:rFonts w:ascii="Arial" w:hAnsi="Arial" w:cs="Arial"/>
          <w:sz w:val="18"/>
          <w:szCs w:val="20"/>
        </w:rPr>
        <w:t>Include extra information in the description section as necessary (e.g., pre-permit meeting held on Jan. 1, 20</w:t>
      </w:r>
      <w:r w:rsidR="00247E37">
        <w:rPr>
          <w:rFonts w:ascii="Arial" w:hAnsi="Arial" w:cs="Arial"/>
          <w:sz w:val="18"/>
          <w:szCs w:val="20"/>
        </w:rPr>
        <w:t>2</w:t>
      </w:r>
      <w:r w:rsidR="00D02C38">
        <w:rPr>
          <w:rFonts w:ascii="Arial" w:hAnsi="Arial" w:cs="Arial"/>
          <w:sz w:val="18"/>
          <w:szCs w:val="20"/>
        </w:rPr>
        <w:t>6</w:t>
      </w:r>
      <w:r w:rsidRPr="00BB361A">
        <w:rPr>
          <w:rFonts w:ascii="Arial" w:hAnsi="Arial" w:cs="Arial"/>
          <w:sz w:val="18"/>
          <w:szCs w:val="20"/>
        </w:rPr>
        <w:t>, etc.).</w:t>
      </w:r>
    </w:p>
    <w:p w14:paraId="5A3D8775" w14:textId="77777777" w:rsidR="00A342B1" w:rsidRPr="00393CC2" w:rsidRDefault="00A342B1" w:rsidP="002575A0">
      <w:pPr>
        <w:rPr>
          <w:rFonts w:ascii="Arial" w:hAnsi="Arial" w:cs="Arial"/>
          <w:b/>
          <w:bCs/>
          <w:sz w:val="28"/>
          <w:szCs w:val="20"/>
        </w:rPr>
      </w:pPr>
    </w:p>
    <w:p w14:paraId="058287CC" w14:textId="77777777" w:rsidR="002575A0" w:rsidRPr="008B4EBD" w:rsidRDefault="002575A0" w:rsidP="002575A0">
      <w:pPr>
        <w:rPr>
          <w:rFonts w:ascii="Arial" w:hAnsi="Arial" w:cs="Arial"/>
          <w:b/>
          <w:bCs/>
          <w:sz w:val="22"/>
          <w:szCs w:val="20"/>
        </w:rPr>
      </w:pPr>
      <w:r w:rsidRPr="008B4EBD">
        <w:rPr>
          <w:rFonts w:ascii="Arial" w:hAnsi="Arial" w:cs="Arial"/>
          <w:b/>
          <w:bCs/>
          <w:sz w:val="22"/>
          <w:szCs w:val="20"/>
        </w:rPr>
        <w:t xml:space="preserve">REVIEW </w:t>
      </w:r>
      <w:r w:rsidR="008B4EBD">
        <w:rPr>
          <w:rFonts w:ascii="Arial" w:hAnsi="Arial" w:cs="Arial"/>
          <w:b/>
          <w:bCs/>
          <w:sz w:val="22"/>
          <w:szCs w:val="20"/>
        </w:rPr>
        <w:t>and</w:t>
      </w:r>
      <w:r w:rsidRPr="008B4EBD">
        <w:rPr>
          <w:rFonts w:ascii="Arial" w:hAnsi="Arial" w:cs="Arial"/>
          <w:b/>
          <w:bCs/>
          <w:sz w:val="22"/>
          <w:szCs w:val="20"/>
        </w:rPr>
        <w:t xml:space="preserve"> SUBMIT</w:t>
      </w:r>
    </w:p>
    <w:p w14:paraId="7BA04CFC" w14:textId="77777777" w:rsidR="002575A0" w:rsidRPr="00BB361A" w:rsidRDefault="002575A0" w:rsidP="002575A0">
      <w:pPr>
        <w:rPr>
          <w:rFonts w:ascii="Arial" w:hAnsi="Arial" w:cs="Arial"/>
          <w:b/>
          <w:bCs/>
          <w:sz w:val="18"/>
          <w:szCs w:val="20"/>
        </w:rPr>
      </w:pPr>
    </w:p>
    <w:p w14:paraId="4FB6625F" w14:textId="23DA7DBB" w:rsidR="0093207F" w:rsidRPr="00BB361A" w:rsidRDefault="0093207F" w:rsidP="0093207F">
      <w:pPr>
        <w:rPr>
          <w:rFonts w:ascii="Arial" w:hAnsi="Arial" w:cs="Arial"/>
          <w:bCs/>
          <w:sz w:val="18"/>
          <w:szCs w:val="20"/>
        </w:rPr>
      </w:pPr>
      <w:r w:rsidRPr="00BB361A">
        <w:rPr>
          <w:rFonts w:ascii="Arial" w:hAnsi="Arial" w:cs="Arial"/>
          <w:bCs/>
          <w:sz w:val="18"/>
          <w:szCs w:val="20"/>
        </w:rPr>
        <w:t>When you are ready to submit, each section of your proposal should be indicated “Complete” with a green check mark (</w:t>
      </w:r>
      <w:r w:rsidR="00A328B9" w:rsidRPr="00BB361A">
        <w:rPr>
          <w:rFonts w:ascii="Arial" w:hAnsi="Arial" w:cs="Arial"/>
          <w:bCs/>
          <w:noProof/>
          <w:sz w:val="18"/>
          <w:szCs w:val="20"/>
        </w:rPr>
        <w:drawing>
          <wp:inline distT="0" distB="0" distL="0" distR="0" wp14:anchorId="16930737" wp14:editId="3273E9BB">
            <wp:extent cx="111125" cy="10350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1125" cy="103505"/>
                    </a:xfrm>
                    <a:prstGeom prst="rect">
                      <a:avLst/>
                    </a:prstGeom>
                    <a:noFill/>
                    <a:ln>
                      <a:noFill/>
                    </a:ln>
                  </pic:spPr>
                </pic:pic>
              </a:graphicData>
            </a:graphic>
          </wp:inline>
        </w:drawing>
      </w:r>
      <w:r w:rsidRPr="00BB361A">
        <w:rPr>
          <w:rFonts w:ascii="Arial" w:hAnsi="Arial" w:cs="Arial"/>
          <w:bCs/>
          <w:sz w:val="18"/>
          <w:szCs w:val="20"/>
        </w:rPr>
        <w:t>) in the “Status” column. If any section is indicated “Incomplete” with a red (</w:t>
      </w:r>
      <w:r w:rsidR="00A328B9" w:rsidRPr="00BB361A">
        <w:rPr>
          <w:rFonts w:ascii="Arial" w:hAnsi="Arial" w:cs="Arial"/>
          <w:bCs/>
          <w:noProof/>
          <w:sz w:val="18"/>
          <w:szCs w:val="20"/>
        </w:rPr>
        <w:drawing>
          <wp:inline distT="0" distB="0" distL="0" distR="0" wp14:anchorId="218884A0" wp14:editId="62B8B40D">
            <wp:extent cx="111125" cy="10350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1125" cy="103505"/>
                    </a:xfrm>
                    <a:prstGeom prst="rect">
                      <a:avLst/>
                    </a:prstGeom>
                    <a:noFill/>
                    <a:ln>
                      <a:noFill/>
                    </a:ln>
                  </pic:spPr>
                </pic:pic>
              </a:graphicData>
            </a:graphic>
          </wp:inline>
        </w:drawing>
      </w:r>
      <w:r w:rsidRPr="00BB361A">
        <w:rPr>
          <w:rFonts w:ascii="Arial" w:hAnsi="Arial" w:cs="Arial"/>
          <w:bCs/>
          <w:sz w:val="18"/>
          <w:szCs w:val="20"/>
        </w:rPr>
        <w:t xml:space="preserve">), you will not be able to submit and must go back and check your work in each section that is “Incomplete”. The Validation Status section </w:t>
      </w:r>
      <w:r>
        <w:rPr>
          <w:rFonts w:ascii="Arial" w:hAnsi="Arial" w:cs="Arial"/>
          <w:bCs/>
          <w:sz w:val="18"/>
          <w:szCs w:val="20"/>
        </w:rPr>
        <w:t>i</w:t>
      </w:r>
      <w:r w:rsidRPr="00BB361A">
        <w:rPr>
          <w:rFonts w:ascii="Arial" w:hAnsi="Arial" w:cs="Arial"/>
          <w:bCs/>
          <w:sz w:val="18"/>
          <w:szCs w:val="20"/>
        </w:rPr>
        <w:t xml:space="preserve">n the Review and Submit </w:t>
      </w:r>
      <w:r>
        <w:rPr>
          <w:rFonts w:ascii="Arial" w:hAnsi="Arial" w:cs="Arial"/>
          <w:bCs/>
          <w:sz w:val="18"/>
          <w:szCs w:val="20"/>
        </w:rPr>
        <w:t>section of the application</w:t>
      </w:r>
      <w:r w:rsidRPr="00BB361A">
        <w:rPr>
          <w:rFonts w:ascii="Arial" w:hAnsi="Arial" w:cs="Arial"/>
          <w:bCs/>
          <w:sz w:val="18"/>
          <w:szCs w:val="20"/>
        </w:rPr>
        <w:t xml:space="preserve"> explains why the system indicates a section is “Incomplete”.</w:t>
      </w:r>
    </w:p>
    <w:p w14:paraId="22E8B60C" w14:textId="77777777" w:rsidR="002575A0" w:rsidRPr="00BB361A" w:rsidRDefault="00603805" w:rsidP="002575A0">
      <w:pPr>
        <w:rPr>
          <w:rFonts w:ascii="Arial" w:hAnsi="Arial" w:cs="Arial"/>
          <w:bCs/>
          <w:sz w:val="18"/>
          <w:szCs w:val="20"/>
        </w:rPr>
      </w:pPr>
      <w:r w:rsidRPr="00BB361A">
        <w:rPr>
          <w:rFonts w:ascii="Arial" w:hAnsi="Arial" w:cs="Arial"/>
          <w:bCs/>
          <w:sz w:val="18"/>
          <w:szCs w:val="20"/>
        </w:rPr>
        <w:t xml:space="preserve"> </w:t>
      </w:r>
    </w:p>
    <w:p w14:paraId="549CB48A" w14:textId="77777777" w:rsidR="00F81DD4" w:rsidRPr="00554F49" w:rsidRDefault="002575A0">
      <w:pPr>
        <w:rPr>
          <w:rFonts w:ascii="Arial" w:hAnsi="Arial" w:cs="Arial"/>
          <w:bCs/>
          <w:color w:val="000000"/>
          <w:sz w:val="18"/>
          <w:szCs w:val="20"/>
        </w:rPr>
      </w:pPr>
      <w:r w:rsidRPr="00BB361A">
        <w:rPr>
          <w:rFonts w:ascii="Arial" w:hAnsi="Arial" w:cs="Arial"/>
          <w:bCs/>
          <w:sz w:val="18"/>
          <w:szCs w:val="20"/>
        </w:rPr>
        <w:t xml:space="preserve">To view and save your proposal you may click on the “View PDF” button. This function creates a composite file with </w:t>
      </w:r>
      <w:r w:rsidR="002951B0" w:rsidRPr="00BB361A">
        <w:rPr>
          <w:rFonts w:ascii="Arial" w:hAnsi="Arial" w:cs="Arial"/>
          <w:bCs/>
          <w:sz w:val="18"/>
          <w:szCs w:val="20"/>
        </w:rPr>
        <w:t>all</w:t>
      </w:r>
      <w:r w:rsidRPr="00BB361A">
        <w:rPr>
          <w:rFonts w:ascii="Arial" w:hAnsi="Arial" w:cs="Arial"/>
          <w:bCs/>
          <w:sz w:val="18"/>
          <w:szCs w:val="20"/>
        </w:rPr>
        <w:t xml:space="preserve"> the fields and </w:t>
      </w:r>
      <w:r w:rsidR="00DE7C27" w:rsidRPr="00BB361A">
        <w:rPr>
          <w:rFonts w:ascii="Arial" w:hAnsi="Arial" w:cs="Arial"/>
          <w:bCs/>
          <w:sz w:val="18"/>
          <w:szCs w:val="20"/>
        </w:rPr>
        <w:t xml:space="preserve">substantive </w:t>
      </w:r>
      <w:r w:rsidRPr="00BB361A">
        <w:rPr>
          <w:rFonts w:ascii="Arial" w:hAnsi="Arial" w:cs="Arial"/>
          <w:bCs/>
          <w:sz w:val="18"/>
          <w:szCs w:val="20"/>
        </w:rPr>
        <w:t xml:space="preserve">uploads, which you may then save as a stand-alone document. </w:t>
      </w:r>
      <w:r w:rsidR="00DE7C27" w:rsidRPr="00BB361A">
        <w:rPr>
          <w:rFonts w:ascii="Arial" w:hAnsi="Arial" w:cs="Arial"/>
          <w:bCs/>
          <w:sz w:val="18"/>
          <w:szCs w:val="20"/>
        </w:rPr>
        <w:t>Please note that some of the financial documentation will be e</w:t>
      </w:r>
      <w:r w:rsidR="00E61EC3" w:rsidRPr="00BB361A">
        <w:rPr>
          <w:rFonts w:ascii="Arial" w:hAnsi="Arial" w:cs="Arial"/>
          <w:bCs/>
          <w:sz w:val="18"/>
          <w:szCs w:val="20"/>
        </w:rPr>
        <w:t xml:space="preserve">xcluded from the composite </w:t>
      </w:r>
      <w:r w:rsidR="002951B0" w:rsidRPr="00BB361A">
        <w:rPr>
          <w:rFonts w:ascii="Arial" w:hAnsi="Arial" w:cs="Arial"/>
          <w:bCs/>
          <w:sz w:val="18"/>
          <w:szCs w:val="20"/>
        </w:rPr>
        <w:t>file but</w:t>
      </w:r>
      <w:r w:rsidR="00E61EC3" w:rsidRPr="00BB361A">
        <w:rPr>
          <w:rFonts w:ascii="Arial" w:hAnsi="Arial" w:cs="Arial"/>
          <w:bCs/>
          <w:sz w:val="18"/>
          <w:szCs w:val="20"/>
        </w:rPr>
        <w:t xml:space="preserve"> will be received by NFWF</w:t>
      </w:r>
      <w:r w:rsidR="0026498D" w:rsidRPr="00BB361A">
        <w:rPr>
          <w:rFonts w:ascii="Arial" w:hAnsi="Arial" w:cs="Arial"/>
          <w:bCs/>
          <w:sz w:val="18"/>
          <w:szCs w:val="20"/>
        </w:rPr>
        <w:t xml:space="preserve"> upon submission</w:t>
      </w:r>
      <w:r w:rsidR="00E61EC3" w:rsidRPr="002F2007">
        <w:rPr>
          <w:rFonts w:ascii="Arial" w:hAnsi="Arial" w:cs="Arial"/>
          <w:bCs/>
          <w:sz w:val="18"/>
          <w:szCs w:val="20"/>
        </w:rPr>
        <w:t>.</w:t>
      </w:r>
      <w:r w:rsidR="00362602" w:rsidRPr="009D410B">
        <w:rPr>
          <w:rFonts w:ascii="Arial" w:hAnsi="Arial" w:cs="Arial"/>
          <w:bCs/>
          <w:sz w:val="18"/>
          <w:szCs w:val="20"/>
        </w:rPr>
        <w:t xml:space="preserve"> </w:t>
      </w:r>
      <w:r w:rsidR="00362602" w:rsidRPr="00BF126F">
        <w:rPr>
          <w:rFonts w:ascii="Arial" w:hAnsi="Arial" w:cs="Arial"/>
          <w:bCs/>
          <w:sz w:val="18"/>
          <w:szCs w:val="20"/>
        </w:rPr>
        <w:t>Once you have reviewed your proposal for accuracy, click the “Submit” button to o</w:t>
      </w:r>
      <w:r w:rsidR="00561927" w:rsidRPr="00BF126F">
        <w:rPr>
          <w:rFonts w:ascii="Arial" w:hAnsi="Arial" w:cs="Arial"/>
          <w:bCs/>
          <w:sz w:val="18"/>
          <w:szCs w:val="20"/>
        </w:rPr>
        <w:t xml:space="preserve">fficially submit your </w:t>
      </w:r>
      <w:r w:rsidR="00554F49" w:rsidRPr="00536A93">
        <w:rPr>
          <w:rFonts w:ascii="Arial" w:hAnsi="Arial" w:cs="Arial"/>
          <w:bCs/>
          <w:color w:val="000000"/>
          <w:sz w:val="18"/>
          <w:szCs w:val="20"/>
        </w:rPr>
        <w:t>proposal.</w:t>
      </w:r>
      <w:r w:rsidR="00D23DC5">
        <w:rPr>
          <w:rFonts w:ascii="Arial" w:hAnsi="Arial" w:cs="Arial"/>
          <w:bCs/>
          <w:color w:val="000000"/>
          <w:sz w:val="18"/>
          <w:szCs w:val="20"/>
        </w:rPr>
        <w:t xml:space="preserve"> Upon submission, you will receive a confirmation email from </w:t>
      </w:r>
      <w:hyperlink r:id="rId27" w:history="1">
        <w:r w:rsidR="00554F49" w:rsidRPr="00774D47">
          <w:rPr>
            <w:rStyle w:val="Hyperlink"/>
            <w:rFonts w:ascii="Arial" w:hAnsi="Arial" w:cs="Arial"/>
            <w:bCs/>
            <w:sz w:val="18"/>
            <w:szCs w:val="20"/>
          </w:rPr>
          <w:t>Easygrants@nfwf.org</w:t>
        </w:r>
      </w:hyperlink>
      <w:r w:rsidR="00D23DC5">
        <w:rPr>
          <w:rFonts w:ascii="Arial" w:hAnsi="Arial" w:cs="Arial"/>
          <w:bCs/>
          <w:color w:val="000000"/>
          <w:sz w:val="18"/>
          <w:szCs w:val="20"/>
        </w:rPr>
        <w:t>.</w:t>
      </w:r>
    </w:p>
    <w:p w14:paraId="1AC6E53B" w14:textId="77777777" w:rsidR="009111B3" w:rsidRPr="00393CC2" w:rsidRDefault="009111B3" w:rsidP="00CA77B9">
      <w:pPr>
        <w:ind w:left="540" w:hanging="360"/>
        <w:rPr>
          <w:rFonts w:ascii="Arial" w:hAnsi="Arial" w:cs="Arial"/>
          <w:b/>
          <w:sz w:val="28"/>
          <w:szCs w:val="28"/>
        </w:rPr>
      </w:pPr>
    </w:p>
    <w:p w14:paraId="5B54CCC4" w14:textId="77777777" w:rsidR="0018299C" w:rsidRPr="008B4EBD" w:rsidRDefault="00B33343" w:rsidP="0018299C">
      <w:pPr>
        <w:autoSpaceDE w:val="0"/>
        <w:autoSpaceDN w:val="0"/>
        <w:adjustRightInd w:val="0"/>
        <w:rPr>
          <w:rFonts w:ascii="Arial" w:hAnsi="Arial" w:cs="Arial"/>
          <w:b/>
          <w:sz w:val="22"/>
          <w:szCs w:val="18"/>
        </w:rPr>
      </w:pPr>
      <w:r w:rsidRPr="008B4EBD">
        <w:rPr>
          <w:rFonts w:ascii="Arial" w:hAnsi="Arial" w:cs="Arial"/>
          <w:b/>
          <w:sz w:val="22"/>
          <w:szCs w:val="18"/>
        </w:rPr>
        <w:t xml:space="preserve">FREQUENTLY ASKED </w:t>
      </w:r>
      <w:r w:rsidR="00812EF9">
        <w:rPr>
          <w:rFonts w:ascii="Arial" w:hAnsi="Arial" w:cs="Arial"/>
          <w:b/>
          <w:sz w:val="22"/>
          <w:szCs w:val="18"/>
        </w:rPr>
        <w:t>EASYGRANTS</w:t>
      </w:r>
      <w:r w:rsidR="00812EF9" w:rsidRPr="008B4EBD">
        <w:rPr>
          <w:rFonts w:ascii="Arial" w:hAnsi="Arial" w:cs="Arial"/>
          <w:b/>
          <w:sz w:val="22"/>
          <w:szCs w:val="18"/>
        </w:rPr>
        <w:t xml:space="preserve"> </w:t>
      </w:r>
      <w:r w:rsidRPr="008B4EBD">
        <w:rPr>
          <w:rFonts w:ascii="Arial" w:hAnsi="Arial" w:cs="Arial"/>
          <w:b/>
          <w:sz w:val="22"/>
          <w:szCs w:val="18"/>
        </w:rPr>
        <w:t>QUESTIONS</w:t>
      </w:r>
    </w:p>
    <w:p w14:paraId="5F406E37" w14:textId="77777777" w:rsidR="0018299C" w:rsidRPr="00BB361A" w:rsidRDefault="0018299C" w:rsidP="0018299C">
      <w:pPr>
        <w:autoSpaceDE w:val="0"/>
        <w:autoSpaceDN w:val="0"/>
        <w:adjustRightInd w:val="0"/>
        <w:rPr>
          <w:rFonts w:ascii="Arial" w:hAnsi="Arial" w:cs="Arial"/>
          <w:b/>
          <w:sz w:val="18"/>
          <w:szCs w:val="18"/>
        </w:rPr>
      </w:pPr>
    </w:p>
    <w:p w14:paraId="61BF7587" w14:textId="77777777" w:rsidR="00D02C38" w:rsidRDefault="00D02C38" w:rsidP="00D02C38">
      <w:pPr>
        <w:pStyle w:val="NoSpacing"/>
        <w:rPr>
          <w:rFonts w:ascii="Arial" w:hAnsi="Arial" w:cs="Arial"/>
          <w:b/>
          <w:sz w:val="18"/>
          <w:szCs w:val="18"/>
        </w:rPr>
      </w:pPr>
      <w:r w:rsidRPr="00BB361A">
        <w:rPr>
          <w:rFonts w:ascii="Arial" w:hAnsi="Arial" w:cs="Arial"/>
          <w:b/>
          <w:sz w:val="18"/>
          <w:szCs w:val="18"/>
        </w:rPr>
        <w:t>1.</w:t>
      </w:r>
      <w:r>
        <w:rPr>
          <w:rFonts w:ascii="Arial" w:hAnsi="Arial" w:cs="Arial"/>
          <w:b/>
          <w:sz w:val="18"/>
          <w:szCs w:val="18"/>
        </w:rPr>
        <w:t xml:space="preserve"> </w:t>
      </w:r>
      <w:r w:rsidRPr="00BB361A">
        <w:rPr>
          <w:rFonts w:ascii="Arial" w:hAnsi="Arial" w:cs="Arial"/>
          <w:b/>
          <w:sz w:val="18"/>
          <w:szCs w:val="18"/>
        </w:rPr>
        <w:t xml:space="preserve">How do I get back into the Easygrants online system when locked out? </w:t>
      </w:r>
    </w:p>
    <w:p w14:paraId="090C9E47" w14:textId="77777777" w:rsidR="00D02C38" w:rsidRPr="00BB361A" w:rsidRDefault="00D02C38" w:rsidP="00D02C38">
      <w:pPr>
        <w:pStyle w:val="NoSpacing"/>
        <w:rPr>
          <w:rFonts w:ascii="Arial" w:hAnsi="Arial" w:cs="Arial"/>
          <w:b/>
          <w:sz w:val="18"/>
          <w:szCs w:val="18"/>
        </w:rPr>
      </w:pPr>
      <w:r w:rsidRPr="00BB361A">
        <w:rPr>
          <w:rFonts w:ascii="Arial" w:hAnsi="Arial" w:cs="Arial"/>
          <w:sz w:val="18"/>
          <w:szCs w:val="18"/>
        </w:rPr>
        <w:lastRenderedPageBreak/>
        <w:t xml:space="preserve">Please send an email to Easygrants Helpdesk </w:t>
      </w:r>
      <w:r w:rsidRPr="00BC03B2">
        <w:rPr>
          <w:rFonts w:ascii="Arial" w:hAnsi="Arial" w:cs="Arial"/>
          <w:sz w:val="18"/>
          <w:szCs w:val="18"/>
        </w:rPr>
        <w:t>(</w:t>
      </w:r>
      <w:hyperlink r:id="rId28" w:history="1">
        <w:r w:rsidRPr="00BC03B2">
          <w:rPr>
            <w:rStyle w:val="Hyperlink"/>
            <w:rFonts w:ascii="Arial" w:hAnsi="Arial" w:cs="Arial"/>
            <w:sz w:val="18"/>
            <w:szCs w:val="18"/>
          </w:rPr>
          <w:t>Easygrants@nfwf.org</w:t>
        </w:r>
      </w:hyperlink>
      <w:r w:rsidRPr="00BC03B2">
        <w:rPr>
          <w:rFonts w:ascii="Arial" w:hAnsi="Arial" w:cs="Arial"/>
          <w:sz w:val="18"/>
          <w:szCs w:val="18"/>
        </w:rPr>
        <w:t>)</w:t>
      </w:r>
      <w:r w:rsidRPr="00BB361A">
        <w:rPr>
          <w:rFonts w:ascii="Arial" w:hAnsi="Arial" w:cs="Arial"/>
          <w:sz w:val="18"/>
          <w:szCs w:val="18"/>
        </w:rPr>
        <w:t xml:space="preserve"> with your name, </w:t>
      </w:r>
      <w:r>
        <w:rPr>
          <w:rFonts w:ascii="Arial" w:hAnsi="Arial" w:cs="Arial"/>
          <w:sz w:val="18"/>
          <w:szCs w:val="18"/>
        </w:rPr>
        <w:t>easygrants</w:t>
      </w:r>
      <w:r w:rsidRPr="00BB361A">
        <w:rPr>
          <w:rFonts w:ascii="Arial" w:hAnsi="Arial" w:cs="Arial"/>
          <w:sz w:val="18"/>
          <w:szCs w:val="18"/>
        </w:rPr>
        <w:t xml:space="preserve"> ID #, e-mail address, phone number, program you are applying to, and a description of the issue.</w:t>
      </w:r>
    </w:p>
    <w:p w14:paraId="4420C24A" w14:textId="77777777" w:rsidR="00D02C38" w:rsidRPr="00BB361A" w:rsidRDefault="00D02C38" w:rsidP="00D02C38">
      <w:pPr>
        <w:pStyle w:val="NoSpacing"/>
        <w:rPr>
          <w:rFonts w:ascii="Arial" w:hAnsi="Arial" w:cs="Arial"/>
          <w:b/>
          <w:sz w:val="18"/>
          <w:szCs w:val="18"/>
        </w:rPr>
      </w:pPr>
    </w:p>
    <w:p w14:paraId="37CA6913" w14:textId="77777777" w:rsidR="00D02C38" w:rsidRDefault="00D02C38" w:rsidP="00D02C38">
      <w:pPr>
        <w:pStyle w:val="NoSpacing"/>
        <w:rPr>
          <w:rFonts w:ascii="Arial" w:hAnsi="Arial" w:cs="Arial"/>
          <w:b/>
          <w:sz w:val="18"/>
          <w:szCs w:val="18"/>
        </w:rPr>
      </w:pPr>
      <w:r w:rsidRPr="00BB361A">
        <w:rPr>
          <w:rFonts w:ascii="Arial" w:hAnsi="Arial" w:cs="Arial"/>
          <w:b/>
          <w:sz w:val="18"/>
          <w:szCs w:val="18"/>
        </w:rPr>
        <w:t xml:space="preserve">2. I forgot my Easygrants password. How do I get this information sent to me?  </w:t>
      </w:r>
    </w:p>
    <w:p w14:paraId="6B2DCFB9" w14:textId="77777777" w:rsidR="00D02C38" w:rsidRPr="00BB361A" w:rsidRDefault="00D02C38" w:rsidP="00D02C38">
      <w:pPr>
        <w:pStyle w:val="NoSpacing"/>
        <w:rPr>
          <w:rFonts w:ascii="Arial" w:hAnsi="Arial" w:cs="Arial"/>
          <w:b/>
          <w:sz w:val="18"/>
          <w:szCs w:val="18"/>
        </w:rPr>
      </w:pPr>
      <w:r>
        <w:rPr>
          <w:rFonts w:ascii="Arial" w:hAnsi="Arial" w:cs="Arial"/>
          <w:sz w:val="18"/>
          <w:szCs w:val="18"/>
        </w:rPr>
        <w:t xml:space="preserve">Please go to </w:t>
      </w:r>
      <w:hyperlink r:id="rId29" w:history="1">
        <w:r>
          <w:rPr>
            <w:rStyle w:val="Hyperlink"/>
            <w:rFonts w:ascii="Arial" w:hAnsi="Arial" w:cs="Arial"/>
            <w:sz w:val="18"/>
            <w:szCs w:val="18"/>
          </w:rPr>
          <w:t>easygrants.nfwf.org</w:t>
        </w:r>
      </w:hyperlink>
      <w:r>
        <w:rPr>
          <w:rFonts w:ascii="Arial" w:hAnsi="Arial" w:cs="Arial"/>
          <w:sz w:val="18"/>
          <w:szCs w:val="18"/>
        </w:rPr>
        <w:t xml:space="preserve">, click the “Forgot your password?” link, enter your e-mail address as the Login ID, and click Submit.  Easygrants will e-mail you a copy of your login information. Please note that the reset password link expires after 24 hours of being sent. If it has been longer than 24 hours since the initial request, you will have to request another link </w:t>
      </w:r>
      <w:proofErr w:type="gramStart"/>
      <w:r>
        <w:rPr>
          <w:rFonts w:ascii="Arial" w:hAnsi="Arial" w:cs="Arial"/>
          <w:sz w:val="18"/>
          <w:szCs w:val="18"/>
        </w:rPr>
        <w:t>in order to</w:t>
      </w:r>
      <w:proofErr w:type="gramEnd"/>
      <w:r>
        <w:rPr>
          <w:rFonts w:ascii="Arial" w:hAnsi="Arial" w:cs="Arial"/>
          <w:sz w:val="18"/>
          <w:szCs w:val="18"/>
        </w:rPr>
        <w:t xml:space="preserve"> reset your password. If you are unable to log in after having attempted to reset your password, please send an email to </w:t>
      </w:r>
      <w:r w:rsidRPr="00BB361A">
        <w:rPr>
          <w:rFonts w:ascii="Arial" w:hAnsi="Arial" w:cs="Arial"/>
          <w:sz w:val="18"/>
          <w:szCs w:val="18"/>
        </w:rPr>
        <w:t xml:space="preserve">Easygrants Helpdesk </w:t>
      </w:r>
      <w:r w:rsidRPr="00C77266">
        <w:rPr>
          <w:rFonts w:ascii="Arial" w:hAnsi="Arial" w:cs="Arial"/>
          <w:sz w:val="18"/>
          <w:szCs w:val="18"/>
        </w:rPr>
        <w:t>(</w:t>
      </w:r>
      <w:hyperlink r:id="rId30" w:history="1">
        <w:r w:rsidRPr="00C77266">
          <w:rPr>
            <w:rStyle w:val="Hyperlink"/>
            <w:rFonts w:ascii="Arial" w:hAnsi="Arial" w:cs="Arial"/>
            <w:sz w:val="18"/>
            <w:szCs w:val="18"/>
          </w:rPr>
          <w:t>Easygrants@nfwf.org</w:t>
        </w:r>
      </w:hyperlink>
      <w:r w:rsidRPr="00C77266">
        <w:rPr>
          <w:rFonts w:ascii="Arial" w:hAnsi="Arial" w:cs="Arial"/>
          <w:sz w:val="18"/>
          <w:szCs w:val="18"/>
        </w:rPr>
        <w:t>)</w:t>
      </w:r>
      <w:r w:rsidRPr="00BB361A">
        <w:rPr>
          <w:rFonts w:ascii="Arial" w:hAnsi="Arial" w:cs="Arial"/>
          <w:sz w:val="18"/>
          <w:szCs w:val="18"/>
        </w:rPr>
        <w:t xml:space="preserve"> with your name, </w:t>
      </w:r>
      <w:r>
        <w:rPr>
          <w:rFonts w:ascii="Arial" w:hAnsi="Arial" w:cs="Arial"/>
          <w:sz w:val="18"/>
          <w:szCs w:val="18"/>
        </w:rPr>
        <w:t>easygrants</w:t>
      </w:r>
      <w:r w:rsidRPr="00BB361A">
        <w:rPr>
          <w:rFonts w:ascii="Arial" w:hAnsi="Arial" w:cs="Arial"/>
          <w:sz w:val="18"/>
          <w:szCs w:val="18"/>
        </w:rPr>
        <w:t xml:space="preserve"> ID #, e-mail address, phone number, program you are applying to, and a description of the issue.</w:t>
      </w:r>
    </w:p>
    <w:p w14:paraId="5786D388" w14:textId="77777777" w:rsidR="00D02C38" w:rsidRPr="00BB361A" w:rsidRDefault="00D02C38" w:rsidP="00D02C38">
      <w:pPr>
        <w:autoSpaceDE w:val="0"/>
        <w:autoSpaceDN w:val="0"/>
        <w:adjustRightInd w:val="0"/>
        <w:rPr>
          <w:rFonts w:ascii="Arial" w:hAnsi="Arial" w:cs="Arial"/>
          <w:b/>
          <w:sz w:val="18"/>
          <w:szCs w:val="18"/>
        </w:rPr>
      </w:pPr>
    </w:p>
    <w:p w14:paraId="6A6DF4D3" w14:textId="77777777" w:rsidR="00D02C38" w:rsidRDefault="00D02C38" w:rsidP="00D02C38">
      <w:pPr>
        <w:autoSpaceDE w:val="0"/>
        <w:autoSpaceDN w:val="0"/>
        <w:adjustRightInd w:val="0"/>
        <w:rPr>
          <w:rFonts w:ascii="Arial" w:hAnsi="Arial" w:cs="Arial"/>
          <w:b/>
          <w:sz w:val="18"/>
          <w:szCs w:val="18"/>
        </w:rPr>
      </w:pPr>
      <w:r w:rsidRPr="00BB361A">
        <w:rPr>
          <w:rFonts w:ascii="Arial" w:hAnsi="Arial" w:cs="Arial"/>
          <w:b/>
          <w:sz w:val="18"/>
          <w:szCs w:val="18"/>
        </w:rPr>
        <w:t>3. I have finished my proposal</w:t>
      </w:r>
      <w:r>
        <w:rPr>
          <w:rFonts w:ascii="Arial" w:hAnsi="Arial" w:cs="Arial"/>
          <w:b/>
          <w:sz w:val="18"/>
          <w:szCs w:val="18"/>
        </w:rPr>
        <w:t>,</w:t>
      </w:r>
      <w:r w:rsidRPr="00BB361A">
        <w:rPr>
          <w:rFonts w:ascii="Arial" w:hAnsi="Arial" w:cs="Arial"/>
          <w:b/>
          <w:sz w:val="18"/>
          <w:szCs w:val="18"/>
        </w:rPr>
        <w:t xml:space="preserve"> and it is not showing up as completed.  </w:t>
      </w:r>
    </w:p>
    <w:p w14:paraId="17563C7D" w14:textId="77777777" w:rsidR="00D02C38" w:rsidRPr="00BB361A" w:rsidRDefault="00D02C38" w:rsidP="00D02C38">
      <w:pPr>
        <w:autoSpaceDE w:val="0"/>
        <w:autoSpaceDN w:val="0"/>
        <w:adjustRightInd w:val="0"/>
        <w:rPr>
          <w:rFonts w:ascii="Arial" w:hAnsi="Arial" w:cs="Arial"/>
          <w:b/>
          <w:sz w:val="18"/>
          <w:szCs w:val="18"/>
        </w:rPr>
      </w:pPr>
      <w:r>
        <w:rPr>
          <w:rFonts w:ascii="Arial" w:hAnsi="Arial" w:cs="Arial"/>
          <w:sz w:val="18"/>
          <w:szCs w:val="18"/>
        </w:rPr>
        <w:t>Please r</w:t>
      </w:r>
      <w:r w:rsidRPr="00BB361A">
        <w:rPr>
          <w:rFonts w:ascii="Arial" w:hAnsi="Arial" w:cs="Arial"/>
          <w:sz w:val="18"/>
          <w:szCs w:val="18"/>
        </w:rPr>
        <w:t xml:space="preserve">emember to hit the “submit” button </w:t>
      </w:r>
      <w:r>
        <w:rPr>
          <w:rFonts w:ascii="Arial" w:hAnsi="Arial" w:cs="Arial"/>
          <w:sz w:val="18"/>
          <w:szCs w:val="18"/>
        </w:rPr>
        <w:t xml:space="preserve">in the Review and Submit section of the application </w:t>
      </w:r>
      <w:r w:rsidRPr="00BB361A">
        <w:rPr>
          <w:rFonts w:ascii="Arial" w:hAnsi="Arial" w:cs="Arial"/>
          <w:sz w:val="18"/>
          <w:szCs w:val="18"/>
        </w:rPr>
        <w:t>when you have completed the application.</w:t>
      </w:r>
      <w:r>
        <w:rPr>
          <w:rFonts w:ascii="Arial" w:hAnsi="Arial" w:cs="Arial"/>
          <w:sz w:val="18"/>
          <w:szCs w:val="18"/>
        </w:rPr>
        <w:t xml:space="preserve"> When a task is properly submitted in easygrants the task will no longer be visible on the user’s homepage.</w:t>
      </w:r>
    </w:p>
    <w:p w14:paraId="625B4839" w14:textId="77777777" w:rsidR="00D02C38" w:rsidRPr="00BB361A" w:rsidRDefault="00D02C38" w:rsidP="00D02C38">
      <w:pPr>
        <w:autoSpaceDE w:val="0"/>
        <w:autoSpaceDN w:val="0"/>
        <w:adjustRightInd w:val="0"/>
        <w:rPr>
          <w:rFonts w:ascii="Arial" w:hAnsi="Arial" w:cs="Arial"/>
          <w:sz w:val="18"/>
          <w:szCs w:val="18"/>
        </w:rPr>
      </w:pPr>
    </w:p>
    <w:p w14:paraId="62EE911D" w14:textId="77777777" w:rsidR="00D02C38" w:rsidRDefault="00D02C38" w:rsidP="00D02C38">
      <w:pPr>
        <w:autoSpaceDE w:val="0"/>
        <w:autoSpaceDN w:val="0"/>
        <w:adjustRightInd w:val="0"/>
        <w:rPr>
          <w:rFonts w:ascii="Arial" w:hAnsi="Arial" w:cs="Arial"/>
          <w:b/>
          <w:sz w:val="18"/>
          <w:szCs w:val="18"/>
        </w:rPr>
      </w:pPr>
      <w:r w:rsidRPr="00BB361A">
        <w:rPr>
          <w:rFonts w:ascii="Arial" w:hAnsi="Arial" w:cs="Arial"/>
          <w:b/>
          <w:sz w:val="18"/>
          <w:szCs w:val="18"/>
        </w:rPr>
        <w:t>4.</w:t>
      </w:r>
      <w:r>
        <w:rPr>
          <w:rFonts w:ascii="Arial" w:hAnsi="Arial" w:cs="Arial"/>
          <w:b/>
          <w:sz w:val="18"/>
          <w:szCs w:val="18"/>
        </w:rPr>
        <w:t xml:space="preserve"> </w:t>
      </w:r>
      <w:r w:rsidRPr="00BB361A">
        <w:rPr>
          <w:rFonts w:ascii="Arial" w:hAnsi="Arial" w:cs="Arial"/>
          <w:b/>
          <w:sz w:val="18"/>
          <w:szCs w:val="18"/>
        </w:rPr>
        <w:t xml:space="preserve">How will I know when NFWF has received my completed application? </w:t>
      </w:r>
    </w:p>
    <w:p w14:paraId="754200A4" w14:textId="77777777" w:rsidR="00D02C38" w:rsidRPr="00BB361A" w:rsidRDefault="00D02C38" w:rsidP="00D02C38">
      <w:pPr>
        <w:autoSpaceDE w:val="0"/>
        <w:autoSpaceDN w:val="0"/>
        <w:adjustRightInd w:val="0"/>
        <w:rPr>
          <w:rFonts w:ascii="Arial" w:hAnsi="Arial" w:cs="Arial"/>
          <w:b/>
          <w:sz w:val="18"/>
          <w:szCs w:val="18"/>
        </w:rPr>
      </w:pPr>
      <w:r w:rsidRPr="00BB361A">
        <w:rPr>
          <w:rFonts w:ascii="Arial" w:hAnsi="Arial" w:cs="Arial"/>
          <w:sz w:val="18"/>
          <w:szCs w:val="18"/>
        </w:rPr>
        <w:t>You will receive a</w:t>
      </w:r>
      <w:r>
        <w:rPr>
          <w:rFonts w:ascii="Arial" w:hAnsi="Arial" w:cs="Arial"/>
          <w:sz w:val="18"/>
          <w:szCs w:val="18"/>
        </w:rPr>
        <w:t>n automated</w:t>
      </w:r>
      <w:r w:rsidRPr="00BB361A">
        <w:rPr>
          <w:rFonts w:ascii="Arial" w:hAnsi="Arial" w:cs="Arial"/>
          <w:sz w:val="18"/>
          <w:szCs w:val="18"/>
        </w:rPr>
        <w:t xml:space="preserve"> notification from </w:t>
      </w:r>
      <w:hyperlink r:id="rId31" w:history="1">
        <w:r w:rsidRPr="00C77266">
          <w:rPr>
            <w:rStyle w:val="Hyperlink"/>
            <w:rFonts w:ascii="Arial" w:hAnsi="Arial" w:cs="Arial"/>
            <w:sz w:val="18"/>
            <w:szCs w:val="18"/>
          </w:rPr>
          <w:t>Easygrants@nfwf.org</w:t>
        </w:r>
      </w:hyperlink>
      <w:r w:rsidRPr="00C77266">
        <w:rPr>
          <w:rFonts w:ascii="Arial" w:hAnsi="Arial" w:cs="Arial"/>
          <w:sz w:val="18"/>
          <w:szCs w:val="18"/>
        </w:rPr>
        <w:t>.</w:t>
      </w:r>
    </w:p>
    <w:p w14:paraId="001F7E21" w14:textId="77777777" w:rsidR="00D02C38" w:rsidRPr="00BB361A" w:rsidRDefault="00D02C38" w:rsidP="00D02C38">
      <w:pPr>
        <w:rPr>
          <w:rFonts w:ascii="Arial" w:hAnsi="Arial" w:cs="Arial"/>
          <w:sz w:val="18"/>
          <w:szCs w:val="18"/>
        </w:rPr>
      </w:pPr>
    </w:p>
    <w:p w14:paraId="533676DA" w14:textId="77777777" w:rsidR="00D02C38" w:rsidRPr="00BB361A" w:rsidRDefault="00D02C38" w:rsidP="00D02C38">
      <w:pPr>
        <w:rPr>
          <w:rFonts w:ascii="Arial" w:hAnsi="Arial" w:cs="Arial"/>
          <w:b/>
          <w:sz w:val="18"/>
          <w:szCs w:val="18"/>
        </w:rPr>
      </w:pPr>
      <w:r w:rsidRPr="00BB361A">
        <w:rPr>
          <w:rFonts w:ascii="Arial" w:hAnsi="Arial" w:cs="Arial"/>
          <w:b/>
          <w:sz w:val="18"/>
          <w:szCs w:val="18"/>
        </w:rPr>
        <w:t>5.</w:t>
      </w:r>
      <w:r>
        <w:rPr>
          <w:rFonts w:ascii="Arial" w:hAnsi="Arial" w:cs="Arial"/>
          <w:b/>
          <w:sz w:val="18"/>
          <w:szCs w:val="18"/>
        </w:rPr>
        <w:t xml:space="preserve"> </w:t>
      </w:r>
      <w:r w:rsidRPr="00BB361A">
        <w:rPr>
          <w:rFonts w:ascii="Arial" w:hAnsi="Arial" w:cs="Arial"/>
          <w:b/>
          <w:sz w:val="18"/>
          <w:szCs w:val="18"/>
        </w:rPr>
        <w:t xml:space="preserve">I completed the application and it will not </w:t>
      </w:r>
      <w:proofErr w:type="gramStart"/>
      <w:r w:rsidRPr="00BB361A">
        <w:rPr>
          <w:rFonts w:ascii="Arial" w:hAnsi="Arial" w:cs="Arial"/>
          <w:b/>
          <w:sz w:val="18"/>
          <w:szCs w:val="18"/>
        </w:rPr>
        <w:t>submit</w:t>
      </w:r>
      <w:proofErr w:type="gramEnd"/>
      <w:r w:rsidRPr="00BB361A">
        <w:rPr>
          <w:rFonts w:ascii="Arial" w:hAnsi="Arial" w:cs="Arial"/>
          <w:b/>
          <w:sz w:val="18"/>
          <w:szCs w:val="18"/>
        </w:rPr>
        <w:t>. Why not?</w:t>
      </w:r>
    </w:p>
    <w:p w14:paraId="6B7A723E" w14:textId="146A667F" w:rsidR="00D02C38" w:rsidRPr="008154E1" w:rsidRDefault="00D02C38" w:rsidP="00D02C38">
      <w:pPr>
        <w:rPr>
          <w:rFonts w:ascii="Arial" w:hAnsi="Arial" w:cs="Arial"/>
          <w:bCs/>
          <w:sz w:val="18"/>
          <w:szCs w:val="20"/>
        </w:rPr>
      </w:pPr>
      <w:r w:rsidRPr="00BB361A">
        <w:rPr>
          <w:rFonts w:ascii="Arial" w:hAnsi="Arial" w:cs="Arial"/>
          <w:sz w:val="18"/>
          <w:szCs w:val="18"/>
        </w:rPr>
        <w:t>If you are unable to submit your application, go to the Review and Submit form in the application.</w:t>
      </w:r>
      <w:r w:rsidRPr="00BB361A">
        <w:rPr>
          <w:rFonts w:ascii="Arial" w:hAnsi="Arial" w:cs="Arial"/>
          <w:b/>
          <w:sz w:val="18"/>
          <w:szCs w:val="18"/>
        </w:rPr>
        <w:t xml:space="preserve">  </w:t>
      </w:r>
      <w:r w:rsidRPr="00BB361A">
        <w:rPr>
          <w:rFonts w:ascii="Arial" w:hAnsi="Arial" w:cs="Arial"/>
          <w:bCs/>
          <w:sz w:val="18"/>
          <w:szCs w:val="20"/>
        </w:rPr>
        <w:t>If any section is indicated “Incomplete” with a red (</w:t>
      </w:r>
      <w:r w:rsidR="00A328B9" w:rsidRPr="00D02C38">
        <w:rPr>
          <w:rFonts w:ascii="Arial" w:hAnsi="Arial" w:cs="Arial"/>
          <w:noProof/>
          <w:sz w:val="18"/>
          <w:szCs w:val="20"/>
        </w:rPr>
        <w:drawing>
          <wp:inline distT="0" distB="0" distL="0" distR="0" wp14:anchorId="47F9D707" wp14:editId="11F8E4B3">
            <wp:extent cx="95250" cy="95250"/>
            <wp:effectExtent l="0" t="0" r="0" b="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BB361A">
        <w:rPr>
          <w:rFonts w:ascii="Arial" w:hAnsi="Arial" w:cs="Arial"/>
          <w:bCs/>
          <w:sz w:val="18"/>
          <w:szCs w:val="20"/>
        </w:rPr>
        <w:t xml:space="preserve">), there will also be an explanation as to why the system indicates the section is “Incomplete”.  You must go back and check your work in each </w:t>
      </w:r>
      <w:r>
        <w:rPr>
          <w:rFonts w:ascii="Arial" w:hAnsi="Arial" w:cs="Arial"/>
          <w:bCs/>
          <w:sz w:val="18"/>
          <w:szCs w:val="20"/>
        </w:rPr>
        <w:t xml:space="preserve">section that is “Incomplete”. </w:t>
      </w:r>
      <w:r w:rsidRPr="008154E1">
        <w:rPr>
          <w:rFonts w:ascii="Arial" w:hAnsi="Arial" w:cs="Arial"/>
          <w:bCs/>
          <w:sz w:val="18"/>
          <w:szCs w:val="20"/>
        </w:rPr>
        <w:t>Below are two examples that frequently prevent submission:</w:t>
      </w:r>
    </w:p>
    <w:p w14:paraId="537DB613" w14:textId="77777777" w:rsidR="00D02C38" w:rsidRPr="008154E1" w:rsidRDefault="00D02C38" w:rsidP="00D02C38">
      <w:pPr>
        <w:tabs>
          <w:tab w:val="left" w:pos="6795"/>
        </w:tabs>
        <w:rPr>
          <w:rFonts w:ascii="Arial" w:eastAsia="Calibri" w:hAnsi="Arial" w:cs="Arial"/>
          <w:sz w:val="10"/>
          <w:szCs w:val="10"/>
        </w:rPr>
      </w:pPr>
      <w:r>
        <w:rPr>
          <w:rFonts w:ascii="Arial" w:eastAsia="Calibri" w:hAnsi="Arial" w:cs="Arial"/>
          <w:sz w:val="10"/>
          <w:szCs w:val="10"/>
        </w:rPr>
        <w:tab/>
      </w:r>
    </w:p>
    <w:p w14:paraId="18BED2FE" w14:textId="77777777" w:rsidR="00D02C38" w:rsidRPr="008154E1" w:rsidRDefault="00D02C38" w:rsidP="00D02C38">
      <w:pPr>
        <w:numPr>
          <w:ilvl w:val="0"/>
          <w:numId w:val="17"/>
        </w:numPr>
        <w:ind w:left="540"/>
        <w:rPr>
          <w:rFonts w:ascii="Arial" w:eastAsia="Calibri" w:hAnsi="Arial" w:cs="Arial"/>
          <w:sz w:val="18"/>
          <w:szCs w:val="18"/>
        </w:rPr>
      </w:pPr>
      <w:r w:rsidRPr="008154E1">
        <w:rPr>
          <w:rFonts w:ascii="Arial" w:hAnsi="Arial" w:cs="Arial"/>
          <w:sz w:val="18"/>
          <w:szCs w:val="18"/>
        </w:rPr>
        <w:t xml:space="preserve">Check the </w:t>
      </w:r>
      <w:r>
        <w:rPr>
          <w:rFonts w:ascii="Arial" w:hAnsi="Arial" w:cs="Arial"/>
          <w:sz w:val="18"/>
          <w:szCs w:val="18"/>
        </w:rPr>
        <w:t xml:space="preserve">Project Information </w:t>
      </w:r>
      <w:r w:rsidRPr="008154E1">
        <w:rPr>
          <w:rFonts w:ascii="Arial" w:hAnsi="Arial" w:cs="Arial"/>
          <w:sz w:val="18"/>
          <w:szCs w:val="18"/>
        </w:rPr>
        <w:t>section of the Easygrants online application “Requested Amount” to see if it matches your budget</w:t>
      </w:r>
      <w:r>
        <w:rPr>
          <w:rFonts w:ascii="Arial" w:hAnsi="Arial" w:cs="Arial"/>
          <w:sz w:val="18"/>
          <w:szCs w:val="18"/>
        </w:rPr>
        <w:t xml:space="preserve"> grand</w:t>
      </w:r>
      <w:r w:rsidRPr="008154E1">
        <w:rPr>
          <w:rFonts w:ascii="Arial" w:hAnsi="Arial" w:cs="Arial"/>
          <w:sz w:val="18"/>
          <w:szCs w:val="18"/>
        </w:rPr>
        <w:t xml:space="preserve"> total.  The amounts must match</w:t>
      </w:r>
      <w:r>
        <w:rPr>
          <w:rFonts w:ascii="Arial" w:hAnsi="Arial" w:cs="Arial"/>
          <w:sz w:val="18"/>
          <w:szCs w:val="18"/>
        </w:rPr>
        <w:t xml:space="preserve"> </w:t>
      </w:r>
      <w:r w:rsidRPr="008154E1">
        <w:rPr>
          <w:rFonts w:ascii="Arial" w:hAnsi="Arial" w:cs="Arial"/>
          <w:b/>
          <w:sz w:val="18"/>
          <w:szCs w:val="18"/>
        </w:rPr>
        <w:t>exactly</w:t>
      </w:r>
      <w:r w:rsidRPr="008154E1">
        <w:rPr>
          <w:rFonts w:ascii="Arial" w:hAnsi="Arial" w:cs="Arial"/>
          <w:sz w:val="18"/>
          <w:szCs w:val="18"/>
        </w:rPr>
        <w:t xml:space="preserve"> (down to the cent) for you to be able to submit a proposal. Please edit your Requested Amount </w:t>
      </w:r>
      <w:r>
        <w:rPr>
          <w:rFonts w:ascii="Arial" w:hAnsi="Arial" w:cs="Arial"/>
          <w:sz w:val="18"/>
          <w:szCs w:val="18"/>
        </w:rPr>
        <w:t xml:space="preserve">and/or budget </w:t>
      </w:r>
      <w:r w:rsidRPr="008154E1">
        <w:rPr>
          <w:rFonts w:ascii="Arial" w:hAnsi="Arial" w:cs="Arial"/>
          <w:sz w:val="18"/>
          <w:szCs w:val="18"/>
        </w:rPr>
        <w:t>if needed.</w:t>
      </w:r>
    </w:p>
    <w:p w14:paraId="6BB116D0" w14:textId="77777777" w:rsidR="00D02C38" w:rsidRPr="008154E1" w:rsidRDefault="00D02C38" w:rsidP="00D02C38">
      <w:pPr>
        <w:ind w:left="540"/>
        <w:rPr>
          <w:rFonts w:ascii="Arial" w:eastAsia="Calibri" w:hAnsi="Arial" w:cs="Arial"/>
          <w:sz w:val="18"/>
          <w:szCs w:val="18"/>
        </w:rPr>
      </w:pPr>
    </w:p>
    <w:p w14:paraId="03C520C7" w14:textId="77777777" w:rsidR="00D02C38" w:rsidRPr="008154E1" w:rsidRDefault="00D02C38" w:rsidP="00D02C38">
      <w:pPr>
        <w:numPr>
          <w:ilvl w:val="0"/>
          <w:numId w:val="17"/>
        </w:numPr>
        <w:ind w:left="540"/>
        <w:rPr>
          <w:rFonts w:ascii="Arial" w:eastAsia="Calibri" w:hAnsi="Arial" w:cs="Arial"/>
          <w:sz w:val="18"/>
          <w:szCs w:val="18"/>
        </w:rPr>
      </w:pPr>
      <w:r w:rsidRPr="008154E1">
        <w:rPr>
          <w:rFonts w:ascii="Arial" w:hAnsi="Arial" w:cs="Arial"/>
          <w:sz w:val="18"/>
          <w:szCs w:val="18"/>
        </w:rPr>
        <w:t xml:space="preserve">Do not complete sections of the budget where you have no costs.  If you entered “0” for any budget line items, delete those line items.  Placing a “0” in these line items will prevent you from submitting a proposal. </w:t>
      </w:r>
    </w:p>
    <w:p w14:paraId="3C872578" w14:textId="77777777" w:rsidR="00D02C38" w:rsidRPr="00BB361A" w:rsidRDefault="00D02C38" w:rsidP="00D02C38">
      <w:pPr>
        <w:rPr>
          <w:rFonts w:ascii="Arial" w:hAnsi="Arial" w:cs="Arial"/>
          <w:sz w:val="18"/>
          <w:szCs w:val="18"/>
        </w:rPr>
      </w:pPr>
    </w:p>
    <w:p w14:paraId="27B548C2" w14:textId="77777777" w:rsidR="00D02C38" w:rsidRPr="00BB361A" w:rsidRDefault="00D02C38" w:rsidP="00D02C38">
      <w:pPr>
        <w:rPr>
          <w:rFonts w:ascii="Arial" w:hAnsi="Arial" w:cs="Arial"/>
          <w:b/>
          <w:sz w:val="18"/>
          <w:szCs w:val="18"/>
        </w:rPr>
      </w:pPr>
      <w:r w:rsidRPr="00BB361A">
        <w:rPr>
          <w:rFonts w:ascii="Arial" w:hAnsi="Arial" w:cs="Arial"/>
          <w:b/>
          <w:sz w:val="18"/>
          <w:szCs w:val="18"/>
        </w:rPr>
        <w:t>6.</w:t>
      </w:r>
      <w:r>
        <w:rPr>
          <w:rFonts w:ascii="Arial" w:hAnsi="Arial" w:cs="Arial"/>
          <w:b/>
          <w:sz w:val="18"/>
          <w:szCs w:val="18"/>
        </w:rPr>
        <w:t xml:space="preserve"> </w:t>
      </w:r>
      <w:r w:rsidRPr="00BB361A">
        <w:rPr>
          <w:rFonts w:ascii="Arial" w:hAnsi="Arial" w:cs="Arial"/>
          <w:b/>
          <w:sz w:val="18"/>
          <w:szCs w:val="18"/>
        </w:rPr>
        <w:t>What should I do if a page crashes in Easygrants?</w:t>
      </w:r>
    </w:p>
    <w:p w14:paraId="70B4FDFC" w14:textId="77777777" w:rsidR="00D02C38" w:rsidRPr="00BB361A" w:rsidRDefault="00D02C38" w:rsidP="00D02C38">
      <w:pPr>
        <w:rPr>
          <w:rFonts w:ascii="Arial" w:hAnsi="Arial" w:cs="Arial"/>
          <w:sz w:val="18"/>
          <w:szCs w:val="18"/>
        </w:rPr>
      </w:pPr>
      <w:r w:rsidRPr="00BB361A">
        <w:rPr>
          <w:rFonts w:ascii="Arial" w:hAnsi="Arial" w:cs="Arial"/>
          <w:sz w:val="18"/>
          <w:szCs w:val="18"/>
        </w:rPr>
        <w:t>If you receive a System Encountered Error, it is important to follow the instructions on the page</w:t>
      </w:r>
    </w:p>
    <w:p w14:paraId="6A809FA2" w14:textId="77777777" w:rsidR="00D02C38" w:rsidRPr="00BB361A" w:rsidRDefault="00D02C38" w:rsidP="00D02C38">
      <w:pPr>
        <w:autoSpaceDE w:val="0"/>
        <w:autoSpaceDN w:val="0"/>
        <w:adjustRightInd w:val="0"/>
        <w:rPr>
          <w:rFonts w:ascii="Arial" w:eastAsia="Calibri" w:hAnsi="Arial" w:cs="Arial"/>
          <w:color w:val="000000"/>
          <w:sz w:val="10"/>
          <w:szCs w:val="10"/>
        </w:rPr>
      </w:pPr>
    </w:p>
    <w:p w14:paraId="63790A0D" w14:textId="77777777" w:rsidR="00D02C38" w:rsidRPr="00BB361A" w:rsidRDefault="00D02C38" w:rsidP="00D02C38">
      <w:pPr>
        <w:numPr>
          <w:ilvl w:val="0"/>
          <w:numId w:val="22"/>
        </w:numPr>
        <w:autoSpaceDE w:val="0"/>
        <w:autoSpaceDN w:val="0"/>
        <w:adjustRightInd w:val="0"/>
        <w:rPr>
          <w:rFonts w:ascii="Arial" w:eastAsia="Calibri" w:hAnsi="Arial" w:cs="Arial"/>
          <w:color w:val="000000"/>
          <w:sz w:val="18"/>
          <w:szCs w:val="18"/>
        </w:rPr>
      </w:pPr>
      <w:r w:rsidRPr="00BB361A">
        <w:rPr>
          <w:rFonts w:ascii="Arial" w:eastAsia="Calibri" w:hAnsi="Arial" w:cs="Arial"/>
          <w:color w:val="000000"/>
          <w:sz w:val="18"/>
          <w:szCs w:val="18"/>
        </w:rPr>
        <w:t xml:space="preserve">First, click </w:t>
      </w:r>
      <w:r w:rsidRPr="00BB361A">
        <w:rPr>
          <w:rFonts w:ascii="Arial" w:eastAsia="Calibri" w:hAnsi="Arial" w:cs="Arial"/>
          <w:b/>
          <w:bCs/>
          <w:color w:val="000000"/>
          <w:sz w:val="18"/>
          <w:szCs w:val="18"/>
        </w:rPr>
        <w:t xml:space="preserve">Resume </w:t>
      </w:r>
      <w:r w:rsidRPr="00BB361A">
        <w:rPr>
          <w:rFonts w:ascii="Arial" w:eastAsia="Calibri" w:hAnsi="Arial" w:cs="Arial"/>
          <w:color w:val="000000"/>
          <w:sz w:val="18"/>
          <w:szCs w:val="18"/>
        </w:rPr>
        <w:t xml:space="preserve">and you should return to the previous page. Check if the action you tried to complete occurred. If the action </w:t>
      </w:r>
      <w:proofErr w:type="gramStart"/>
      <w:r w:rsidRPr="00BB361A">
        <w:rPr>
          <w:rFonts w:ascii="Arial" w:eastAsia="Calibri" w:hAnsi="Arial" w:cs="Arial"/>
          <w:color w:val="000000"/>
          <w:sz w:val="18"/>
          <w:szCs w:val="18"/>
        </w:rPr>
        <w:t>did</w:t>
      </w:r>
      <w:proofErr w:type="gramEnd"/>
      <w:r w:rsidRPr="00BB361A">
        <w:rPr>
          <w:rFonts w:ascii="Arial" w:eastAsia="Calibri" w:hAnsi="Arial" w:cs="Arial"/>
          <w:color w:val="000000"/>
          <w:sz w:val="18"/>
          <w:szCs w:val="18"/>
        </w:rPr>
        <w:t xml:space="preserve"> not complete, make a note of what page you are on and what button or link you are clicking. </w:t>
      </w:r>
    </w:p>
    <w:p w14:paraId="35838CC2" w14:textId="77777777" w:rsidR="00D02C38" w:rsidRPr="00BB361A" w:rsidRDefault="00D02C38" w:rsidP="00D02C38">
      <w:pPr>
        <w:autoSpaceDE w:val="0"/>
        <w:autoSpaceDN w:val="0"/>
        <w:adjustRightInd w:val="0"/>
        <w:ind w:left="540"/>
        <w:rPr>
          <w:rFonts w:ascii="Arial" w:eastAsia="Calibri" w:hAnsi="Arial" w:cs="Arial"/>
          <w:color w:val="000000"/>
          <w:sz w:val="10"/>
          <w:szCs w:val="18"/>
        </w:rPr>
      </w:pPr>
    </w:p>
    <w:p w14:paraId="12BBC7DE" w14:textId="77777777" w:rsidR="00D02C38" w:rsidRPr="00BB361A" w:rsidRDefault="00D02C38" w:rsidP="00D02C38">
      <w:pPr>
        <w:numPr>
          <w:ilvl w:val="0"/>
          <w:numId w:val="22"/>
        </w:numPr>
        <w:autoSpaceDE w:val="0"/>
        <w:autoSpaceDN w:val="0"/>
        <w:adjustRightInd w:val="0"/>
        <w:rPr>
          <w:rFonts w:ascii="Arial" w:eastAsia="Calibri" w:hAnsi="Arial" w:cs="Arial"/>
          <w:b/>
          <w:bCs/>
          <w:color w:val="000000"/>
          <w:sz w:val="18"/>
          <w:szCs w:val="18"/>
        </w:rPr>
      </w:pPr>
      <w:r w:rsidRPr="00BB361A">
        <w:rPr>
          <w:rFonts w:ascii="Arial" w:eastAsia="Calibri" w:hAnsi="Arial" w:cs="Arial"/>
          <w:color w:val="000000"/>
          <w:sz w:val="18"/>
          <w:szCs w:val="18"/>
        </w:rPr>
        <w:t xml:space="preserve">Retry the action. If the system crashes again you must click the </w:t>
      </w:r>
      <w:r w:rsidRPr="00BB361A">
        <w:rPr>
          <w:rFonts w:ascii="Arial" w:eastAsia="Calibri" w:hAnsi="Arial" w:cs="Arial"/>
          <w:b/>
          <w:bCs/>
          <w:color w:val="000000"/>
          <w:sz w:val="18"/>
          <w:szCs w:val="18"/>
        </w:rPr>
        <w:t xml:space="preserve">Send an E-mail </w:t>
      </w:r>
      <w:r w:rsidRPr="00BB361A">
        <w:rPr>
          <w:rFonts w:ascii="Arial" w:eastAsia="Calibri" w:hAnsi="Arial" w:cs="Arial"/>
          <w:color w:val="000000"/>
          <w:sz w:val="18"/>
          <w:szCs w:val="18"/>
        </w:rPr>
        <w:t xml:space="preserve">to report the issue. This will open a Send Error Message E-mail page in a new window or tab. </w:t>
      </w:r>
      <w:r w:rsidRPr="00BB361A">
        <w:rPr>
          <w:rFonts w:ascii="Arial" w:eastAsia="Calibri" w:hAnsi="Arial" w:cs="Arial"/>
          <w:b/>
          <w:bCs/>
          <w:color w:val="000000"/>
          <w:sz w:val="18"/>
          <w:szCs w:val="18"/>
        </w:rPr>
        <w:t xml:space="preserve">Do not skip these steps and e-mail </w:t>
      </w:r>
      <w:r w:rsidRPr="00BB361A">
        <w:rPr>
          <w:rFonts w:ascii="Arial" w:eastAsia="Calibri" w:hAnsi="Arial" w:cs="Arial"/>
          <w:b/>
          <w:color w:val="000000"/>
          <w:sz w:val="18"/>
          <w:szCs w:val="18"/>
        </w:rPr>
        <w:t>Easygrants</w:t>
      </w:r>
      <w:r w:rsidRPr="00BB361A">
        <w:rPr>
          <w:rFonts w:ascii="Arial" w:eastAsia="Calibri" w:hAnsi="Arial" w:cs="Arial"/>
          <w:color w:val="000000"/>
          <w:sz w:val="18"/>
          <w:szCs w:val="18"/>
        </w:rPr>
        <w:t xml:space="preserve"> </w:t>
      </w:r>
      <w:r w:rsidRPr="00BB361A">
        <w:rPr>
          <w:rFonts w:ascii="Arial" w:eastAsia="Calibri" w:hAnsi="Arial" w:cs="Arial"/>
          <w:b/>
          <w:bCs/>
          <w:color w:val="000000"/>
          <w:sz w:val="18"/>
          <w:szCs w:val="18"/>
        </w:rPr>
        <w:t xml:space="preserve">Helpdesk yourself; we need the information in this e-mail to resolve your issue. </w:t>
      </w:r>
    </w:p>
    <w:p w14:paraId="48EF5DE0" w14:textId="77777777" w:rsidR="00D02C38" w:rsidRPr="00BB361A" w:rsidRDefault="00D02C38" w:rsidP="00D02C38">
      <w:pPr>
        <w:autoSpaceDE w:val="0"/>
        <w:autoSpaceDN w:val="0"/>
        <w:adjustRightInd w:val="0"/>
        <w:rPr>
          <w:rFonts w:ascii="Arial" w:eastAsia="Calibri" w:hAnsi="Arial" w:cs="Arial"/>
          <w:color w:val="000000"/>
          <w:sz w:val="10"/>
          <w:szCs w:val="10"/>
        </w:rPr>
      </w:pPr>
    </w:p>
    <w:p w14:paraId="21F12621" w14:textId="77777777" w:rsidR="00D02C38" w:rsidRPr="00BB361A" w:rsidRDefault="00D02C38" w:rsidP="00D02C38">
      <w:pPr>
        <w:numPr>
          <w:ilvl w:val="0"/>
          <w:numId w:val="22"/>
        </w:numPr>
        <w:autoSpaceDE w:val="0"/>
        <w:autoSpaceDN w:val="0"/>
        <w:adjustRightInd w:val="0"/>
        <w:rPr>
          <w:rFonts w:ascii="Arial" w:eastAsia="Calibri" w:hAnsi="Arial" w:cs="Arial"/>
          <w:color w:val="000000"/>
          <w:sz w:val="18"/>
          <w:szCs w:val="18"/>
        </w:rPr>
      </w:pPr>
      <w:r>
        <w:rPr>
          <w:rFonts w:ascii="Arial" w:eastAsia="Calibri" w:hAnsi="Arial" w:cs="Arial"/>
          <w:color w:val="000000"/>
          <w:sz w:val="18"/>
          <w:szCs w:val="18"/>
        </w:rPr>
        <w:t>In the email to Easygrants Helpdesk, please enter</w:t>
      </w:r>
      <w:r w:rsidRPr="00BB361A">
        <w:rPr>
          <w:rFonts w:ascii="Arial" w:eastAsia="Calibri" w:hAnsi="Arial" w:cs="Arial"/>
          <w:color w:val="000000"/>
          <w:sz w:val="18"/>
          <w:szCs w:val="18"/>
        </w:rPr>
        <w:t xml:space="preserve"> your name, </w:t>
      </w:r>
      <w:proofErr w:type="gramStart"/>
      <w:r>
        <w:rPr>
          <w:rFonts w:ascii="Arial" w:eastAsia="Calibri" w:hAnsi="Arial" w:cs="Arial"/>
          <w:color w:val="000000"/>
          <w:sz w:val="18"/>
          <w:szCs w:val="18"/>
        </w:rPr>
        <w:t>easygrants</w:t>
      </w:r>
      <w:proofErr w:type="gramEnd"/>
      <w:r w:rsidRPr="00BB361A">
        <w:rPr>
          <w:rFonts w:ascii="Arial" w:eastAsia="Calibri" w:hAnsi="Arial" w:cs="Arial"/>
          <w:color w:val="000000"/>
          <w:sz w:val="18"/>
          <w:szCs w:val="18"/>
        </w:rPr>
        <w:t xml:space="preserve"> </w:t>
      </w:r>
      <w:proofErr w:type="gramStart"/>
      <w:r w:rsidRPr="00BB361A">
        <w:rPr>
          <w:rFonts w:ascii="Arial" w:eastAsia="Calibri" w:hAnsi="Arial" w:cs="Arial"/>
          <w:color w:val="000000"/>
          <w:sz w:val="18"/>
          <w:szCs w:val="18"/>
        </w:rPr>
        <w:t>ID #,</w:t>
      </w:r>
      <w:proofErr w:type="gramEnd"/>
      <w:r w:rsidRPr="00BB361A">
        <w:rPr>
          <w:rFonts w:ascii="Arial" w:eastAsia="Calibri" w:hAnsi="Arial" w:cs="Arial"/>
          <w:color w:val="000000"/>
          <w:sz w:val="18"/>
          <w:szCs w:val="18"/>
        </w:rPr>
        <w:t xml:space="preserve"> e-mail address, phone number, and a description of what happened. The description needs to include what page you were on, what data you may have typed into the page, what button/link you clicked, and what you were trying to do.</w:t>
      </w:r>
    </w:p>
    <w:p w14:paraId="3B508BF7" w14:textId="77777777" w:rsidR="00D02C38" w:rsidRPr="00BB361A" w:rsidRDefault="00D02C38" w:rsidP="00D02C38">
      <w:pPr>
        <w:autoSpaceDE w:val="0"/>
        <w:autoSpaceDN w:val="0"/>
        <w:adjustRightInd w:val="0"/>
        <w:rPr>
          <w:rFonts w:ascii="Arial" w:eastAsia="Calibri" w:hAnsi="Arial" w:cs="Arial"/>
          <w:color w:val="000000"/>
          <w:sz w:val="10"/>
          <w:szCs w:val="10"/>
        </w:rPr>
      </w:pPr>
    </w:p>
    <w:p w14:paraId="1C16639E" w14:textId="77777777" w:rsidR="00D02C38" w:rsidRDefault="00D02C38" w:rsidP="00D02C38">
      <w:pPr>
        <w:numPr>
          <w:ilvl w:val="0"/>
          <w:numId w:val="22"/>
        </w:numPr>
        <w:rPr>
          <w:rFonts w:ascii="Arial" w:eastAsia="Calibri" w:hAnsi="Arial" w:cs="Arial"/>
          <w:color w:val="000000"/>
          <w:sz w:val="18"/>
          <w:szCs w:val="18"/>
        </w:rPr>
      </w:pPr>
      <w:r w:rsidRPr="00BB361A">
        <w:rPr>
          <w:rFonts w:ascii="Arial" w:eastAsia="Calibri" w:hAnsi="Arial" w:cs="Arial"/>
          <w:color w:val="000000"/>
          <w:sz w:val="18"/>
          <w:szCs w:val="18"/>
        </w:rPr>
        <w:t xml:space="preserve">Click </w:t>
      </w:r>
      <w:r w:rsidRPr="00BB361A">
        <w:rPr>
          <w:rFonts w:ascii="Arial" w:eastAsia="Calibri" w:hAnsi="Arial" w:cs="Arial"/>
          <w:b/>
          <w:bCs/>
          <w:color w:val="000000"/>
          <w:sz w:val="18"/>
          <w:szCs w:val="18"/>
        </w:rPr>
        <w:t xml:space="preserve">Submit </w:t>
      </w:r>
      <w:r w:rsidRPr="00BB361A">
        <w:rPr>
          <w:rFonts w:ascii="Arial" w:eastAsia="Calibri" w:hAnsi="Arial" w:cs="Arial"/>
          <w:color w:val="000000"/>
          <w:sz w:val="18"/>
          <w:szCs w:val="18"/>
        </w:rPr>
        <w:t>to send the message and report the error. This will be sent to the NFWF Easygrants Helpdesk along with additional technical information sent by Easygrants.</w:t>
      </w:r>
    </w:p>
    <w:p w14:paraId="21F8528E" w14:textId="77777777" w:rsidR="00D02C38" w:rsidRPr="00BB361A" w:rsidRDefault="00D02C38" w:rsidP="00D02C38">
      <w:pPr>
        <w:ind w:left="540"/>
        <w:rPr>
          <w:rFonts w:ascii="Arial" w:hAnsi="Arial" w:cs="Arial"/>
          <w:sz w:val="18"/>
          <w:szCs w:val="18"/>
        </w:rPr>
      </w:pPr>
    </w:p>
    <w:p w14:paraId="4E83E73A" w14:textId="7D6F6DFA" w:rsidR="00D02C38" w:rsidRDefault="00D02C38" w:rsidP="00D02C38">
      <w:pPr>
        <w:rPr>
          <w:rFonts w:ascii="Arial" w:hAnsi="Arial" w:cs="Arial"/>
          <w:b/>
          <w:bCs/>
          <w:sz w:val="18"/>
          <w:szCs w:val="18"/>
        </w:rPr>
      </w:pPr>
      <w:r>
        <w:rPr>
          <w:rFonts w:ascii="Arial" w:hAnsi="Arial" w:cs="Arial"/>
          <w:b/>
          <w:sz w:val="18"/>
          <w:szCs w:val="18"/>
        </w:rPr>
        <w:t>7</w:t>
      </w:r>
      <w:r w:rsidRPr="00BB361A">
        <w:rPr>
          <w:rFonts w:ascii="Arial" w:hAnsi="Arial" w:cs="Arial"/>
          <w:b/>
          <w:sz w:val="18"/>
          <w:szCs w:val="18"/>
        </w:rPr>
        <w:t>.</w:t>
      </w:r>
      <w:r>
        <w:rPr>
          <w:rFonts w:ascii="Arial" w:hAnsi="Arial" w:cs="Arial"/>
          <w:b/>
          <w:sz w:val="18"/>
          <w:szCs w:val="18"/>
        </w:rPr>
        <w:t xml:space="preserve"> I</w:t>
      </w:r>
      <w:r w:rsidRPr="00BB361A">
        <w:rPr>
          <w:rFonts w:ascii="Arial" w:hAnsi="Arial" w:cs="Arial"/>
          <w:b/>
          <w:sz w:val="18"/>
          <w:szCs w:val="18"/>
        </w:rPr>
        <w:t xml:space="preserve"> </w:t>
      </w:r>
      <w:r>
        <w:rPr>
          <w:rFonts w:ascii="Arial" w:hAnsi="Arial" w:cs="Arial"/>
          <w:b/>
          <w:bCs/>
          <w:sz w:val="18"/>
          <w:szCs w:val="18"/>
        </w:rPr>
        <w:t xml:space="preserve">need to download a copy of my submitted proposal. </w:t>
      </w:r>
    </w:p>
    <w:p w14:paraId="354A8D83" w14:textId="77777777" w:rsidR="00D02C38" w:rsidRPr="003233D3" w:rsidRDefault="00D02C38" w:rsidP="00D02C38">
      <w:pPr>
        <w:rPr>
          <w:rFonts w:ascii="Arial" w:hAnsi="Arial" w:cs="Arial"/>
          <w:sz w:val="28"/>
          <w:szCs w:val="18"/>
        </w:rPr>
      </w:pPr>
      <w:r>
        <w:rPr>
          <w:rFonts w:ascii="Arial" w:hAnsi="Arial" w:cs="Arial"/>
          <w:sz w:val="18"/>
          <w:szCs w:val="18"/>
        </w:rPr>
        <w:t xml:space="preserve">To download a copy of your proposal after submitting please go to your </w:t>
      </w:r>
      <w:proofErr w:type="gramStart"/>
      <w:r>
        <w:rPr>
          <w:rFonts w:ascii="Arial" w:hAnsi="Arial" w:cs="Arial"/>
          <w:sz w:val="18"/>
          <w:szCs w:val="18"/>
        </w:rPr>
        <w:t>Home</w:t>
      </w:r>
      <w:proofErr w:type="gramEnd"/>
      <w:r>
        <w:rPr>
          <w:rFonts w:ascii="Arial" w:hAnsi="Arial" w:cs="Arial"/>
          <w:sz w:val="18"/>
          <w:szCs w:val="18"/>
        </w:rPr>
        <w:t xml:space="preserve"> screen, click the </w:t>
      </w:r>
      <w:r>
        <w:rPr>
          <w:rFonts w:ascii="Arial" w:hAnsi="Arial" w:cs="Arial"/>
          <w:b/>
          <w:bCs/>
          <w:sz w:val="18"/>
          <w:szCs w:val="18"/>
        </w:rPr>
        <w:t>View All Tasks</w:t>
      </w:r>
      <w:r>
        <w:rPr>
          <w:rFonts w:ascii="Arial" w:hAnsi="Arial" w:cs="Arial"/>
          <w:sz w:val="18"/>
          <w:szCs w:val="18"/>
        </w:rPr>
        <w:t xml:space="preserve"> button, and find your proposal in the list of tasks.  Click </w:t>
      </w:r>
      <w:r>
        <w:rPr>
          <w:rFonts w:ascii="Arial" w:hAnsi="Arial" w:cs="Arial"/>
          <w:b/>
          <w:bCs/>
          <w:sz w:val="18"/>
          <w:szCs w:val="18"/>
        </w:rPr>
        <w:t>View PDF</w:t>
      </w:r>
      <w:r>
        <w:rPr>
          <w:rFonts w:ascii="Arial" w:hAnsi="Arial" w:cs="Arial"/>
          <w:sz w:val="18"/>
          <w:szCs w:val="18"/>
        </w:rPr>
        <w:t xml:space="preserve"> to download a copy of your proposal. If the PDF does not open or begin downloading, please try again, holding the Shift or Control (CRTL) key on your keyboard to override your pop-up blocker.  Please note that proposals are only available for a limited time after a cycle closes.</w:t>
      </w:r>
      <w:r w:rsidRPr="00BB361A">
        <w:rPr>
          <w:rFonts w:ascii="Arial" w:hAnsi="Arial" w:cs="Arial"/>
          <w:sz w:val="18"/>
          <w:szCs w:val="18"/>
        </w:rPr>
        <w:br/>
      </w:r>
    </w:p>
    <w:p w14:paraId="0823B495" w14:textId="77777777" w:rsidR="00D02C38" w:rsidRPr="008B4EBD" w:rsidRDefault="00D02C38" w:rsidP="00D02C38">
      <w:pPr>
        <w:pStyle w:val="NoSpacing"/>
        <w:rPr>
          <w:rFonts w:ascii="Arial" w:hAnsi="Arial" w:cs="Arial"/>
          <w:b/>
          <w:szCs w:val="18"/>
        </w:rPr>
      </w:pPr>
      <w:r w:rsidRPr="008B4EBD">
        <w:rPr>
          <w:rFonts w:ascii="Arial" w:hAnsi="Arial" w:cs="Arial"/>
          <w:b/>
          <w:szCs w:val="18"/>
        </w:rPr>
        <w:t>HELP WITH THE EASYGRANTS ONLINE SYSTEM</w:t>
      </w:r>
    </w:p>
    <w:p w14:paraId="5CD3715F" w14:textId="77777777" w:rsidR="00D02C38" w:rsidRDefault="00D02C38" w:rsidP="00D02C38">
      <w:pPr>
        <w:pStyle w:val="NoSpacing"/>
        <w:rPr>
          <w:rFonts w:ascii="Arial" w:hAnsi="Arial" w:cs="Arial"/>
          <w:sz w:val="18"/>
          <w:szCs w:val="18"/>
        </w:rPr>
      </w:pPr>
    </w:p>
    <w:p w14:paraId="36B14106" w14:textId="77777777" w:rsidR="00D02C38" w:rsidRPr="00BB361A" w:rsidRDefault="00D02C38" w:rsidP="00D02C38">
      <w:pPr>
        <w:pStyle w:val="NoSpacing"/>
        <w:rPr>
          <w:rFonts w:ascii="Arial" w:hAnsi="Arial" w:cs="Arial"/>
          <w:b/>
          <w:sz w:val="18"/>
          <w:szCs w:val="18"/>
        </w:rPr>
      </w:pPr>
      <w:r w:rsidRPr="00BB361A">
        <w:rPr>
          <w:rFonts w:ascii="Arial" w:hAnsi="Arial" w:cs="Arial"/>
          <w:sz w:val="18"/>
          <w:szCs w:val="18"/>
        </w:rPr>
        <w:t xml:space="preserve">For Easygrants technical support please contact our Helpdesk at </w:t>
      </w:r>
      <w:hyperlink r:id="rId32" w:history="1">
        <w:r w:rsidRPr="00C77266">
          <w:rPr>
            <w:rStyle w:val="Hyperlink"/>
            <w:rFonts w:ascii="Arial" w:hAnsi="Arial" w:cs="Arial"/>
            <w:sz w:val="18"/>
            <w:szCs w:val="18"/>
          </w:rPr>
          <w:t>Easygrants@nfwf.org</w:t>
        </w:r>
      </w:hyperlink>
      <w:r w:rsidRPr="00BB361A">
        <w:rPr>
          <w:rFonts w:ascii="Arial" w:hAnsi="Arial" w:cs="Arial"/>
          <w:sz w:val="18"/>
          <w:szCs w:val="18"/>
        </w:rPr>
        <w:t xml:space="preserve"> or </w:t>
      </w:r>
      <w:r>
        <w:rPr>
          <w:rFonts w:ascii="Arial" w:hAnsi="Arial" w:cs="Arial"/>
          <w:sz w:val="18"/>
          <w:szCs w:val="18"/>
        </w:rPr>
        <w:t>leave a message at</w:t>
      </w:r>
      <w:r w:rsidRPr="00BB361A">
        <w:rPr>
          <w:rFonts w:ascii="Arial" w:hAnsi="Arial" w:cs="Arial"/>
          <w:sz w:val="18"/>
          <w:szCs w:val="18"/>
        </w:rPr>
        <w:t xml:space="preserve"> 202-595-2497. Please include your name, </w:t>
      </w:r>
      <w:r>
        <w:rPr>
          <w:rFonts w:ascii="Arial" w:hAnsi="Arial" w:cs="Arial"/>
          <w:sz w:val="18"/>
          <w:szCs w:val="18"/>
        </w:rPr>
        <w:t>easygrants</w:t>
      </w:r>
      <w:r w:rsidRPr="00BB361A">
        <w:rPr>
          <w:rFonts w:ascii="Arial" w:hAnsi="Arial" w:cs="Arial"/>
          <w:sz w:val="18"/>
          <w:szCs w:val="18"/>
        </w:rPr>
        <w:t xml:space="preserve"> ID #, e-mail address, phone number, program you are applying to, and a description of the issue. Helpdesk hours are 9:00 AM to 5:00 PM EST, Mon-Fri. </w:t>
      </w:r>
    </w:p>
    <w:p w14:paraId="74AB4646" w14:textId="77777777" w:rsidR="00D02C38" w:rsidRPr="00C77266" w:rsidRDefault="00D02C38" w:rsidP="00D02C38">
      <w:pPr>
        <w:pStyle w:val="NoSpacing"/>
        <w:rPr>
          <w:rFonts w:ascii="Arial" w:hAnsi="Arial" w:cs="Arial"/>
          <w:sz w:val="18"/>
          <w:szCs w:val="18"/>
        </w:rPr>
      </w:pPr>
    </w:p>
    <w:p w14:paraId="57FFCC30" w14:textId="77777777" w:rsidR="00EF00C4" w:rsidRPr="008B4EBD" w:rsidRDefault="00EF00C4" w:rsidP="00EF00C4">
      <w:pPr>
        <w:pStyle w:val="NoSpacing"/>
        <w:rPr>
          <w:rFonts w:ascii="Arial" w:hAnsi="Arial" w:cs="Arial"/>
          <w:b/>
          <w:szCs w:val="18"/>
        </w:rPr>
      </w:pPr>
      <w:r w:rsidRPr="008B4EBD">
        <w:rPr>
          <w:rFonts w:ascii="Arial" w:hAnsi="Arial" w:cs="Arial"/>
          <w:b/>
          <w:szCs w:val="18"/>
        </w:rPr>
        <w:t>GENERAL QUESTIONS</w:t>
      </w:r>
      <w:r w:rsidR="00994C50" w:rsidRPr="008B4EBD">
        <w:rPr>
          <w:rFonts w:ascii="Arial" w:hAnsi="Arial" w:cs="Arial"/>
          <w:b/>
          <w:szCs w:val="18"/>
        </w:rPr>
        <w:t xml:space="preserve"> ABOUT THE RFP</w:t>
      </w:r>
    </w:p>
    <w:p w14:paraId="0B4939DD" w14:textId="77777777" w:rsidR="008B4EBD" w:rsidRDefault="008B4EBD" w:rsidP="00EF00C4">
      <w:pPr>
        <w:pStyle w:val="NoSpacing"/>
        <w:rPr>
          <w:rFonts w:ascii="Arial" w:hAnsi="Arial" w:cs="Arial"/>
          <w:sz w:val="18"/>
          <w:szCs w:val="18"/>
        </w:rPr>
      </w:pPr>
    </w:p>
    <w:p w14:paraId="133D8065" w14:textId="206C7FCC" w:rsidR="0018299C" w:rsidRPr="00D02C38" w:rsidRDefault="00B77D59" w:rsidP="00EF00C4">
      <w:pPr>
        <w:pStyle w:val="NoSpacing"/>
        <w:rPr>
          <w:rFonts w:ascii="Arial" w:hAnsi="Arial" w:cs="Arial"/>
          <w:sz w:val="18"/>
          <w:szCs w:val="18"/>
          <w:lang w:val="pt-BR"/>
        </w:rPr>
      </w:pPr>
      <w:r w:rsidRPr="00D02C38">
        <w:rPr>
          <w:rFonts w:ascii="Arial" w:hAnsi="Arial" w:cs="Arial"/>
          <w:sz w:val="18"/>
          <w:szCs w:val="18"/>
          <w:lang w:val="pt-BR"/>
        </w:rPr>
        <w:t>Michelle Pico</w:t>
      </w:r>
      <w:r w:rsidR="00247E37" w:rsidRPr="00D02C38">
        <w:rPr>
          <w:rFonts w:ascii="Arial" w:hAnsi="Arial" w:cs="Arial"/>
          <w:sz w:val="18"/>
          <w:szCs w:val="18"/>
          <w:lang w:val="pt-BR"/>
        </w:rPr>
        <w:t xml:space="preserve">, Sr. Program </w:t>
      </w:r>
      <w:proofErr w:type="spellStart"/>
      <w:r w:rsidR="00247E37" w:rsidRPr="00D02C38">
        <w:rPr>
          <w:rFonts w:ascii="Arial" w:hAnsi="Arial" w:cs="Arial"/>
          <w:sz w:val="18"/>
          <w:szCs w:val="18"/>
          <w:lang w:val="pt-BR"/>
        </w:rPr>
        <w:t>Director</w:t>
      </w:r>
      <w:proofErr w:type="spellEnd"/>
      <w:r w:rsidR="00247E37" w:rsidRPr="00D02C38">
        <w:rPr>
          <w:rFonts w:ascii="Arial" w:hAnsi="Arial" w:cs="Arial"/>
          <w:sz w:val="18"/>
          <w:szCs w:val="18"/>
          <w:lang w:val="pt-BR"/>
        </w:rPr>
        <w:t xml:space="preserve"> for Marine </w:t>
      </w:r>
      <w:r w:rsidR="00D02C38">
        <w:rPr>
          <w:rFonts w:ascii="Arial" w:hAnsi="Arial" w:cs="Arial"/>
          <w:sz w:val="18"/>
          <w:szCs w:val="18"/>
          <w:lang w:val="pt-BR"/>
        </w:rPr>
        <w:t>Conservation</w:t>
      </w:r>
    </w:p>
    <w:p w14:paraId="39736381" w14:textId="77777777" w:rsidR="00064F29" w:rsidRPr="00D02C38" w:rsidRDefault="00B77D59" w:rsidP="00EF00C4">
      <w:pPr>
        <w:pStyle w:val="NoSpacing"/>
        <w:rPr>
          <w:rFonts w:ascii="Arial" w:hAnsi="Arial" w:cs="Arial"/>
          <w:i/>
          <w:sz w:val="18"/>
          <w:szCs w:val="18"/>
          <w:lang w:val="pt-BR"/>
        </w:rPr>
      </w:pPr>
      <w:hyperlink r:id="rId33" w:history="1">
        <w:r w:rsidRPr="00D02C38">
          <w:rPr>
            <w:rStyle w:val="Hyperlink"/>
            <w:rFonts w:ascii="Arial" w:hAnsi="Arial" w:cs="Arial"/>
            <w:sz w:val="18"/>
            <w:szCs w:val="18"/>
            <w:lang w:val="pt-BR"/>
          </w:rPr>
          <w:t>pico@nfwf.org</w:t>
        </w:r>
      </w:hyperlink>
      <w:r w:rsidR="00064F29" w:rsidRPr="00D02C38">
        <w:rPr>
          <w:rFonts w:ascii="Arial" w:hAnsi="Arial" w:cs="Arial"/>
          <w:sz w:val="18"/>
          <w:szCs w:val="18"/>
          <w:lang w:val="pt-BR"/>
        </w:rPr>
        <w:t xml:space="preserve">  </w:t>
      </w:r>
    </w:p>
    <w:p w14:paraId="1ABD2A47" w14:textId="77777777" w:rsidR="00064F29" w:rsidRPr="00D02C38" w:rsidRDefault="00064F29" w:rsidP="00EF00C4">
      <w:pPr>
        <w:pStyle w:val="NoSpacing"/>
        <w:rPr>
          <w:rFonts w:ascii="Arial" w:hAnsi="Arial" w:cs="Arial"/>
          <w:sz w:val="18"/>
          <w:szCs w:val="18"/>
          <w:lang w:val="pt-BR"/>
        </w:rPr>
      </w:pPr>
    </w:p>
    <w:p w14:paraId="660B942C" w14:textId="77777777" w:rsidR="00064F29" w:rsidRPr="00D02C38" w:rsidRDefault="00064F29" w:rsidP="00EF00C4">
      <w:pPr>
        <w:pStyle w:val="NoSpacing"/>
        <w:rPr>
          <w:rFonts w:ascii="Arial" w:hAnsi="Arial" w:cs="Arial"/>
          <w:sz w:val="18"/>
          <w:szCs w:val="18"/>
          <w:lang w:val="pt-BR"/>
        </w:rPr>
      </w:pPr>
      <w:r w:rsidRPr="00D02C38">
        <w:rPr>
          <w:rFonts w:ascii="Arial" w:hAnsi="Arial" w:cs="Arial"/>
          <w:sz w:val="18"/>
          <w:szCs w:val="18"/>
          <w:lang w:val="pt-BR"/>
        </w:rPr>
        <w:t xml:space="preserve"> </w:t>
      </w:r>
    </w:p>
    <w:sectPr w:rsidR="00064F29" w:rsidRPr="00D02C38" w:rsidSect="000060BE">
      <w:footerReference w:type="default" r:id="rId34"/>
      <w:pgSz w:w="12240" w:h="15840"/>
      <w:pgMar w:top="1152" w:right="720" w:bottom="1152"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C773EF" w14:textId="77777777" w:rsidR="00DF7676" w:rsidRDefault="00DF7676">
      <w:r>
        <w:separator/>
      </w:r>
    </w:p>
  </w:endnote>
  <w:endnote w:type="continuationSeparator" w:id="0">
    <w:p w14:paraId="56A8056F" w14:textId="77777777" w:rsidR="00DF7676" w:rsidRDefault="00DF76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BA999" w14:textId="77777777" w:rsidR="001363EA" w:rsidRPr="00501FA2" w:rsidRDefault="00B77D59" w:rsidP="00087F0F">
    <w:pPr>
      <w:pStyle w:val="Footer"/>
      <w:rPr>
        <w:sz w:val="18"/>
        <w:lang w:val="en-US"/>
      </w:rPr>
    </w:pPr>
    <w:r w:rsidRPr="00B77D59">
      <w:rPr>
        <w:sz w:val="18"/>
        <w:lang w:val="en-US"/>
      </w:rPr>
      <w:t xml:space="preserve">Hurricane Response Marine Debris Fund </w:t>
    </w:r>
    <w:r>
      <w:rPr>
        <w:sz w:val="18"/>
        <w:lang w:val="en-US"/>
      </w:rPr>
      <w:t xml:space="preserve">Tip Sheet </w:t>
    </w:r>
  </w:p>
  <w:p w14:paraId="2E462C0C" w14:textId="77777777" w:rsidR="00F07052" w:rsidRDefault="00F070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B38E22" w14:textId="77777777" w:rsidR="00DF7676" w:rsidRDefault="00DF7676">
      <w:r>
        <w:separator/>
      </w:r>
    </w:p>
  </w:footnote>
  <w:footnote w:type="continuationSeparator" w:id="0">
    <w:p w14:paraId="334963F3" w14:textId="77777777" w:rsidR="00DF7676" w:rsidRDefault="00DF76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1454318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CD4F0C"/>
    <w:multiLevelType w:val="hybridMultilevel"/>
    <w:tmpl w:val="AE3A6FF8"/>
    <w:lvl w:ilvl="0" w:tplc="0A4C51A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0B02FB"/>
    <w:multiLevelType w:val="hybridMultilevel"/>
    <w:tmpl w:val="0B980446"/>
    <w:lvl w:ilvl="0" w:tplc="FFFFFFFF">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13E1565E"/>
    <w:multiLevelType w:val="hybridMultilevel"/>
    <w:tmpl w:val="3FB0B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100D5F"/>
    <w:multiLevelType w:val="hybridMultilevel"/>
    <w:tmpl w:val="50FEB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D72BC8"/>
    <w:multiLevelType w:val="hybridMultilevel"/>
    <w:tmpl w:val="8732FFB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A7407A1"/>
    <w:multiLevelType w:val="hybridMultilevel"/>
    <w:tmpl w:val="ACC0F090"/>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7" w15:restartNumberingAfterBreak="0">
    <w:nsid w:val="23204569"/>
    <w:multiLevelType w:val="hybridMultilevel"/>
    <w:tmpl w:val="A808B05C"/>
    <w:lvl w:ilvl="0" w:tplc="0A4C51A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230CF9"/>
    <w:multiLevelType w:val="hybridMultilevel"/>
    <w:tmpl w:val="511AC062"/>
    <w:lvl w:ilvl="0" w:tplc="FEC2E866">
      <w:start w:val="1"/>
      <w:numFmt w:val="decimal"/>
      <w:lvlText w:val="%1)"/>
      <w:lvlJc w:val="left"/>
      <w:pPr>
        <w:ind w:left="720" w:hanging="360"/>
      </w:pPr>
      <w:rPr>
        <w:rFonts w:ascii="Arial" w:eastAsia="Times New Roman" w:hAnsi="Arial" w:cs="Arial"/>
        <w:b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66C2DFB"/>
    <w:multiLevelType w:val="hybridMultilevel"/>
    <w:tmpl w:val="63D08FC2"/>
    <w:lvl w:ilvl="0" w:tplc="65F02B38">
      <w:numFmt w:val="bullet"/>
      <w:lvlText w:val="-"/>
      <w:lvlJc w:val="left"/>
      <w:pPr>
        <w:ind w:left="360" w:hanging="360"/>
      </w:pPr>
      <w:rPr>
        <w:rFonts w:ascii="Times New Roman" w:eastAsia="Times New Roman" w:hAnsi="Times New Roman" w:cs="Times New Roman" w:hint="default"/>
      </w:rPr>
    </w:lvl>
    <w:lvl w:ilvl="1" w:tplc="788ADDD8">
      <w:start w:val="1"/>
      <w:numFmt w:val="upperRoman"/>
      <w:lvlText w:val="%2."/>
      <w:lvlJc w:val="left"/>
      <w:pPr>
        <w:ind w:left="1080" w:hanging="360"/>
      </w:pPr>
      <w:rPr>
        <w:rFonts w:ascii="Arial" w:eastAsia="Times New Roman" w:hAnsi="Arial" w:cs="Arial"/>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7D26D9F"/>
    <w:multiLevelType w:val="hybridMultilevel"/>
    <w:tmpl w:val="7C2C4B24"/>
    <w:lvl w:ilvl="0" w:tplc="65F02B3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FF6F51"/>
    <w:multiLevelType w:val="hybridMultilevel"/>
    <w:tmpl w:val="813666A8"/>
    <w:lvl w:ilvl="0" w:tplc="FFFFFFFF">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2B033B5E"/>
    <w:multiLevelType w:val="hybridMultilevel"/>
    <w:tmpl w:val="DD408448"/>
    <w:lvl w:ilvl="0" w:tplc="65F02B38">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BA8742E"/>
    <w:multiLevelType w:val="hybridMultilevel"/>
    <w:tmpl w:val="46CC8B30"/>
    <w:lvl w:ilvl="0" w:tplc="1B2A95A0">
      <w:start w:val="1"/>
      <w:numFmt w:val="bullet"/>
      <w:lvlText w:val=""/>
      <w:lvlJc w:val="left"/>
      <w:pPr>
        <w:ind w:left="360" w:hanging="360"/>
      </w:pPr>
      <w:rPr>
        <w:rFonts w:ascii="Symbol" w:hAnsi="Symbol" w:hint="default"/>
        <w:sz w:val="18"/>
      </w:rPr>
    </w:lvl>
    <w:lvl w:ilvl="1" w:tplc="788ADDD8">
      <w:start w:val="1"/>
      <w:numFmt w:val="upperRoman"/>
      <w:lvlText w:val="%2."/>
      <w:lvlJc w:val="left"/>
      <w:pPr>
        <w:ind w:left="1080" w:hanging="360"/>
      </w:pPr>
      <w:rPr>
        <w:rFonts w:ascii="Arial" w:eastAsia="Times New Roman" w:hAnsi="Arial" w:cs="Arial"/>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C254B45"/>
    <w:multiLevelType w:val="hybridMultilevel"/>
    <w:tmpl w:val="CEA05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A42579"/>
    <w:multiLevelType w:val="hybridMultilevel"/>
    <w:tmpl w:val="B1F44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704F21"/>
    <w:multiLevelType w:val="hybridMultilevel"/>
    <w:tmpl w:val="73C26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C325E0"/>
    <w:multiLevelType w:val="hybridMultilevel"/>
    <w:tmpl w:val="5600BD78"/>
    <w:lvl w:ilvl="0" w:tplc="65F02B38">
      <w:numFmt w:val="bullet"/>
      <w:lvlText w:val="-"/>
      <w:lvlJc w:val="left"/>
      <w:pPr>
        <w:ind w:left="765" w:hanging="360"/>
      </w:pPr>
      <w:rPr>
        <w:rFonts w:ascii="Times New Roman" w:eastAsia="Times New Roman" w:hAnsi="Times New Roman" w:cs="Times New Roman" w:hint="default"/>
      </w:rPr>
    </w:lvl>
    <w:lvl w:ilvl="1" w:tplc="65F02B38">
      <w:numFmt w:val="bullet"/>
      <w:lvlText w:val="-"/>
      <w:lvlJc w:val="left"/>
      <w:pPr>
        <w:ind w:left="1485" w:hanging="360"/>
      </w:pPr>
      <w:rPr>
        <w:rFonts w:ascii="Times New Roman" w:eastAsia="Times New Roman" w:hAnsi="Times New Roman" w:cs="Times New Roman" w:hint="default"/>
      </w:rPr>
    </w:lvl>
    <w:lvl w:ilvl="2" w:tplc="65F02B38">
      <w:numFmt w:val="bullet"/>
      <w:lvlText w:val="-"/>
      <w:lvlJc w:val="left"/>
      <w:pPr>
        <w:ind w:left="2205" w:hanging="360"/>
      </w:pPr>
      <w:rPr>
        <w:rFonts w:ascii="Times New Roman" w:eastAsia="Times New Roman" w:hAnsi="Times New Roman" w:cs="Times New Roman"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8" w15:restartNumberingAfterBreak="0">
    <w:nsid w:val="435C623A"/>
    <w:multiLevelType w:val="hybridMultilevel"/>
    <w:tmpl w:val="49B29CC8"/>
    <w:lvl w:ilvl="0" w:tplc="65F02B3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F82CB6"/>
    <w:multiLevelType w:val="hybridMultilevel"/>
    <w:tmpl w:val="125806D4"/>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0" w15:restartNumberingAfterBreak="0">
    <w:nsid w:val="50A76C9B"/>
    <w:multiLevelType w:val="hybridMultilevel"/>
    <w:tmpl w:val="50962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1C77A1"/>
    <w:multiLevelType w:val="hybridMultilevel"/>
    <w:tmpl w:val="69BCA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422B90"/>
    <w:multiLevelType w:val="hybridMultilevel"/>
    <w:tmpl w:val="42260B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32666EB"/>
    <w:multiLevelType w:val="multilevel"/>
    <w:tmpl w:val="41109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3923499"/>
    <w:multiLevelType w:val="hybridMultilevel"/>
    <w:tmpl w:val="E2A8E1E6"/>
    <w:lvl w:ilvl="0" w:tplc="65F02B38">
      <w:numFmt w:val="bullet"/>
      <w:lvlText w:val="-"/>
      <w:lvlJc w:val="left"/>
      <w:pPr>
        <w:ind w:left="765" w:hanging="360"/>
      </w:pPr>
      <w:rPr>
        <w:rFonts w:ascii="Times New Roman" w:eastAsia="Times New Roman" w:hAnsi="Times New Roman" w:cs="Times New Roman" w:hint="default"/>
      </w:rPr>
    </w:lvl>
    <w:lvl w:ilvl="1" w:tplc="65F02B38">
      <w:numFmt w:val="bullet"/>
      <w:lvlText w:val="-"/>
      <w:lvlJc w:val="left"/>
      <w:pPr>
        <w:ind w:left="1485" w:hanging="360"/>
      </w:pPr>
      <w:rPr>
        <w:rFonts w:ascii="Times New Roman" w:eastAsia="Times New Roman" w:hAnsi="Times New Roman" w:cs="Times New Roman" w:hint="default"/>
      </w:rPr>
    </w:lvl>
    <w:lvl w:ilvl="2" w:tplc="04090005">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5" w15:restartNumberingAfterBreak="0">
    <w:nsid w:val="64A30075"/>
    <w:multiLevelType w:val="hybridMultilevel"/>
    <w:tmpl w:val="77824066"/>
    <w:lvl w:ilvl="0" w:tplc="6E94BDEC">
      <w:start w:val="5"/>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BC24FBD"/>
    <w:multiLevelType w:val="hybridMultilevel"/>
    <w:tmpl w:val="AA1C8310"/>
    <w:lvl w:ilvl="0" w:tplc="04090001">
      <w:start w:val="1"/>
      <w:numFmt w:val="bullet"/>
      <w:lvlText w:val=""/>
      <w:lvlJc w:val="left"/>
      <w:pPr>
        <w:ind w:left="360" w:hanging="360"/>
      </w:pPr>
      <w:rPr>
        <w:rFonts w:ascii="Symbol" w:hAnsi="Symbol" w:hint="default"/>
      </w:rPr>
    </w:lvl>
    <w:lvl w:ilvl="1" w:tplc="788ADDD8">
      <w:start w:val="1"/>
      <w:numFmt w:val="upperRoman"/>
      <w:lvlText w:val="%2."/>
      <w:lvlJc w:val="left"/>
      <w:pPr>
        <w:ind w:left="1080" w:hanging="360"/>
      </w:pPr>
      <w:rPr>
        <w:rFonts w:ascii="Arial" w:eastAsia="Times New Roman" w:hAnsi="Arial" w:cs="Arial"/>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BD507DF"/>
    <w:multiLevelType w:val="hybridMultilevel"/>
    <w:tmpl w:val="3440F2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6D680B8B"/>
    <w:multiLevelType w:val="hybridMultilevel"/>
    <w:tmpl w:val="0C88FDD8"/>
    <w:lvl w:ilvl="0" w:tplc="0714F270">
      <w:start w:val="1"/>
      <w:numFmt w:val="decimal"/>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15:restartNumberingAfterBreak="0">
    <w:nsid w:val="75976BFF"/>
    <w:multiLevelType w:val="hybridMultilevel"/>
    <w:tmpl w:val="C8F874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5BA3F34"/>
    <w:multiLevelType w:val="hybridMultilevel"/>
    <w:tmpl w:val="FB48940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8633DC6"/>
    <w:multiLevelType w:val="hybridMultilevel"/>
    <w:tmpl w:val="1B7495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93072E6"/>
    <w:multiLevelType w:val="hybridMultilevel"/>
    <w:tmpl w:val="4042826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16cid:durableId="430785216">
    <w:abstractNumId w:val="12"/>
  </w:num>
  <w:num w:numId="2" w16cid:durableId="1942910056">
    <w:abstractNumId w:val="9"/>
  </w:num>
  <w:num w:numId="3" w16cid:durableId="288627796">
    <w:abstractNumId w:val="10"/>
  </w:num>
  <w:num w:numId="4" w16cid:durableId="22832477">
    <w:abstractNumId w:val="32"/>
  </w:num>
  <w:num w:numId="5" w16cid:durableId="1536694069">
    <w:abstractNumId w:val="18"/>
  </w:num>
  <w:num w:numId="6" w16cid:durableId="2044480639">
    <w:abstractNumId w:val="24"/>
  </w:num>
  <w:num w:numId="7" w16cid:durableId="1737163111">
    <w:abstractNumId w:val="17"/>
  </w:num>
  <w:num w:numId="8" w16cid:durableId="1804806858">
    <w:abstractNumId w:val="16"/>
  </w:num>
  <w:num w:numId="9" w16cid:durableId="1209611812">
    <w:abstractNumId w:val="20"/>
  </w:num>
  <w:num w:numId="10" w16cid:durableId="1133601406">
    <w:abstractNumId w:val="14"/>
  </w:num>
  <w:num w:numId="11" w16cid:durableId="1512139167">
    <w:abstractNumId w:val="3"/>
  </w:num>
  <w:num w:numId="12" w16cid:durableId="1006665279">
    <w:abstractNumId w:val="7"/>
  </w:num>
  <w:num w:numId="13" w16cid:durableId="211428218">
    <w:abstractNumId w:val="1"/>
  </w:num>
  <w:num w:numId="14" w16cid:durableId="1255895023">
    <w:abstractNumId w:val="25"/>
  </w:num>
  <w:num w:numId="15" w16cid:durableId="1656301848">
    <w:abstractNumId w:val="0"/>
  </w:num>
  <w:num w:numId="16" w16cid:durableId="1144201798">
    <w:abstractNumId w:val="15"/>
  </w:num>
  <w:num w:numId="17" w16cid:durableId="430276401">
    <w:abstractNumId w:val="8"/>
  </w:num>
  <w:num w:numId="18" w16cid:durableId="1463838698">
    <w:abstractNumId w:val="27"/>
  </w:num>
  <w:num w:numId="19" w16cid:durableId="1305432222">
    <w:abstractNumId w:val="23"/>
  </w:num>
  <w:num w:numId="20" w16cid:durableId="1932082375">
    <w:abstractNumId w:val="31"/>
  </w:num>
  <w:num w:numId="21" w16cid:durableId="1418868628">
    <w:abstractNumId w:val="22"/>
  </w:num>
  <w:num w:numId="22" w16cid:durableId="2057314569">
    <w:abstractNumId w:val="28"/>
  </w:num>
  <w:num w:numId="23" w16cid:durableId="281037058">
    <w:abstractNumId w:val="29"/>
  </w:num>
  <w:num w:numId="24" w16cid:durableId="427501490">
    <w:abstractNumId w:val="19"/>
  </w:num>
  <w:num w:numId="25" w16cid:durableId="207838295">
    <w:abstractNumId w:val="6"/>
  </w:num>
  <w:num w:numId="26" w16cid:durableId="1040201922">
    <w:abstractNumId w:val="13"/>
  </w:num>
  <w:num w:numId="27" w16cid:durableId="1021051585">
    <w:abstractNumId w:val="26"/>
  </w:num>
  <w:num w:numId="28" w16cid:durableId="1273047625">
    <w:abstractNumId w:val="4"/>
  </w:num>
  <w:num w:numId="29" w16cid:durableId="1851984115">
    <w:abstractNumId w:val="30"/>
  </w:num>
  <w:num w:numId="30" w16cid:durableId="1914310158">
    <w:abstractNumId w:val="5"/>
  </w:num>
  <w:num w:numId="31" w16cid:durableId="1627811105">
    <w:abstractNumId w:val="11"/>
  </w:num>
  <w:num w:numId="32" w16cid:durableId="1536694457">
    <w:abstractNumId w:val="2"/>
  </w:num>
  <w:num w:numId="33" w16cid:durableId="861674424">
    <w:abstractNumId w:val="21"/>
  </w:num>
  <w:num w:numId="34" w16cid:durableId="4444831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5A0"/>
    <w:rsid w:val="00003A83"/>
    <w:rsid w:val="00004386"/>
    <w:rsid w:val="00004508"/>
    <w:rsid w:val="000060BE"/>
    <w:rsid w:val="0001200C"/>
    <w:rsid w:val="00012D22"/>
    <w:rsid w:val="0001562D"/>
    <w:rsid w:val="0002170C"/>
    <w:rsid w:val="00022192"/>
    <w:rsid w:val="00025839"/>
    <w:rsid w:val="00034FE5"/>
    <w:rsid w:val="000420CC"/>
    <w:rsid w:val="00054A45"/>
    <w:rsid w:val="00056168"/>
    <w:rsid w:val="0006137D"/>
    <w:rsid w:val="00061590"/>
    <w:rsid w:val="00064F29"/>
    <w:rsid w:val="000725EC"/>
    <w:rsid w:val="00073662"/>
    <w:rsid w:val="00077435"/>
    <w:rsid w:val="000776E6"/>
    <w:rsid w:val="00077C89"/>
    <w:rsid w:val="00082DB1"/>
    <w:rsid w:val="00085559"/>
    <w:rsid w:val="00086776"/>
    <w:rsid w:val="00087F0F"/>
    <w:rsid w:val="0009056E"/>
    <w:rsid w:val="0009357A"/>
    <w:rsid w:val="000A2323"/>
    <w:rsid w:val="000B715A"/>
    <w:rsid w:val="000B762D"/>
    <w:rsid w:val="000C39AC"/>
    <w:rsid w:val="000C4A8C"/>
    <w:rsid w:val="000C5364"/>
    <w:rsid w:val="000D3892"/>
    <w:rsid w:val="000E3D8F"/>
    <w:rsid w:val="000E450C"/>
    <w:rsid w:val="000E48E2"/>
    <w:rsid w:val="000F5805"/>
    <w:rsid w:val="00106BFB"/>
    <w:rsid w:val="00115176"/>
    <w:rsid w:val="0011609B"/>
    <w:rsid w:val="0011765A"/>
    <w:rsid w:val="00122C93"/>
    <w:rsid w:val="00122F01"/>
    <w:rsid w:val="00131C17"/>
    <w:rsid w:val="001363EA"/>
    <w:rsid w:val="00144C83"/>
    <w:rsid w:val="00147004"/>
    <w:rsid w:val="00153A6B"/>
    <w:rsid w:val="0015797F"/>
    <w:rsid w:val="00161108"/>
    <w:rsid w:val="001619F9"/>
    <w:rsid w:val="00167FCB"/>
    <w:rsid w:val="00172075"/>
    <w:rsid w:val="00173602"/>
    <w:rsid w:val="00174DF6"/>
    <w:rsid w:val="00180D4C"/>
    <w:rsid w:val="0018299C"/>
    <w:rsid w:val="001836A6"/>
    <w:rsid w:val="001900D8"/>
    <w:rsid w:val="00192E73"/>
    <w:rsid w:val="0019584D"/>
    <w:rsid w:val="00195D2A"/>
    <w:rsid w:val="00195DD0"/>
    <w:rsid w:val="00196AED"/>
    <w:rsid w:val="001A109D"/>
    <w:rsid w:val="001B577C"/>
    <w:rsid w:val="001C009F"/>
    <w:rsid w:val="001C307C"/>
    <w:rsid w:val="001D0542"/>
    <w:rsid w:val="001D4B52"/>
    <w:rsid w:val="001D6B60"/>
    <w:rsid w:val="001D762B"/>
    <w:rsid w:val="001E0008"/>
    <w:rsid w:val="001E2E42"/>
    <w:rsid w:val="001F1120"/>
    <w:rsid w:val="001F6277"/>
    <w:rsid w:val="00201BC7"/>
    <w:rsid w:val="0020601F"/>
    <w:rsid w:val="0022048E"/>
    <w:rsid w:val="00222BD4"/>
    <w:rsid w:val="002334B3"/>
    <w:rsid w:val="002349EB"/>
    <w:rsid w:val="0023501F"/>
    <w:rsid w:val="0023699F"/>
    <w:rsid w:val="0024782C"/>
    <w:rsid w:val="00247E37"/>
    <w:rsid w:val="0025700F"/>
    <w:rsid w:val="002575A0"/>
    <w:rsid w:val="0026498D"/>
    <w:rsid w:val="00271774"/>
    <w:rsid w:val="00276AE0"/>
    <w:rsid w:val="0029421D"/>
    <w:rsid w:val="002951B0"/>
    <w:rsid w:val="002A5195"/>
    <w:rsid w:val="002A5A58"/>
    <w:rsid w:val="002C25A8"/>
    <w:rsid w:val="002D13A5"/>
    <w:rsid w:val="002D31E5"/>
    <w:rsid w:val="002D6AFC"/>
    <w:rsid w:val="002D6F32"/>
    <w:rsid w:val="002E16F3"/>
    <w:rsid w:val="002E7DB6"/>
    <w:rsid w:val="002F05F9"/>
    <w:rsid w:val="002F131B"/>
    <w:rsid w:val="002F2007"/>
    <w:rsid w:val="002F3784"/>
    <w:rsid w:val="00302553"/>
    <w:rsid w:val="003049AA"/>
    <w:rsid w:val="00315B74"/>
    <w:rsid w:val="00323B5E"/>
    <w:rsid w:val="0033348B"/>
    <w:rsid w:val="00333ACD"/>
    <w:rsid w:val="003351A2"/>
    <w:rsid w:val="003374F8"/>
    <w:rsid w:val="00346888"/>
    <w:rsid w:val="00351097"/>
    <w:rsid w:val="00362602"/>
    <w:rsid w:val="003638DD"/>
    <w:rsid w:val="003838A5"/>
    <w:rsid w:val="00385655"/>
    <w:rsid w:val="00390ADC"/>
    <w:rsid w:val="00393CC2"/>
    <w:rsid w:val="003941FA"/>
    <w:rsid w:val="00395982"/>
    <w:rsid w:val="003A0622"/>
    <w:rsid w:val="003A3FBC"/>
    <w:rsid w:val="003B6665"/>
    <w:rsid w:val="003C1147"/>
    <w:rsid w:val="003C12ED"/>
    <w:rsid w:val="003C15FB"/>
    <w:rsid w:val="003C2241"/>
    <w:rsid w:val="003C3065"/>
    <w:rsid w:val="003C500B"/>
    <w:rsid w:val="003C55BE"/>
    <w:rsid w:val="003C5E44"/>
    <w:rsid w:val="003C68AD"/>
    <w:rsid w:val="003E1BD5"/>
    <w:rsid w:val="00401316"/>
    <w:rsid w:val="0040347C"/>
    <w:rsid w:val="00415112"/>
    <w:rsid w:val="00416D42"/>
    <w:rsid w:val="00422F11"/>
    <w:rsid w:val="004237C1"/>
    <w:rsid w:val="00425B44"/>
    <w:rsid w:val="00427503"/>
    <w:rsid w:val="00430866"/>
    <w:rsid w:val="004411BC"/>
    <w:rsid w:val="00444CC4"/>
    <w:rsid w:val="00451FAD"/>
    <w:rsid w:val="004521E7"/>
    <w:rsid w:val="00453834"/>
    <w:rsid w:val="00457CCB"/>
    <w:rsid w:val="00497499"/>
    <w:rsid w:val="004C1E74"/>
    <w:rsid w:val="004C4276"/>
    <w:rsid w:val="004F01AB"/>
    <w:rsid w:val="004F426A"/>
    <w:rsid w:val="004F50E3"/>
    <w:rsid w:val="00501FA2"/>
    <w:rsid w:val="00506D93"/>
    <w:rsid w:val="005105D0"/>
    <w:rsid w:val="0053478B"/>
    <w:rsid w:val="00540F1E"/>
    <w:rsid w:val="005411E6"/>
    <w:rsid w:val="00546601"/>
    <w:rsid w:val="005477FB"/>
    <w:rsid w:val="0055421B"/>
    <w:rsid w:val="00554F49"/>
    <w:rsid w:val="0055572B"/>
    <w:rsid w:val="00555C07"/>
    <w:rsid w:val="005576CC"/>
    <w:rsid w:val="00561927"/>
    <w:rsid w:val="0057189F"/>
    <w:rsid w:val="00574265"/>
    <w:rsid w:val="00577C90"/>
    <w:rsid w:val="005851A8"/>
    <w:rsid w:val="005941BD"/>
    <w:rsid w:val="00596047"/>
    <w:rsid w:val="0059630D"/>
    <w:rsid w:val="005A13CE"/>
    <w:rsid w:val="005B155C"/>
    <w:rsid w:val="005B507B"/>
    <w:rsid w:val="005B5322"/>
    <w:rsid w:val="005C0293"/>
    <w:rsid w:val="005C2337"/>
    <w:rsid w:val="005C729D"/>
    <w:rsid w:val="005D11F0"/>
    <w:rsid w:val="005D2003"/>
    <w:rsid w:val="005D6228"/>
    <w:rsid w:val="005E1A60"/>
    <w:rsid w:val="005E489D"/>
    <w:rsid w:val="005F3522"/>
    <w:rsid w:val="005F5333"/>
    <w:rsid w:val="005F6473"/>
    <w:rsid w:val="005F7FC2"/>
    <w:rsid w:val="00603805"/>
    <w:rsid w:val="00610A83"/>
    <w:rsid w:val="0061186E"/>
    <w:rsid w:val="0062226C"/>
    <w:rsid w:val="00624DC7"/>
    <w:rsid w:val="00625167"/>
    <w:rsid w:val="00627B58"/>
    <w:rsid w:val="00631B52"/>
    <w:rsid w:val="00665539"/>
    <w:rsid w:val="00665762"/>
    <w:rsid w:val="00670CD5"/>
    <w:rsid w:val="00677C01"/>
    <w:rsid w:val="00683230"/>
    <w:rsid w:val="00683A5E"/>
    <w:rsid w:val="00685741"/>
    <w:rsid w:val="00687F16"/>
    <w:rsid w:val="00693D63"/>
    <w:rsid w:val="006A163C"/>
    <w:rsid w:val="006B2F9E"/>
    <w:rsid w:val="006C07FF"/>
    <w:rsid w:val="006C31F1"/>
    <w:rsid w:val="006C59ED"/>
    <w:rsid w:val="006D269F"/>
    <w:rsid w:val="006D4EEC"/>
    <w:rsid w:val="006E7925"/>
    <w:rsid w:val="006F7DAB"/>
    <w:rsid w:val="00702F08"/>
    <w:rsid w:val="00710475"/>
    <w:rsid w:val="00711891"/>
    <w:rsid w:val="00712C62"/>
    <w:rsid w:val="00715D36"/>
    <w:rsid w:val="007175BA"/>
    <w:rsid w:val="00726A4E"/>
    <w:rsid w:val="00735681"/>
    <w:rsid w:val="00745E37"/>
    <w:rsid w:val="00752F9B"/>
    <w:rsid w:val="0075643F"/>
    <w:rsid w:val="00756D5F"/>
    <w:rsid w:val="007636FD"/>
    <w:rsid w:val="00766631"/>
    <w:rsid w:val="00771259"/>
    <w:rsid w:val="00780046"/>
    <w:rsid w:val="007864C8"/>
    <w:rsid w:val="00786D3C"/>
    <w:rsid w:val="007877A5"/>
    <w:rsid w:val="00796222"/>
    <w:rsid w:val="007B45B8"/>
    <w:rsid w:val="007C56FD"/>
    <w:rsid w:val="007D0C09"/>
    <w:rsid w:val="007D36AF"/>
    <w:rsid w:val="007E0B4D"/>
    <w:rsid w:val="007E17D4"/>
    <w:rsid w:val="007F76F7"/>
    <w:rsid w:val="00801F36"/>
    <w:rsid w:val="00806036"/>
    <w:rsid w:val="00807F61"/>
    <w:rsid w:val="00812EF9"/>
    <w:rsid w:val="00813B9E"/>
    <w:rsid w:val="00827257"/>
    <w:rsid w:val="008446A9"/>
    <w:rsid w:val="008577BA"/>
    <w:rsid w:val="0086222E"/>
    <w:rsid w:val="00863AA3"/>
    <w:rsid w:val="0086449E"/>
    <w:rsid w:val="00871A9D"/>
    <w:rsid w:val="0087220C"/>
    <w:rsid w:val="00877AD8"/>
    <w:rsid w:val="00881F64"/>
    <w:rsid w:val="00882261"/>
    <w:rsid w:val="008854F4"/>
    <w:rsid w:val="008855B8"/>
    <w:rsid w:val="00891CD3"/>
    <w:rsid w:val="0089663D"/>
    <w:rsid w:val="008A04E4"/>
    <w:rsid w:val="008B08C9"/>
    <w:rsid w:val="008B0D5E"/>
    <w:rsid w:val="008B4EBD"/>
    <w:rsid w:val="008B74FD"/>
    <w:rsid w:val="008C08A0"/>
    <w:rsid w:val="008C271E"/>
    <w:rsid w:val="008C315A"/>
    <w:rsid w:val="008D1863"/>
    <w:rsid w:val="008D1A15"/>
    <w:rsid w:val="008D525F"/>
    <w:rsid w:val="008D6A53"/>
    <w:rsid w:val="008D75A5"/>
    <w:rsid w:val="008D7869"/>
    <w:rsid w:val="008E0434"/>
    <w:rsid w:val="008F3338"/>
    <w:rsid w:val="008F4676"/>
    <w:rsid w:val="008F6180"/>
    <w:rsid w:val="009027E8"/>
    <w:rsid w:val="009049C6"/>
    <w:rsid w:val="00906B06"/>
    <w:rsid w:val="00906CC8"/>
    <w:rsid w:val="009111B3"/>
    <w:rsid w:val="009311F6"/>
    <w:rsid w:val="00931EBB"/>
    <w:rsid w:val="0093207F"/>
    <w:rsid w:val="00936B39"/>
    <w:rsid w:val="009500FA"/>
    <w:rsid w:val="00952DD2"/>
    <w:rsid w:val="00960259"/>
    <w:rsid w:val="0096515C"/>
    <w:rsid w:val="00965A03"/>
    <w:rsid w:val="00972DE6"/>
    <w:rsid w:val="0097384F"/>
    <w:rsid w:val="00981B5D"/>
    <w:rsid w:val="00984733"/>
    <w:rsid w:val="00984E36"/>
    <w:rsid w:val="009852E5"/>
    <w:rsid w:val="009857E4"/>
    <w:rsid w:val="00994C50"/>
    <w:rsid w:val="009967A5"/>
    <w:rsid w:val="00996B55"/>
    <w:rsid w:val="009B3DD1"/>
    <w:rsid w:val="009C1F66"/>
    <w:rsid w:val="009C3465"/>
    <w:rsid w:val="009D0B59"/>
    <w:rsid w:val="009D1419"/>
    <w:rsid w:val="009D410B"/>
    <w:rsid w:val="009E04D7"/>
    <w:rsid w:val="009E11C2"/>
    <w:rsid w:val="009E1314"/>
    <w:rsid w:val="009E4F87"/>
    <w:rsid w:val="009E6C21"/>
    <w:rsid w:val="009E7D20"/>
    <w:rsid w:val="009F1F21"/>
    <w:rsid w:val="009F65E3"/>
    <w:rsid w:val="00A0391E"/>
    <w:rsid w:val="00A068D3"/>
    <w:rsid w:val="00A06F65"/>
    <w:rsid w:val="00A21278"/>
    <w:rsid w:val="00A24F32"/>
    <w:rsid w:val="00A328B9"/>
    <w:rsid w:val="00A342B1"/>
    <w:rsid w:val="00A365AE"/>
    <w:rsid w:val="00A42477"/>
    <w:rsid w:val="00A42788"/>
    <w:rsid w:val="00A51DD9"/>
    <w:rsid w:val="00A55922"/>
    <w:rsid w:val="00A645EE"/>
    <w:rsid w:val="00A65AA0"/>
    <w:rsid w:val="00A65D99"/>
    <w:rsid w:val="00A65F42"/>
    <w:rsid w:val="00A776A0"/>
    <w:rsid w:val="00A81119"/>
    <w:rsid w:val="00A87512"/>
    <w:rsid w:val="00A91CED"/>
    <w:rsid w:val="00A935BE"/>
    <w:rsid w:val="00AA09B9"/>
    <w:rsid w:val="00AA1225"/>
    <w:rsid w:val="00AA3DBE"/>
    <w:rsid w:val="00AA4610"/>
    <w:rsid w:val="00AE0654"/>
    <w:rsid w:val="00AE6BC4"/>
    <w:rsid w:val="00AE7644"/>
    <w:rsid w:val="00AF729B"/>
    <w:rsid w:val="00B01ABF"/>
    <w:rsid w:val="00B13C22"/>
    <w:rsid w:val="00B1744B"/>
    <w:rsid w:val="00B24876"/>
    <w:rsid w:val="00B253EB"/>
    <w:rsid w:val="00B265D6"/>
    <w:rsid w:val="00B30A3A"/>
    <w:rsid w:val="00B33343"/>
    <w:rsid w:val="00B33F57"/>
    <w:rsid w:val="00B33F84"/>
    <w:rsid w:val="00B55F7F"/>
    <w:rsid w:val="00B633AE"/>
    <w:rsid w:val="00B67CD0"/>
    <w:rsid w:val="00B7291F"/>
    <w:rsid w:val="00B77D59"/>
    <w:rsid w:val="00B80396"/>
    <w:rsid w:val="00B85319"/>
    <w:rsid w:val="00B92A1D"/>
    <w:rsid w:val="00B92CC4"/>
    <w:rsid w:val="00B94E52"/>
    <w:rsid w:val="00B95839"/>
    <w:rsid w:val="00B95DB1"/>
    <w:rsid w:val="00B969B5"/>
    <w:rsid w:val="00BA0282"/>
    <w:rsid w:val="00BA491A"/>
    <w:rsid w:val="00BB0667"/>
    <w:rsid w:val="00BB0DDE"/>
    <w:rsid w:val="00BB361A"/>
    <w:rsid w:val="00BC03B2"/>
    <w:rsid w:val="00BC0AA6"/>
    <w:rsid w:val="00BC21DC"/>
    <w:rsid w:val="00BC7977"/>
    <w:rsid w:val="00BD0392"/>
    <w:rsid w:val="00BD229F"/>
    <w:rsid w:val="00BD57A9"/>
    <w:rsid w:val="00BE0234"/>
    <w:rsid w:val="00BE1982"/>
    <w:rsid w:val="00BE6F1B"/>
    <w:rsid w:val="00BF126F"/>
    <w:rsid w:val="00BF4EF2"/>
    <w:rsid w:val="00C1000C"/>
    <w:rsid w:val="00C101CF"/>
    <w:rsid w:val="00C165CF"/>
    <w:rsid w:val="00C1713D"/>
    <w:rsid w:val="00C33F9B"/>
    <w:rsid w:val="00C3756B"/>
    <w:rsid w:val="00C40D7F"/>
    <w:rsid w:val="00C56851"/>
    <w:rsid w:val="00C67665"/>
    <w:rsid w:val="00C76394"/>
    <w:rsid w:val="00C77266"/>
    <w:rsid w:val="00C80801"/>
    <w:rsid w:val="00C8734C"/>
    <w:rsid w:val="00C9588E"/>
    <w:rsid w:val="00C97112"/>
    <w:rsid w:val="00CA4C17"/>
    <w:rsid w:val="00CA77B9"/>
    <w:rsid w:val="00CB12F4"/>
    <w:rsid w:val="00CB25A2"/>
    <w:rsid w:val="00CD1634"/>
    <w:rsid w:val="00CD3F32"/>
    <w:rsid w:val="00CD5964"/>
    <w:rsid w:val="00CE6737"/>
    <w:rsid w:val="00CE73A9"/>
    <w:rsid w:val="00D02C38"/>
    <w:rsid w:val="00D15B8F"/>
    <w:rsid w:val="00D167AF"/>
    <w:rsid w:val="00D23DC5"/>
    <w:rsid w:val="00D333B5"/>
    <w:rsid w:val="00D34FD3"/>
    <w:rsid w:val="00D40691"/>
    <w:rsid w:val="00D41058"/>
    <w:rsid w:val="00D457B1"/>
    <w:rsid w:val="00D47BE6"/>
    <w:rsid w:val="00D57E27"/>
    <w:rsid w:val="00D6199A"/>
    <w:rsid w:val="00D64AB4"/>
    <w:rsid w:val="00D82122"/>
    <w:rsid w:val="00D914D2"/>
    <w:rsid w:val="00DA031D"/>
    <w:rsid w:val="00DA0E71"/>
    <w:rsid w:val="00DB4347"/>
    <w:rsid w:val="00DB5FDF"/>
    <w:rsid w:val="00DB74EC"/>
    <w:rsid w:val="00DC1FA5"/>
    <w:rsid w:val="00DD3FDC"/>
    <w:rsid w:val="00DE01AC"/>
    <w:rsid w:val="00DE0D6E"/>
    <w:rsid w:val="00DE63D8"/>
    <w:rsid w:val="00DE7C27"/>
    <w:rsid w:val="00DF128E"/>
    <w:rsid w:val="00DF33E6"/>
    <w:rsid w:val="00DF7676"/>
    <w:rsid w:val="00E11252"/>
    <w:rsid w:val="00E2185F"/>
    <w:rsid w:val="00E32837"/>
    <w:rsid w:val="00E36F0B"/>
    <w:rsid w:val="00E41204"/>
    <w:rsid w:val="00E41212"/>
    <w:rsid w:val="00E413D9"/>
    <w:rsid w:val="00E51096"/>
    <w:rsid w:val="00E54B6E"/>
    <w:rsid w:val="00E553E7"/>
    <w:rsid w:val="00E61EC3"/>
    <w:rsid w:val="00E65673"/>
    <w:rsid w:val="00E701C6"/>
    <w:rsid w:val="00E73100"/>
    <w:rsid w:val="00E83DCF"/>
    <w:rsid w:val="00E84225"/>
    <w:rsid w:val="00E8721A"/>
    <w:rsid w:val="00E9248E"/>
    <w:rsid w:val="00E94130"/>
    <w:rsid w:val="00EB0713"/>
    <w:rsid w:val="00EB0C60"/>
    <w:rsid w:val="00EB6EDE"/>
    <w:rsid w:val="00EC1441"/>
    <w:rsid w:val="00EC4A81"/>
    <w:rsid w:val="00EE4C37"/>
    <w:rsid w:val="00EF00C4"/>
    <w:rsid w:val="00EF4CC2"/>
    <w:rsid w:val="00F07052"/>
    <w:rsid w:val="00F12B77"/>
    <w:rsid w:val="00F148AC"/>
    <w:rsid w:val="00F21664"/>
    <w:rsid w:val="00F26E90"/>
    <w:rsid w:val="00F27EBA"/>
    <w:rsid w:val="00F31A7B"/>
    <w:rsid w:val="00F31E73"/>
    <w:rsid w:val="00F32F76"/>
    <w:rsid w:val="00F330BF"/>
    <w:rsid w:val="00F350D3"/>
    <w:rsid w:val="00F37531"/>
    <w:rsid w:val="00F43339"/>
    <w:rsid w:val="00F43D5D"/>
    <w:rsid w:val="00F445B2"/>
    <w:rsid w:val="00F45778"/>
    <w:rsid w:val="00F552EA"/>
    <w:rsid w:val="00F660BB"/>
    <w:rsid w:val="00F6702F"/>
    <w:rsid w:val="00F71304"/>
    <w:rsid w:val="00F7306A"/>
    <w:rsid w:val="00F81DD4"/>
    <w:rsid w:val="00F847B5"/>
    <w:rsid w:val="00FA444B"/>
    <w:rsid w:val="00FA676D"/>
    <w:rsid w:val="00FB03D2"/>
    <w:rsid w:val="00FC1F27"/>
    <w:rsid w:val="00FC6A14"/>
    <w:rsid w:val="00FC6A81"/>
    <w:rsid w:val="00FC6C8E"/>
    <w:rsid w:val="00FD2382"/>
    <w:rsid w:val="00FE0109"/>
    <w:rsid w:val="00FE732B"/>
    <w:rsid w:val="00FF2B1C"/>
    <w:rsid w:val="00FF370F"/>
    <w:rsid w:val="00FF6E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CA9A6D"/>
  <w15:chartTrackingRefBased/>
  <w15:docId w15:val="{D00C718A-1330-4824-A985-A8128F0B2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498D"/>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575A0"/>
    <w:pPr>
      <w:tabs>
        <w:tab w:val="center" w:pos="4320"/>
        <w:tab w:val="right" w:pos="8640"/>
      </w:tabs>
    </w:pPr>
    <w:rPr>
      <w:lang w:val="x-none" w:eastAsia="x-none"/>
    </w:rPr>
  </w:style>
  <w:style w:type="character" w:customStyle="1" w:styleId="FooterChar">
    <w:name w:val="Footer Char"/>
    <w:link w:val="Footer"/>
    <w:uiPriority w:val="99"/>
    <w:rsid w:val="002575A0"/>
    <w:rPr>
      <w:rFonts w:ascii="Times New Roman" w:eastAsia="Times New Roman" w:hAnsi="Times New Roman" w:cs="Times New Roman"/>
      <w:sz w:val="24"/>
      <w:szCs w:val="24"/>
    </w:rPr>
  </w:style>
  <w:style w:type="paragraph" w:styleId="PlainText">
    <w:name w:val="Plain Text"/>
    <w:basedOn w:val="Normal"/>
    <w:link w:val="PlainTextChar"/>
    <w:uiPriority w:val="99"/>
    <w:unhideWhenUsed/>
    <w:rsid w:val="002575A0"/>
    <w:rPr>
      <w:rFonts w:ascii="Consolas" w:eastAsia="Calibri" w:hAnsi="Consolas"/>
      <w:sz w:val="21"/>
      <w:szCs w:val="21"/>
      <w:lang w:val="x-none" w:eastAsia="x-none"/>
    </w:rPr>
  </w:style>
  <w:style w:type="character" w:customStyle="1" w:styleId="PlainTextChar">
    <w:name w:val="Plain Text Char"/>
    <w:link w:val="PlainText"/>
    <w:uiPriority w:val="99"/>
    <w:rsid w:val="002575A0"/>
    <w:rPr>
      <w:rFonts w:ascii="Consolas" w:eastAsia="Calibri" w:hAnsi="Consolas" w:cs="Times New Roman"/>
      <w:sz w:val="21"/>
      <w:szCs w:val="21"/>
    </w:rPr>
  </w:style>
  <w:style w:type="character" w:styleId="Hyperlink">
    <w:name w:val="Hyperlink"/>
    <w:uiPriority w:val="99"/>
    <w:unhideWhenUsed/>
    <w:rsid w:val="0055421B"/>
    <w:rPr>
      <w:color w:val="0000FF"/>
      <w:u w:val="single"/>
    </w:rPr>
  </w:style>
  <w:style w:type="character" w:styleId="FollowedHyperlink">
    <w:name w:val="FollowedHyperlink"/>
    <w:uiPriority w:val="99"/>
    <w:semiHidden/>
    <w:unhideWhenUsed/>
    <w:rsid w:val="0055421B"/>
    <w:rPr>
      <w:color w:val="800080"/>
      <w:u w:val="single"/>
    </w:rPr>
  </w:style>
  <w:style w:type="character" w:customStyle="1" w:styleId="NoSpacingChar">
    <w:name w:val="No Spacing Char"/>
    <w:link w:val="NoSpacing"/>
    <w:uiPriority w:val="1"/>
    <w:locked/>
    <w:rsid w:val="001D762B"/>
    <w:rPr>
      <w:sz w:val="22"/>
      <w:szCs w:val="22"/>
      <w:lang w:val="en-US" w:eastAsia="en-US" w:bidi="ar-SA"/>
    </w:rPr>
  </w:style>
  <w:style w:type="paragraph" w:styleId="NoSpacing">
    <w:name w:val="No Spacing"/>
    <w:link w:val="NoSpacingChar"/>
    <w:uiPriority w:val="1"/>
    <w:qFormat/>
    <w:rsid w:val="001D762B"/>
    <w:rPr>
      <w:sz w:val="22"/>
      <w:szCs w:val="22"/>
    </w:rPr>
  </w:style>
  <w:style w:type="character" w:styleId="CommentReference">
    <w:name w:val="annotation reference"/>
    <w:uiPriority w:val="99"/>
    <w:semiHidden/>
    <w:unhideWhenUsed/>
    <w:rsid w:val="008D1A15"/>
    <w:rPr>
      <w:sz w:val="16"/>
      <w:szCs w:val="16"/>
    </w:rPr>
  </w:style>
  <w:style w:type="paragraph" w:styleId="CommentText">
    <w:name w:val="annotation text"/>
    <w:basedOn w:val="Normal"/>
    <w:link w:val="CommentTextChar"/>
    <w:uiPriority w:val="99"/>
    <w:unhideWhenUsed/>
    <w:rsid w:val="008D1A15"/>
    <w:rPr>
      <w:sz w:val="20"/>
      <w:szCs w:val="20"/>
      <w:lang w:val="x-none" w:eastAsia="x-none"/>
    </w:rPr>
  </w:style>
  <w:style w:type="character" w:customStyle="1" w:styleId="CommentTextChar">
    <w:name w:val="Comment Text Char"/>
    <w:link w:val="CommentText"/>
    <w:uiPriority w:val="99"/>
    <w:rsid w:val="008D1A1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8D1A15"/>
    <w:rPr>
      <w:b/>
      <w:bCs/>
    </w:rPr>
  </w:style>
  <w:style w:type="character" w:customStyle="1" w:styleId="CommentSubjectChar">
    <w:name w:val="Comment Subject Char"/>
    <w:link w:val="CommentSubject"/>
    <w:uiPriority w:val="99"/>
    <w:semiHidden/>
    <w:rsid w:val="008D1A15"/>
    <w:rPr>
      <w:rFonts w:ascii="Times New Roman" w:eastAsia="Times New Roman" w:hAnsi="Times New Roman"/>
      <w:b/>
      <w:bCs/>
    </w:rPr>
  </w:style>
  <w:style w:type="paragraph" w:styleId="BalloonText">
    <w:name w:val="Balloon Text"/>
    <w:basedOn w:val="Normal"/>
    <w:link w:val="BalloonTextChar"/>
    <w:uiPriority w:val="99"/>
    <w:semiHidden/>
    <w:unhideWhenUsed/>
    <w:rsid w:val="008D1A15"/>
    <w:rPr>
      <w:rFonts w:ascii="Tahoma" w:hAnsi="Tahoma"/>
      <w:sz w:val="16"/>
      <w:szCs w:val="16"/>
      <w:lang w:val="x-none" w:eastAsia="x-none"/>
    </w:rPr>
  </w:style>
  <w:style w:type="character" w:customStyle="1" w:styleId="BalloonTextChar">
    <w:name w:val="Balloon Text Char"/>
    <w:link w:val="BalloonText"/>
    <w:uiPriority w:val="99"/>
    <w:semiHidden/>
    <w:rsid w:val="008D1A15"/>
    <w:rPr>
      <w:rFonts w:ascii="Tahoma" w:eastAsia="Times New Roman" w:hAnsi="Tahoma" w:cs="Tahoma"/>
      <w:sz w:val="16"/>
      <w:szCs w:val="16"/>
    </w:rPr>
  </w:style>
  <w:style w:type="character" w:styleId="Strong">
    <w:name w:val="Strong"/>
    <w:uiPriority w:val="22"/>
    <w:qFormat/>
    <w:rsid w:val="00A0391E"/>
    <w:rPr>
      <w:b/>
      <w:bCs/>
    </w:rPr>
  </w:style>
  <w:style w:type="paragraph" w:customStyle="1" w:styleId="s4-wptoptable1">
    <w:name w:val="s4-wptoptable1"/>
    <w:basedOn w:val="Normal"/>
    <w:rsid w:val="00D82122"/>
    <w:pPr>
      <w:spacing w:before="100" w:beforeAutospacing="1" w:after="100" w:afterAutospacing="1"/>
    </w:pPr>
  </w:style>
  <w:style w:type="paragraph" w:customStyle="1" w:styleId="Default">
    <w:name w:val="Default"/>
    <w:rsid w:val="00EF00C4"/>
    <w:pPr>
      <w:autoSpaceDE w:val="0"/>
      <w:autoSpaceDN w:val="0"/>
      <w:adjustRightInd w:val="0"/>
    </w:pPr>
    <w:rPr>
      <w:rFonts w:cs="Calibri"/>
      <w:color w:val="000000"/>
      <w:sz w:val="24"/>
      <w:szCs w:val="24"/>
    </w:rPr>
  </w:style>
  <w:style w:type="paragraph" w:styleId="ListParagraph">
    <w:name w:val="List Paragraph"/>
    <w:basedOn w:val="Normal"/>
    <w:uiPriority w:val="34"/>
    <w:qFormat/>
    <w:rsid w:val="00EF00C4"/>
    <w:pPr>
      <w:widowControl w:val="0"/>
    </w:pPr>
    <w:rPr>
      <w:rFonts w:ascii="Calibri" w:eastAsia="Calibri" w:hAnsi="Calibri"/>
      <w:sz w:val="22"/>
      <w:szCs w:val="22"/>
    </w:rPr>
  </w:style>
  <w:style w:type="paragraph" w:styleId="Header">
    <w:name w:val="header"/>
    <w:basedOn w:val="Normal"/>
    <w:link w:val="HeaderChar"/>
    <w:uiPriority w:val="99"/>
    <w:unhideWhenUsed/>
    <w:rsid w:val="00A55922"/>
    <w:pPr>
      <w:tabs>
        <w:tab w:val="center" w:pos="4680"/>
        <w:tab w:val="right" w:pos="9360"/>
      </w:tabs>
    </w:pPr>
  </w:style>
  <w:style w:type="character" w:customStyle="1" w:styleId="HeaderChar">
    <w:name w:val="Header Char"/>
    <w:link w:val="Header"/>
    <w:uiPriority w:val="99"/>
    <w:rsid w:val="00A55922"/>
    <w:rPr>
      <w:rFonts w:ascii="Times New Roman" w:eastAsia="Times New Roman" w:hAnsi="Times New Roman"/>
      <w:sz w:val="24"/>
      <w:szCs w:val="24"/>
    </w:rPr>
  </w:style>
  <w:style w:type="paragraph" w:styleId="Revision">
    <w:name w:val="Revision"/>
    <w:hidden/>
    <w:uiPriority w:val="99"/>
    <w:semiHidden/>
    <w:rsid w:val="005477F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830555">
      <w:bodyDiv w:val="1"/>
      <w:marLeft w:val="0"/>
      <w:marRight w:val="0"/>
      <w:marTop w:val="0"/>
      <w:marBottom w:val="0"/>
      <w:divBdr>
        <w:top w:val="none" w:sz="0" w:space="0" w:color="auto"/>
        <w:left w:val="none" w:sz="0" w:space="0" w:color="auto"/>
        <w:bottom w:val="none" w:sz="0" w:space="0" w:color="auto"/>
        <w:right w:val="none" w:sz="0" w:space="0" w:color="auto"/>
      </w:divBdr>
    </w:div>
    <w:div w:id="717243991">
      <w:bodyDiv w:val="1"/>
      <w:marLeft w:val="0"/>
      <w:marRight w:val="0"/>
      <w:marTop w:val="0"/>
      <w:marBottom w:val="0"/>
      <w:divBdr>
        <w:top w:val="none" w:sz="0" w:space="0" w:color="auto"/>
        <w:left w:val="none" w:sz="0" w:space="0" w:color="auto"/>
        <w:bottom w:val="none" w:sz="0" w:space="0" w:color="auto"/>
        <w:right w:val="none" w:sz="0" w:space="0" w:color="auto"/>
      </w:divBdr>
    </w:div>
    <w:div w:id="938760196">
      <w:bodyDiv w:val="1"/>
      <w:marLeft w:val="0"/>
      <w:marRight w:val="0"/>
      <w:marTop w:val="0"/>
      <w:marBottom w:val="0"/>
      <w:divBdr>
        <w:top w:val="none" w:sz="0" w:space="0" w:color="auto"/>
        <w:left w:val="none" w:sz="0" w:space="0" w:color="auto"/>
        <w:bottom w:val="none" w:sz="0" w:space="0" w:color="auto"/>
        <w:right w:val="none" w:sz="0" w:space="0" w:color="auto"/>
      </w:divBdr>
    </w:div>
    <w:div w:id="1696886409">
      <w:bodyDiv w:val="1"/>
      <w:marLeft w:val="0"/>
      <w:marRight w:val="0"/>
      <w:marTop w:val="0"/>
      <w:marBottom w:val="0"/>
      <w:divBdr>
        <w:top w:val="none" w:sz="0" w:space="0" w:color="auto"/>
        <w:left w:val="none" w:sz="0" w:space="0" w:color="auto"/>
        <w:bottom w:val="none" w:sz="0" w:space="0" w:color="auto"/>
        <w:right w:val="none" w:sz="0" w:space="0" w:color="auto"/>
      </w:divBdr>
      <w:divsChild>
        <w:div w:id="1495144766">
          <w:marLeft w:val="0"/>
          <w:marRight w:val="0"/>
          <w:marTop w:val="0"/>
          <w:marBottom w:val="0"/>
          <w:divBdr>
            <w:top w:val="none" w:sz="0" w:space="0" w:color="auto"/>
            <w:left w:val="none" w:sz="0" w:space="0" w:color="auto"/>
            <w:bottom w:val="none" w:sz="0" w:space="0" w:color="auto"/>
            <w:right w:val="none" w:sz="0" w:space="0" w:color="auto"/>
          </w:divBdr>
          <w:divsChild>
            <w:div w:id="2146197259">
              <w:marLeft w:val="0"/>
              <w:marRight w:val="0"/>
              <w:marTop w:val="0"/>
              <w:marBottom w:val="0"/>
              <w:divBdr>
                <w:top w:val="none" w:sz="0" w:space="0" w:color="auto"/>
                <w:left w:val="none" w:sz="0" w:space="0" w:color="auto"/>
                <w:bottom w:val="none" w:sz="0" w:space="0" w:color="auto"/>
                <w:right w:val="none" w:sz="0" w:space="0" w:color="auto"/>
              </w:divBdr>
              <w:divsChild>
                <w:div w:id="242689016">
                  <w:marLeft w:val="0"/>
                  <w:marRight w:val="0"/>
                  <w:marTop w:val="0"/>
                  <w:marBottom w:val="0"/>
                  <w:divBdr>
                    <w:top w:val="none" w:sz="0" w:space="0" w:color="auto"/>
                    <w:left w:val="none" w:sz="0" w:space="0" w:color="auto"/>
                    <w:bottom w:val="none" w:sz="0" w:space="0" w:color="auto"/>
                    <w:right w:val="none" w:sz="0" w:space="0" w:color="auto"/>
                  </w:divBdr>
                  <w:divsChild>
                    <w:div w:id="812714782">
                      <w:marLeft w:val="0"/>
                      <w:marRight w:val="0"/>
                      <w:marTop w:val="0"/>
                      <w:marBottom w:val="0"/>
                      <w:divBdr>
                        <w:top w:val="none" w:sz="0" w:space="0" w:color="auto"/>
                        <w:left w:val="none" w:sz="0" w:space="0" w:color="auto"/>
                        <w:bottom w:val="none" w:sz="0" w:space="0" w:color="auto"/>
                        <w:right w:val="none" w:sz="0" w:space="0" w:color="auto"/>
                      </w:divBdr>
                      <w:divsChild>
                        <w:div w:id="1123886210">
                          <w:marLeft w:val="0"/>
                          <w:marRight w:val="0"/>
                          <w:marTop w:val="0"/>
                          <w:marBottom w:val="0"/>
                          <w:divBdr>
                            <w:top w:val="none" w:sz="0" w:space="0" w:color="auto"/>
                            <w:left w:val="none" w:sz="0" w:space="0" w:color="auto"/>
                            <w:bottom w:val="none" w:sz="0" w:space="0" w:color="auto"/>
                            <w:right w:val="none" w:sz="0" w:space="0" w:color="auto"/>
                          </w:divBdr>
                          <w:divsChild>
                            <w:div w:id="51659489">
                              <w:marLeft w:val="0"/>
                              <w:marRight w:val="0"/>
                              <w:marTop w:val="0"/>
                              <w:marBottom w:val="0"/>
                              <w:divBdr>
                                <w:top w:val="none" w:sz="0" w:space="0" w:color="auto"/>
                                <w:left w:val="none" w:sz="0" w:space="0" w:color="auto"/>
                                <w:bottom w:val="none" w:sz="0" w:space="0" w:color="auto"/>
                                <w:right w:val="none" w:sz="0" w:space="0" w:color="auto"/>
                              </w:divBdr>
                              <w:divsChild>
                                <w:div w:id="1595362192">
                                  <w:marLeft w:val="0"/>
                                  <w:marRight w:val="0"/>
                                  <w:marTop w:val="0"/>
                                  <w:marBottom w:val="0"/>
                                  <w:divBdr>
                                    <w:top w:val="none" w:sz="0" w:space="0" w:color="auto"/>
                                    <w:left w:val="none" w:sz="0" w:space="0" w:color="auto"/>
                                    <w:bottom w:val="none" w:sz="0" w:space="0" w:color="auto"/>
                                    <w:right w:val="none" w:sz="0" w:space="0" w:color="auto"/>
                                  </w:divBdr>
                                  <w:divsChild>
                                    <w:div w:id="1570574413">
                                      <w:marLeft w:val="2400"/>
                                      <w:marRight w:val="0"/>
                                      <w:marTop w:val="0"/>
                                      <w:marBottom w:val="0"/>
                                      <w:divBdr>
                                        <w:top w:val="none" w:sz="0" w:space="0" w:color="auto"/>
                                        <w:left w:val="none" w:sz="0" w:space="0" w:color="auto"/>
                                        <w:bottom w:val="none" w:sz="0" w:space="0" w:color="auto"/>
                                        <w:right w:val="none" w:sz="0" w:space="0" w:color="auto"/>
                                      </w:divBdr>
                                      <w:divsChild>
                                        <w:div w:id="1289773465">
                                          <w:marLeft w:val="0"/>
                                          <w:marRight w:val="0"/>
                                          <w:marTop w:val="0"/>
                                          <w:marBottom w:val="0"/>
                                          <w:divBdr>
                                            <w:top w:val="none" w:sz="0" w:space="0" w:color="auto"/>
                                            <w:left w:val="none" w:sz="0" w:space="0" w:color="auto"/>
                                            <w:bottom w:val="none" w:sz="0" w:space="0" w:color="auto"/>
                                            <w:right w:val="none" w:sz="0" w:space="0" w:color="auto"/>
                                          </w:divBdr>
                                          <w:divsChild>
                                            <w:div w:id="768697530">
                                              <w:marLeft w:val="0"/>
                                              <w:marRight w:val="0"/>
                                              <w:marTop w:val="0"/>
                                              <w:marBottom w:val="0"/>
                                              <w:divBdr>
                                                <w:top w:val="none" w:sz="0" w:space="0" w:color="auto"/>
                                                <w:left w:val="none" w:sz="0" w:space="0" w:color="auto"/>
                                                <w:bottom w:val="none" w:sz="0" w:space="0" w:color="auto"/>
                                                <w:right w:val="none" w:sz="0" w:space="0" w:color="auto"/>
                                              </w:divBdr>
                                              <w:divsChild>
                                                <w:div w:id="270937789">
                                                  <w:marLeft w:val="0"/>
                                                  <w:marRight w:val="0"/>
                                                  <w:marTop w:val="0"/>
                                                  <w:marBottom w:val="0"/>
                                                  <w:divBdr>
                                                    <w:top w:val="none" w:sz="0" w:space="0" w:color="auto"/>
                                                    <w:left w:val="none" w:sz="0" w:space="0" w:color="auto"/>
                                                    <w:bottom w:val="none" w:sz="0" w:space="0" w:color="auto"/>
                                                    <w:right w:val="none" w:sz="0" w:space="0" w:color="auto"/>
                                                  </w:divBdr>
                                                  <w:divsChild>
                                                    <w:div w:id="978612165">
                                                      <w:marLeft w:val="0"/>
                                                      <w:marRight w:val="2475"/>
                                                      <w:marTop w:val="0"/>
                                                      <w:marBottom w:val="0"/>
                                                      <w:divBdr>
                                                        <w:top w:val="none" w:sz="0" w:space="0" w:color="auto"/>
                                                        <w:left w:val="none" w:sz="0" w:space="0" w:color="auto"/>
                                                        <w:bottom w:val="none" w:sz="0" w:space="0" w:color="auto"/>
                                                        <w:right w:val="dotted" w:sz="6" w:space="0" w:color="736844"/>
                                                      </w:divBdr>
                                                      <w:divsChild>
                                                        <w:div w:id="1289245106">
                                                          <w:marLeft w:val="0"/>
                                                          <w:marRight w:val="0"/>
                                                          <w:marTop w:val="0"/>
                                                          <w:marBottom w:val="0"/>
                                                          <w:divBdr>
                                                            <w:top w:val="none" w:sz="0" w:space="0" w:color="auto"/>
                                                            <w:left w:val="none" w:sz="0" w:space="0" w:color="auto"/>
                                                            <w:bottom w:val="none" w:sz="0" w:space="0" w:color="auto"/>
                                                            <w:right w:val="none" w:sz="0" w:space="0" w:color="auto"/>
                                                          </w:divBdr>
                                                          <w:divsChild>
                                                            <w:div w:id="360859031">
                                                              <w:marLeft w:val="0"/>
                                                              <w:marRight w:val="0"/>
                                                              <w:marTop w:val="0"/>
                                                              <w:marBottom w:val="0"/>
                                                              <w:divBdr>
                                                                <w:top w:val="none" w:sz="0" w:space="0" w:color="auto"/>
                                                                <w:left w:val="none" w:sz="0" w:space="0" w:color="auto"/>
                                                                <w:bottom w:val="none" w:sz="0" w:space="0" w:color="auto"/>
                                                                <w:right w:val="none" w:sz="0" w:space="0" w:color="auto"/>
                                                              </w:divBdr>
                                                              <w:divsChild>
                                                                <w:div w:id="587231067">
                                                                  <w:marLeft w:val="0"/>
                                                                  <w:marRight w:val="0"/>
                                                                  <w:marTop w:val="0"/>
                                                                  <w:marBottom w:val="0"/>
                                                                  <w:divBdr>
                                                                    <w:top w:val="none" w:sz="0" w:space="0" w:color="auto"/>
                                                                    <w:left w:val="none" w:sz="0" w:space="0" w:color="auto"/>
                                                                    <w:bottom w:val="none" w:sz="0" w:space="0" w:color="auto"/>
                                                                    <w:right w:val="none" w:sz="0" w:space="0" w:color="auto"/>
                                                                  </w:divBdr>
                                                                  <w:divsChild>
                                                                    <w:div w:id="1207377065">
                                                                      <w:marLeft w:val="0"/>
                                                                      <w:marRight w:val="0"/>
                                                                      <w:marTop w:val="0"/>
                                                                      <w:marBottom w:val="0"/>
                                                                      <w:divBdr>
                                                                        <w:top w:val="none" w:sz="0" w:space="0" w:color="auto"/>
                                                                        <w:left w:val="none" w:sz="0" w:space="0" w:color="auto"/>
                                                                        <w:bottom w:val="none" w:sz="0" w:space="0" w:color="auto"/>
                                                                        <w:right w:val="none" w:sz="0" w:space="0" w:color="auto"/>
                                                                      </w:divBdr>
                                                                      <w:divsChild>
                                                                        <w:div w:id="1847358857">
                                                                          <w:marLeft w:val="0"/>
                                                                          <w:marRight w:val="750"/>
                                                                          <w:marTop w:val="0"/>
                                                                          <w:marBottom w:val="0"/>
                                                                          <w:divBdr>
                                                                            <w:top w:val="none" w:sz="0" w:space="0" w:color="auto"/>
                                                                            <w:left w:val="none" w:sz="0" w:space="0" w:color="auto"/>
                                                                            <w:bottom w:val="none" w:sz="0" w:space="0" w:color="auto"/>
                                                                            <w:right w:val="none" w:sz="0" w:space="0" w:color="auto"/>
                                                                          </w:divBdr>
                                                                          <w:divsChild>
                                                                            <w:div w:id="297298326">
                                                                              <w:marLeft w:val="0"/>
                                                                              <w:marRight w:val="0"/>
                                                                              <w:marTop w:val="0"/>
                                                                              <w:marBottom w:val="0"/>
                                                                              <w:divBdr>
                                                                                <w:top w:val="none" w:sz="0" w:space="0" w:color="auto"/>
                                                                                <w:left w:val="none" w:sz="0" w:space="0" w:color="auto"/>
                                                                                <w:bottom w:val="none" w:sz="0" w:space="0" w:color="auto"/>
                                                                                <w:right w:val="none" w:sz="0" w:space="0" w:color="auto"/>
                                                                              </w:divBdr>
                                                                            </w:div>
                                                                            <w:div w:id="989287112">
                                                                              <w:marLeft w:val="0"/>
                                                                              <w:marRight w:val="0"/>
                                                                              <w:marTop w:val="0"/>
                                                                              <w:marBottom w:val="0"/>
                                                                              <w:divBdr>
                                                                                <w:top w:val="none" w:sz="0" w:space="0" w:color="auto"/>
                                                                                <w:left w:val="none" w:sz="0" w:space="0" w:color="auto"/>
                                                                                <w:bottom w:val="none" w:sz="0" w:space="0" w:color="auto"/>
                                                                                <w:right w:val="none" w:sz="0" w:space="0" w:color="auto"/>
                                                                              </w:divBdr>
                                                                              <w:divsChild>
                                                                                <w:div w:id="91895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10834769">
      <w:bodyDiv w:val="1"/>
      <w:marLeft w:val="0"/>
      <w:marRight w:val="0"/>
      <w:marTop w:val="0"/>
      <w:marBottom w:val="0"/>
      <w:divBdr>
        <w:top w:val="none" w:sz="0" w:space="0" w:color="auto"/>
        <w:left w:val="none" w:sz="0" w:space="0" w:color="auto"/>
        <w:bottom w:val="none" w:sz="0" w:space="0" w:color="auto"/>
        <w:right w:val="none" w:sz="0" w:space="0" w:color="auto"/>
      </w:divBdr>
      <w:divsChild>
        <w:div w:id="1204362748">
          <w:marLeft w:val="0"/>
          <w:marRight w:val="0"/>
          <w:marTop w:val="0"/>
          <w:marBottom w:val="0"/>
          <w:divBdr>
            <w:top w:val="none" w:sz="0" w:space="0" w:color="auto"/>
            <w:left w:val="none" w:sz="0" w:space="0" w:color="auto"/>
            <w:bottom w:val="none" w:sz="0" w:space="0" w:color="auto"/>
            <w:right w:val="none" w:sz="0" w:space="0" w:color="auto"/>
          </w:divBdr>
          <w:divsChild>
            <w:div w:id="285746581">
              <w:marLeft w:val="0"/>
              <w:marRight w:val="0"/>
              <w:marTop w:val="0"/>
              <w:marBottom w:val="0"/>
              <w:divBdr>
                <w:top w:val="none" w:sz="0" w:space="0" w:color="auto"/>
                <w:left w:val="none" w:sz="0" w:space="0" w:color="auto"/>
                <w:bottom w:val="none" w:sz="0" w:space="0" w:color="auto"/>
                <w:right w:val="none" w:sz="0" w:space="0" w:color="auto"/>
              </w:divBdr>
              <w:divsChild>
                <w:div w:id="347634013">
                  <w:marLeft w:val="0"/>
                  <w:marRight w:val="0"/>
                  <w:marTop w:val="0"/>
                  <w:marBottom w:val="0"/>
                  <w:divBdr>
                    <w:top w:val="none" w:sz="0" w:space="0" w:color="auto"/>
                    <w:left w:val="none" w:sz="0" w:space="0" w:color="auto"/>
                    <w:bottom w:val="none" w:sz="0" w:space="0" w:color="auto"/>
                    <w:right w:val="none" w:sz="0" w:space="0" w:color="auto"/>
                  </w:divBdr>
                  <w:divsChild>
                    <w:div w:id="1881091853">
                      <w:marLeft w:val="0"/>
                      <w:marRight w:val="0"/>
                      <w:marTop w:val="0"/>
                      <w:marBottom w:val="0"/>
                      <w:divBdr>
                        <w:top w:val="none" w:sz="0" w:space="0" w:color="auto"/>
                        <w:left w:val="none" w:sz="0" w:space="0" w:color="auto"/>
                        <w:bottom w:val="none" w:sz="0" w:space="0" w:color="auto"/>
                        <w:right w:val="none" w:sz="0" w:space="0" w:color="auto"/>
                      </w:divBdr>
                      <w:divsChild>
                        <w:div w:id="1421826571">
                          <w:marLeft w:val="0"/>
                          <w:marRight w:val="0"/>
                          <w:marTop w:val="0"/>
                          <w:marBottom w:val="0"/>
                          <w:divBdr>
                            <w:top w:val="none" w:sz="0" w:space="0" w:color="auto"/>
                            <w:left w:val="none" w:sz="0" w:space="0" w:color="auto"/>
                            <w:bottom w:val="none" w:sz="0" w:space="0" w:color="auto"/>
                            <w:right w:val="none" w:sz="0" w:space="0" w:color="auto"/>
                          </w:divBdr>
                          <w:divsChild>
                            <w:div w:id="1679499822">
                              <w:marLeft w:val="0"/>
                              <w:marRight w:val="0"/>
                              <w:marTop w:val="0"/>
                              <w:marBottom w:val="0"/>
                              <w:divBdr>
                                <w:top w:val="none" w:sz="0" w:space="0" w:color="auto"/>
                                <w:left w:val="none" w:sz="0" w:space="0" w:color="auto"/>
                                <w:bottom w:val="none" w:sz="0" w:space="0" w:color="auto"/>
                                <w:right w:val="none" w:sz="0" w:space="0" w:color="auto"/>
                              </w:divBdr>
                              <w:divsChild>
                                <w:div w:id="138766469">
                                  <w:marLeft w:val="0"/>
                                  <w:marRight w:val="0"/>
                                  <w:marTop w:val="0"/>
                                  <w:marBottom w:val="0"/>
                                  <w:divBdr>
                                    <w:top w:val="none" w:sz="0" w:space="0" w:color="auto"/>
                                    <w:left w:val="none" w:sz="0" w:space="0" w:color="auto"/>
                                    <w:bottom w:val="none" w:sz="0" w:space="0" w:color="auto"/>
                                    <w:right w:val="none" w:sz="0" w:space="0" w:color="auto"/>
                                  </w:divBdr>
                                  <w:divsChild>
                                    <w:div w:id="1807579014">
                                      <w:marLeft w:val="2400"/>
                                      <w:marRight w:val="0"/>
                                      <w:marTop w:val="0"/>
                                      <w:marBottom w:val="0"/>
                                      <w:divBdr>
                                        <w:top w:val="none" w:sz="0" w:space="0" w:color="auto"/>
                                        <w:left w:val="none" w:sz="0" w:space="0" w:color="auto"/>
                                        <w:bottom w:val="none" w:sz="0" w:space="0" w:color="auto"/>
                                        <w:right w:val="none" w:sz="0" w:space="0" w:color="auto"/>
                                      </w:divBdr>
                                      <w:divsChild>
                                        <w:div w:id="1394889650">
                                          <w:marLeft w:val="0"/>
                                          <w:marRight w:val="0"/>
                                          <w:marTop w:val="0"/>
                                          <w:marBottom w:val="0"/>
                                          <w:divBdr>
                                            <w:top w:val="none" w:sz="0" w:space="0" w:color="auto"/>
                                            <w:left w:val="none" w:sz="0" w:space="0" w:color="auto"/>
                                            <w:bottom w:val="none" w:sz="0" w:space="0" w:color="auto"/>
                                            <w:right w:val="none" w:sz="0" w:space="0" w:color="auto"/>
                                          </w:divBdr>
                                          <w:divsChild>
                                            <w:div w:id="117602485">
                                              <w:marLeft w:val="0"/>
                                              <w:marRight w:val="0"/>
                                              <w:marTop w:val="0"/>
                                              <w:marBottom w:val="0"/>
                                              <w:divBdr>
                                                <w:top w:val="none" w:sz="0" w:space="0" w:color="auto"/>
                                                <w:left w:val="none" w:sz="0" w:space="0" w:color="auto"/>
                                                <w:bottom w:val="none" w:sz="0" w:space="0" w:color="auto"/>
                                                <w:right w:val="none" w:sz="0" w:space="0" w:color="auto"/>
                                              </w:divBdr>
                                              <w:divsChild>
                                                <w:div w:id="1021710380">
                                                  <w:marLeft w:val="0"/>
                                                  <w:marRight w:val="0"/>
                                                  <w:marTop w:val="0"/>
                                                  <w:marBottom w:val="0"/>
                                                  <w:divBdr>
                                                    <w:top w:val="none" w:sz="0" w:space="0" w:color="auto"/>
                                                    <w:left w:val="none" w:sz="0" w:space="0" w:color="auto"/>
                                                    <w:bottom w:val="none" w:sz="0" w:space="0" w:color="auto"/>
                                                    <w:right w:val="none" w:sz="0" w:space="0" w:color="auto"/>
                                                  </w:divBdr>
                                                  <w:divsChild>
                                                    <w:div w:id="2054427534">
                                                      <w:marLeft w:val="0"/>
                                                      <w:marRight w:val="2475"/>
                                                      <w:marTop w:val="0"/>
                                                      <w:marBottom w:val="0"/>
                                                      <w:divBdr>
                                                        <w:top w:val="none" w:sz="0" w:space="0" w:color="auto"/>
                                                        <w:left w:val="none" w:sz="0" w:space="0" w:color="auto"/>
                                                        <w:bottom w:val="none" w:sz="0" w:space="0" w:color="auto"/>
                                                        <w:right w:val="dotted" w:sz="6" w:space="0" w:color="736844"/>
                                                      </w:divBdr>
                                                      <w:divsChild>
                                                        <w:div w:id="1511945748">
                                                          <w:marLeft w:val="0"/>
                                                          <w:marRight w:val="0"/>
                                                          <w:marTop w:val="0"/>
                                                          <w:marBottom w:val="0"/>
                                                          <w:divBdr>
                                                            <w:top w:val="none" w:sz="0" w:space="0" w:color="auto"/>
                                                            <w:left w:val="none" w:sz="0" w:space="0" w:color="auto"/>
                                                            <w:bottom w:val="none" w:sz="0" w:space="0" w:color="auto"/>
                                                            <w:right w:val="none" w:sz="0" w:space="0" w:color="auto"/>
                                                          </w:divBdr>
                                                          <w:divsChild>
                                                            <w:div w:id="2068452466">
                                                              <w:marLeft w:val="0"/>
                                                              <w:marRight w:val="0"/>
                                                              <w:marTop w:val="0"/>
                                                              <w:marBottom w:val="0"/>
                                                              <w:divBdr>
                                                                <w:top w:val="none" w:sz="0" w:space="0" w:color="auto"/>
                                                                <w:left w:val="none" w:sz="0" w:space="0" w:color="auto"/>
                                                                <w:bottom w:val="none" w:sz="0" w:space="0" w:color="auto"/>
                                                                <w:right w:val="none" w:sz="0" w:space="0" w:color="auto"/>
                                                              </w:divBdr>
                                                              <w:divsChild>
                                                                <w:div w:id="510029955">
                                                                  <w:marLeft w:val="0"/>
                                                                  <w:marRight w:val="0"/>
                                                                  <w:marTop w:val="0"/>
                                                                  <w:marBottom w:val="0"/>
                                                                  <w:divBdr>
                                                                    <w:top w:val="none" w:sz="0" w:space="0" w:color="auto"/>
                                                                    <w:left w:val="none" w:sz="0" w:space="0" w:color="auto"/>
                                                                    <w:bottom w:val="none" w:sz="0" w:space="0" w:color="auto"/>
                                                                    <w:right w:val="none" w:sz="0" w:space="0" w:color="auto"/>
                                                                  </w:divBdr>
                                                                  <w:divsChild>
                                                                    <w:div w:id="1970822048">
                                                                      <w:marLeft w:val="0"/>
                                                                      <w:marRight w:val="0"/>
                                                                      <w:marTop w:val="0"/>
                                                                      <w:marBottom w:val="0"/>
                                                                      <w:divBdr>
                                                                        <w:top w:val="none" w:sz="0" w:space="0" w:color="auto"/>
                                                                        <w:left w:val="none" w:sz="0" w:space="0" w:color="auto"/>
                                                                        <w:bottom w:val="none" w:sz="0" w:space="0" w:color="auto"/>
                                                                        <w:right w:val="none" w:sz="0" w:space="0" w:color="auto"/>
                                                                      </w:divBdr>
                                                                      <w:divsChild>
                                                                        <w:div w:id="1912882639">
                                                                          <w:marLeft w:val="0"/>
                                                                          <w:marRight w:val="750"/>
                                                                          <w:marTop w:val="0"/>
                                                                          <w:marBottom w:val="0"/>
                                                                          <w:divBdr>
                                                                            <w:top w:val="none" w:sz="0" w:space="0" w:color="auto"/>
                                                                            <w:left w:val="none" w:sz="0" w:space="0" w:color="auto"/>
                                                                            <w:bottom w:val="none" w:sz="0" w:space="0" w:color="auto"/>
                                                                            <w:right w:val="none" w:sz="0" w:space="0" w:color="auto"/>
                                                                          </w:divBdr>
                                                                          <w:divsChild>
                                                                            <w:div w:id="641891029">
                                                                              <w:marLeft w:val="0"/>
                                                                              <w:marRight w:val="0"/>
                                                                              <w:marTop w:val="0"/>
                                                                              <w:marBottom w:val="0"/>
                                                                              <w:divBdr>
                                                                                <w:top w:val="none" w:sz="0" w:space="0" w:color="auto"/>
                                                                                <w:left w:val="none" w:sz="0" w:space="0" w:color="auto"/>
                                                                                <w:bottom w:val="none" w:sz="0" w:space="0" w:color="auto"/>
                                                                                <w:right w:val="none" w:sz="0" w:space="0" w:color="auto"/>
                                                                              </w:divBdr>
                                                                            </w:div>
                                                                            <w:div w:id="1620725755">
                                                                              <w:marLeft w:val="0"/>
                                                                              <w:marRight w:val="0"/>
                                                                              <w:marTop w:val="0"/>
                                                                              <w:marBottom w:val="0"/>
                                                                              <w:divBdr>
                                                                                <w:top w:val="none" w:sz="0" w:space="0" w:color="auto"/>
                                                                                <w:left w:val="none" w:sz="0" w:space="0" w:color="auto"/>
                                                                                <w:bottom w:val="none" w:sz="0" w:space="0" w:color="auto"/>
                                                                                <w:right w:val="none" w:sz="0" w:space="0" w:color="auto"/>
                                                                              </w:divBdr>
                                                                              <w:divsChild>
                                                                                <w:div w:id="1932398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easygrants.nfwf.org" TargetMode="External"/><Relationship Id="rId18" Type="http://schemas.openxmlformats.org/officeDocument/2006/relationships/hyperlink" Target="https://www.nfwf.org/sites/default/files/whatwedo/grants/Documents/HelpFile.Proposal.Map.pdf" TargetMode="External"/><Relationship Id="rId26"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hyperlink" Target="http://www.nfwf.org/whatwedo/grants/applicants/Pages/required-financial-docs.aspx" TargetMode="External"/><Relationship Id="rId34"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govtrack.us/congress/members/map" TargetMode="External"/><Relationship Id="rId25" Type="http://schemas.openxmlformats.org/officeDocument/2006/relationships/image" Target="media/image2.png"/><Relationship Id="rId33" Type="http://schemas.openxmlformats.org/officeDocument/2006/relationships/hyperlink" Target="mailto:pico@nfwf.org" TargetMode="External"/><Relationship Id="rId2" Type="http://schemas.openxmlformats.org/officeDocument/2006/relationships/customXml" Target="../customXml/item2.xml"/><Relationship Id="rId16" Type="http://schemas.openxmlformats.org/officeDocument/2006/relationships/hyperlink" Target="http://www.govtrack.us/congress/members/map" TargetMode="External"/><Relationship Id="rId20" Type="http://schemas.openxmlformats.org/officeDocument/2006/relationships/hyperlink" Target="http://www.nfwf.org/whatwedo/grants/applicants/Pages/required-financial-docs.aspx" TargetMode="External"/><Relationship Id="rId29" Type="http://schemas.openxmlformats.org/officeDocument/2006/relationships/hyperlink" Target="https://easygrants.nfwf.org"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nfwf.org/whatwedo/grants/applicants/Pages/indirect-policy.aspx" TargetMode="External"/><Relationship Id="rId32" Type="http://schemas.openxmlformats.org/officeDocument/2006/relationships/hyperlink" Target="mailto:Easygrants@nfwf.org" TargetMode="External"/><Relationship Id="rId5" Type="http://schemas.openxmlformats.org/officeDocument/2006/relationships/customXml" Target="../customXml/item5.xml"/><Relationship Id="rId15" Type="http://schemas.openxmlformats.org/officeDocument/2006/relationships/hyperlink" Target="mailto:Easygrants@nfwf.org" TargetMode="External"/><Relationship Id="rId23" Type="http://schemas.openxmlformats.org/officeDocument/2006/relationships/hyperlink" Target="http://www.nfwf.org/whatwedo/grants/applicants/Pages/budget-instructions.aspx" TargetMode="External"/><Relationship Id="rId28" Type="http://schemas.openxmlformats.org/officeDocument/2006/relationships/hyperlink" Target="mailto:Easygrants@nfwf.org" TargetMode="External"/><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www.nfwf.org/whatwedo/grants/applicants/Pages/mapping-tool.aspx" TargetMode="External"/><Relationship Id="rId31" Type="http://schemas.openxmlformats.org/officeDocument/2006/relationships/hyperlink" Target="mailto:Easygrants@nfwf.org"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nfwf.org/whatwedo/grants/applicants/Pages/home.aspx" TargetMode="External"/><Relationship Id="rId22" Type="http://schemas.openxmlformats.org/officeDocument/2006/relationships/hyperlink" Target="http://www.nfwf.org/whatwedo/grants/applicants/Pages/required-financial-docs.aspx" TargetMode="External"/><Relationship Id="rId27" Type="http://schemas.openxmlformats.org/officeDocument/2006/relationships/hyperlink" Target="mailto:Easygrants@nfwf.org" TargetMode="External"/><Relationship Id="rId30" Type="http://schemas.openxmlformats.org/officeDocument/2006/relationships/hyperlink" Target="mailto:Easygrants@nfwf.org" TargetMode="External"/><Relationship Id="rId35" Type="http://schemas.openxmlformats.org/officeDocument/2006/relationships/fontTable" Target="fontTable.xm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39C3B3F05167BD4BB1986994D785C2F5" ma:contentTypeVersion="0" ma:contentTypeDescription="Create a new document." ma:contentTypeScope="" ma:versionID="155c0d2784957d4f4bd0fd56b071357d">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C24904-7ABB-411B-8563-CE436CF37B30}">
  <ds:schemaRefs>
    <ds:schemaRef ds:uri="http://schemas.microsoft.com/office/2006/metadata/longProperties"/>
  </ds:schemaRefs>
</ds:datastoreItem>
</file>

<file path=customXml/itemProps2.xml><?xml version="1.0" encoding="utf-8"?>
<ds:datastoreItem xmlns:ds="http://schemas.openxmlformats.org/officeDocument/2006/customXml" ds:itemID="{7171685F-D446-430E-AA61-85669DAA9CC3}">
  <ds:schemaRefs>
    <ds:schemaRef ds:uri="http://schemas.openxmlformats.org/officeDocument/2006/bibliography"/>
  </ds:schemaRefs>
</ds:datastoreItem>
</file>

<file path=customXml/itemProps3.xml><?xml version="1.0" encoding="utf-8"?>
<ds:datastoreItem xmlns:ds="http://schemas.openxmlformats.org/officeDocument/2006/customXml" ds:itemID="{C581AAA7-270B-466E-BE22-00EEAB914DF7}">
  <ds:schemaRefs>
    <ds:schemaRef ds:uri="http://schemas.microsoft.com/sharepoint/v3/contenttype/forms"/>
  </ds:schemaRefs>
</ds:datastoreItem>
</file>

<file path=customXml/itemProps4.xml><?xml version="1.0" encoding="utf-8"?>
<ds:datastoreItem xmlns:ds="http://schemas.openxmlformats.org/officeDocument/2006/customXml" ds:itemID="{2BB0C3C2-B7E5-43C1-BD63-618D0470F296}">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E6A66B7D-CCE3-4868-85E0-A9D04801BE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3561</Words>
  <Characters>21084</Characters>
  <Application>Microsoft Office Word</Application>
  <DocSecurity>4</DocSecurity>
  <Lines>540</Lines>
  <Paragraphs>200</Paragraphs>
  <ScaleCrop>false</ScaleCrop>
  <HeadingPairs>
    <vt:vector size="2" baseType="variant">
      <vt:variant>
        <vt:lpstr>Title</vt:lpstr>
      </vt:variant>
      <vt:variant>
        <vt:i4>1</vt:i4>
      </vt:variant>
    </vt:vector>
  </HeadingPairs>
  <TitlesOfParts>
    <vt:vector size="1" baseType="lpstr">
      <vt:lpstr>Implementation Grant Application Tip Sheet 2013</vt:lpstr>
    </vt:vector>
  </TitlesOfParts>
  <Company>Microsoft</Company>
  <LinksUpToDate>false</LinksUpToDate>
  <CharactersWithSpaces>24445</CharactersWithSpaces>
  <SharedDoc>false</SharedDoc>
  <HLinks>
    <vt:vector size="114" baseType="variant">
      <vt:variant>
        <vt:i4>3735561</vt:i4>
      </vt:variant>
      <vt:variant>
        <vt:i4>54</vt:i4>
      </vt:variant>
      <vt:variant>
        <vt:i4>0</vt:i4>
      </vt:variant>
      <vt:variant>
        <vt:i4>5</vt:i4>
      </vt:variant>
      <vt:variant>
        <vt:lpwstr>mailto:pico@nfwf.org</vt:lpwstr>
      </vt:variant>
      <vt:variant>
        <vt:lpwstr/>
      </vt:variant>
      <vt:variant>
        <vt:i4>5111928</vt:i4>
      </vt:variant>
      <vt:variant>
        <vt:i4>51</vt:i4>
      </vt:variant>
      <vt:variant>
        <vt:i4>0</vt:i4>
      </vt:variant>
      <vt:variant>
        <vt:i4>5</vt:i4>
      </vt:variant>
      <vt:variant>
        <vt:lpwstr>mailto:Easygrants@nfwf.org</vt:lpwstr>
      </vt:variant>
      <vt:variant>
        <vt:lpwstr/>
      </vt:variant>
      <vt:variant>
        <vt:i4>5111928</vt:i4>
      </vt:variant>
      <vt:variant>
        <vt:i4>48</vt:i4>
      </vt:variant>
      <vt:variant>
        <vt:i4>0</vt:i4>
      </vt:variant>
      <vt:variant>
        <vt:i4>5</vt:i4>
      </vt:variant>
      <vt:variant>
        <vt:lpwstr>mailto:Easygrants@nfwf.org</vt:lpwstr>
      </vt:variant>
      <vt:variant>
        <vt:lpwstr/>
      </vt:variant>
      <vt:variant>
        <vt:i4>5111928</vt:i4>
      </vt:variant>
      <vt:variant>
        <vt:i4>45</vt:i4>
      </vt:variant>
      <vt:variant>
        <vt:i4>0</vt:i4>
      </vt:variant>
      <vt:variant>
        <vt:i4>5</vt:i4>
      </vt:variant>
      <vt:variant>
        <vt:lpwstr>mailto:Easygrants@nfwf.org</vt:lpwstr>
      </vt:variant>
      <vt:variant>
        <vt:lpwstr/>
      </vt:variant>
      <vt:variant>
        <vt:i4>786434</vt:i4>
      </vt:variant>
      <vt:variant>
        <vt:i4>42</vt:i4>
      </vt:variant>
      <vt:variant>
        <vt:i4>0</vt:i4>
      </vt:variant>
      <vt:variant>
        <vt:i4>5</vt:i4>
      </vt:variant>
      <vt:variant>
        <vt:lpwstr>https://easygrants.nfwf.org/</vt:lpwstr>
      </vt:variant>
      <vt:variant>
        <vt:lpwstr/>
      </vt:variant>
      <vt:variant>
        <vt:i4>5111928</vt:i4>
      </vt:variant>
      <vt:variant>
        <vt:i4>39</vt:i4>
      </vt:variant>
      <vt:variant>
        <vt:i4>0</vt:i4>
      </vt:variant>
      <vt:variant>
        <vt:i4>5</vt:i4>
      </vt:variant>
      <vt:variant>
        <vt:lpwstr>mailto:Easygrants@nfwf.org</vt:lpwstr>
      </vt:variant>
      <vt:variant>
        <vt:lpwstr/>
      </vt:variant>
      <vt:variant>
        <vt:i4>5111928</vt:i4>
      </vt:variant>
      <vt:variant>
        <vt:i4>36</vt:i4>
      </vt:variant>
      <vt:variant>
        <vt:i4>0</vt:i4>
      </vt:variant>
      <vt:variant>
        <vt:i4>5</vt:i4>
      </vt:variant>
      <vt:variant>
        <vt:lpwstr>mailto:Easygrants@nfwf.org</vt:lpwstr>
      </vt:variant>
      <vt:variant>
        <vt:lpwstr/>
      </vt:variant>
      <vt:variant>
        <vt:i4>5439552</vt:i4>
      </vt:variant>
      <vt:variant>
        <vt:i4>33</vt:i4>
      </vt:variant>
      <vt:variant>
        <vt:i4>0</vt:i4>
      </vt:variant>
      <vt:variant>
        <vt:i4>5</vt:i4>
      </vt:variant>
      <vt:variant>
        <vt:lpwstr>http://www.nfwf.org/whatwedo/grants/applicants/Pages/indirect-policy.aspx</vt:lpwstr>
      </vt:variant>
      <vt:variant>
        <vt:lpwstr/>
      </vt:variant>
      <vt:variant>
        <vt:i4>5505091</vt:i4>
      </vt:variant>
      <vt:variant>
        <vt:i4>30</vt:i4>
      </vt:variant>
      <vt:variant>
        <vt:i4>0</vt:i4>
      </vt:variant>
      <vt:variant>
        <vt:i4>5</vt:i4>
      </vt:variant>
      <vt:variant>
        <vt:lpwstr>http://www.nfwf.org/whatwedo/grants/applicants/Pages/budget-instructions.aspx</vt:lpwstr>
      </vt:variant>
      <vt:variant>
        <vt:lpwstr/>
      </vt:variant>
      <vt:variant>
        <vt:i4>262219</vt:i4>
      </vt:variant>
      <vt:variant>
        <vt:i4>27</vt:i4>
      </vt:variant>
      <vt:variant>
        <vt:i4>0</vt:i4>
      </vt:variant>
      <vt:variant>
        <vt:i4>5</vt:i4>
      </vt:variant>
      <vt:variant>
        <vt:lpwstr>http://www.nfwf.org/whatwedo/grants/applicants/Pages/required-financial-docs.aspx</vt:lpwstr>
      </vt:variant>
      <vt:variant>
        <vt:lpwstr/>
      </vt:variant>
      <vt:variant>
        <vt:i4>262219</vt:i4>
      </vt:variant>
      <vt:variant>
        <vt:i4>24</vt:i4>
      </vt:variant>
      <vt:variant>
        <vt:i4>0</vt:i4>
      </vt:variant>
      <vt:variant>
        <vt:i4>5</vt:i4>
      </vt:variant>
      <vt:variant>
        <vt:lpwstr>http://www.nfwf.org/whatwedo/grants/applicants/Pages/required-financial-docs.aspx</vt:lpwstr>
      </vt:variant>
      <vt:variant>
        <vt:lpwstr/>
      </vt:variant>
      <vt:variant>
        <vt:i4>262219</vt:i4>
      </vt:variant>
      <vt:variant>
        <vt:i4>21</vt:i4>
      </vt:variant>
      <vt:variant>
        <vt:i4>0</vt:i4>
      </vt:variant>
      <vt:variant>
        <vt:i4>5</vt:i4>
      </vt:variant>
      <vt:variant>
        <vt:lpwstr>http://www.nfwf.org/whatwedo/grants/applicants/Pages/required-financial-docs.aspx</vt:lpwstr>
      </vt:variant>
      <vt:variant>
        <vt:lpwstr/>
      </vt:variant>
      <vt:variant>
        <vt:i4>6553656</vt:i4>
      </vt:variant>
      <vt:variant>
        <vt:i4>18</vt:i4>
      </vt:variant>
      <vt:variant>
        <vt:i4>0</vt:i4>
      </vt:variant>
      <vt:variant>
        <vt:i4>5</vt:i4>
      </vt:variant>
      <vt:variant>
        <vt:lpwstr>http://www.nfwf.org/whatwedo/grants/applicants/Pages/mapping-tool.aspx</vt:lpwstr>
      </vt:variant>
      <vt:variant>
        <vt:lpwstr>.VfH2mpd1b70</vt:lpwstr>
      </vt:variant>
      <vt:variant>
        <vt:i4>2293818</vt:i4>
      </vt:variant>
      <vt:variant>
        <vt:i4>15</vt:i4>
      </vt:variant>
      <vt:variant>
        <vt:i4>0</vt:i4>
      </vt:variant>
      <vt:variant>
        <vt:i4>5</vt:i4>
      </vt:variant>
      <vt:variant>
        <vt:lpwstr>http://www.nfwf.org/whatwedo/grants/Documents/HelpFile.Proposal.Map.pdf</vt:lpwstr>
      </vt:variant>
      <vt:variant>
        <vt:lpwstr/>
      </vt:variant>
      <vt:variant>
        <vt:i4>7209086</vt:i4>
      </vt:variant>
      <vt:variant>
        <vt:i4>12</vt:i4>
      </vt:variant>
      <vt:variant>
        <vt:i4>0</vt:i4>
      </vt:variant>
      <vt:variant>
        <vt:i4>5</vt:i4>
      </vt:variant>
      <vt:variant>
        <vt:lpwstr>http://www.govtrack.us/congress/members/map</vt:lpwstr>
      </vt:variant>
      <vt:variant>
        <vt:lpwstr/>
      </vt:variant>
      <vt:variant>
        <vt:i4>7209086</vt:i4>
      </vt:variant>
      <vt:variant>
        <vt:i4>9</vt:i4>
      </vt:variant>
      <vt:variant>
        <vt:i4>0</vt:i4>
      </vt:variant>
      <vt:variant>
        <vt:i4>5</vt:i4>
      </vt:variant>
      <vt:variant>
        <vt:lpwstr>http://www.govtrack.us/congress/members/map</vt:lpwstr>
      </vt:variant>
      <vt:variant>
        <vt:lpwstr/>
      </vt:variant>
      <vt:variant>
        <vt:i4>5111928</vt:i4>
      </vt:variant>
      <vt:variant>
        <vt:i4>6</vt:i4>
      </vt:variant>
      <vt:variant>
        <vt:i4>0</vt:i4>
      </vt:variant>
      <vt:variant>
        <vt:i4>5</vt:i4>
      </vt:variant>
      <vt:variant>
        <vt:lpwstr>mailto:Easygrants@nfwf.org</vt:lpwstr>
      </vt:variant>
      <vt:variant>
        <vt:lpwstr/>
      </vt:variant>
      <vt:variant>
        <vt:i4>2883695</vt:i4>
      </vt:variant>
      <vt:variant>
        <vt:i4>3</vt:i4>
      </vt:variant>
      <vt:variant>
        <vt:i4>0</vt:i4>
      </vt:variant>
      <vt:variant>
        <vt:i4>5</vt:i4>
      </vt:variant>
      <vt:variant>
        <vt:lpwstr>http://www.nfwf.org/whatwedo/grants/applicants/Pages/home.aspx</vt:lpwstr>
      </vt:variant>
      <vt:variant>
        <vt:lpwstr/>
      </vt:variant>
      <vt:variant>
        <vt:i4>786434</vt:i4>
      </vt:variant>
      <vt:variant>
        <vt:i4>0</vt:i4>
      </vt:variant>
      <vt:variant>
        <vt:i4>0</vt:i4>
      </vt:variant>
      <vt:variant>
        <vt:i4>5</vt:i4>
      </vt:variant>
      <vt:variant>
        <vt:lpwstr>https://easygrants.nfwf.org/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Implementation Grant Application Tip Sheet 2013</dc:title>
  <dc:subject/>
  <dc:creator>Amanda Bassow</dc:creator>
  <cp:keywords/>
  <cp:lastModifiedBy>Annabel Chase</cp:lastModifiedBy>
  <cp:revision>2</cp:revision>
  <cp:lastPrinted>2014-06-25T15:35:00Z</cp:lastPrinted>
  <dcterms:created xsi:type="dcterms:W3CDTF">2026-07-24T15:10:00Z</dcterms:created>
  <dcterms:modified xsi:type="dcterms:W3CDTF">2026-07-24T15:10:00Z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Type">
    <vt:lpwstr/>
  </property>
  <property fmtid="{D5CDD505-2E9C-101B-9397-08002B2CF9AE}" pid="3" name="display_urn:schemas-microsoft-com:office:office#Editor">
    <vt:lpwstr>Elizabeth Nellums</vt:lpwstr>
  </property>
  <property fmtid="{D5CDD505-2E9C-101B-9397-08002B2CF9AE}" pid="4" name="xd_Signature">
    <vt:lpwstr/>
  </property>
  <property fmtid="{D5CDD505-2E9C-101B-9397-08002B2CF9AE}" pid="5" name="Order">
    <vt:lpwstr>9900.00000000000</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Elizabeth Nellums</vt:lpwstr>
  </property>
  <property fmtid="{D5CDD505-2E9C-101B-9397-08002B2CF9AE}" pid="9" name="ContentTypeId">
    <vt:lpwstr>0x010100B5F23E30F9D667409C51CAA38A58F723</vt:lpwstr>
  </property>
</Properties>
</file>